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Реестровый номер</w:t>
      </w:r>
      <w:proofErr w:type="gramStart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Э</w:t>
      </w:r>
      <w:proofErr w:type="gramEnd"/>
      <w:r>
        <w:rPr>
          <w:rFonts w:ascii="Times New Roman" w:hAnsi="Times New Roman" w:cs="Times New Roman"/>
        </w:rPr>
        <w:t>кз. №</w:t>
      </w: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Default="00F14BFA" w:rsidP="00F14BFA">
      <w:pPr>
        <w:rPr>
          <w:rFonts w:ascii="Times New Roman" w:hAnsi="Times New Roman" w:cs="Times New Roman"/>
        </w:rPr>
      </w:pP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:rsidR="00F14BFA" w:rsidRPr="00441FE7" w:rsidRDefault="00F14BFA" w:rsidP="00F14B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"УТВЕРЖДАЮ</w:t>
      </w:r>
      <w:r w:rsidRPr="00441FE7">
        <w:rPr>
          <w:rFonts w:ascii="Times New Roman" w:hAnsi="Times New Roman" w:cs="Times New Roman"/>
          <w:b/>
          <w:sz w:val="28"/>
          <w:szCs w:val="28"/>
        </w:rPr>
        <w:t>"</w:t>
      </w:r>
    </w:p>
    <w:p w:rsidR="00F14BFA" w:rsidRPr="00F43CC1" w:rsidRDefault="00F14BFA" w:rsidP="00F14BFA">
      <w:pPr>
        <w:rPr>
          <w:rFonts w:ascii="Times New Roman" w:hAnsi="Times New Roman" w:cs="Times New Roman"/>
          <w:b/>
          <w:u w:val="single"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F43CC1">
        <w:rPr>
          <w:rFonts w:ascii="Times New Roman" w:hAnsi="Times New Roman" w:cs="Times New Roman"/>
          <w:b/>
          <w:u w:val="single"/>
        </w:rPr>
        <w:t>Руководитель образовательного учреждения</w:t>
      </w:r>
    </w:p>
    <w:p w:rsidR="00F14BFA" w:rsidRPr="00F43CC1" w:rsidRDefault="00F14BFA" w:rsidP="00F14BFA">
      <w:pPr>
        <w:ind w:left="0" w:firstLine="0"/>
        <w:rPr>
          <w:rFonts w:ascii="Times New Roman" w:hAnsi="Times New Roman" w:cs="Times New Roman"/>
          <w:b/>
          <w:u w:val="single"/>
        </w:rPr>
      </w:pPr>
      <w:r w:rsidRPr="00F43CC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F43CC1">
        <w:rPr>
          <w:rFonts w:ascii="Times New Roman" w:hAnsi="Times New Roman" w:cs="Times New Roman"/>
          <w:b/>
          <w:u w:val="single"/>
        </w:rPr>
        <w:t>МОБУ ДОД ДЮС</w:t>
      </w:r>
      <w:r>
        <w:rPr>
          <w:rFonts w:ascii="Times New Roman" w:hAnsi="Times New Roman" w:cs="Times New Roman"/>
          <w:b/>
          <w:u w:val="single"/>
        </w:rPr>
        <w:t>Ш</w:t>
      </w:r>
      <w:r w:rsidRPr="00F43CC1">
        <w:rPr>
          <w:rFonts w:ascii="Times New Roman" w:hAnsi="Times New Roman" w:cs="Times New Roman"/>
          <w:b/>
          <w:u w:val="single"/>
        </w:rPr>
        <w:t xml:space="preserve">№4 городского округа </w:t>
      </w:r>
    </w:p>
    <w:p w:rsidR="00F14BFA" w:rsidRPr="00F43CC1" w:rsidRDefault="00F14BFA" w:rsidP="00F14BFA">
      <w:pPr>
        <w:jc w:val="center"/>
        <w:rPr>
          <w:rFonts w:ascii="Times New Roman" w:hAnsi="Times New Roman" w:cs="Times New Roman"/>
          <w:b/>
          <w:u w:val="single"/>
        </w:rPr>
      </w:pPr>
      <w:r w:rsidRPr="00F43CC1">
        <w:rPr>
          <w:rFonts w:ascii="Times New Roman" w:hAnsi="Times New Roman" w:cs="Times New Roman"/>
          <w:b/>
        </w:rPr>
        <w:t xml:space="preserve">                                                        </w:t>
      </w:r>
      <w:r w:rsidRPr="00F43CC1">
        <w:rPr>
          <w:rFonts w:ascii="Times New Roman" w:hAnsi="Times New Roman" w:cs="Times New Roman"/>
          <w:b/>
          <w:u w:val="single"/>
        </w:rPr>
        <w:t>«город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F43CC1">
        <w:rPr>
          <w:rFonts w:ascii="Times New Roman" w:hAnsi="Times New Roman" w:cs="Times New Roman"/>
          <w:b/>
          <w:u w:val="single"/>
        </w:rPr>
        <w:t>Дагестанские Огни»</w:t>
      </w: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</w:t>
      </w:r>
      <w:r w:rsidRPr="00F43CC1">
        <w:rPr>
          <w:rFonts w:ascii="Times New Roman" w:hAnsi="Times New Roman" w:cs="Times New Roman"/>
          <w:b/>
          <w:u w:val="single"/>
        </w:rPr>
        <w:t>_ _____</w:t>
      </w:r>
      <w:r>
        <w:rPr>
          <w:rFonts w:ascii="Times New Roman" w:hAnsi="Times New Roman" w:cs="Times New Roman"/>
          <w:b/>
          <w:u w:val="single"/>
        </w:rPr>
        <w:t>_________________</w:t>
      </w:r>
      <w:r w:rsidRPr="00441FE7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Шалбузов</w:t>
      </w:r>
      <w:proofErr w:type="spellEnd"/>
      <w:r>
        <w:rPr>
          <w:rFonts w:ascii="Times New Roman" w:hAnsi="Times New Roman" w:cs="Times New Roman"/>
          <w:b/>
        </w:rPr>
        <w:t xml:space="preserve"> Г.М</w:t>
      </w: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</w:t>
      </w: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"____"___________________201 </w:t>
      </w:r>
      <w:r w:rsidRPr="00C46474">
        <w:rPr>
          <w:rFonts w:ascii="Times New Roman" w:hAnsi="Times New Roman" w:cs="Times New Roman"/>
          <w:b/>
        </w:rPr>
        <w:t>__</w:t>
      </w:r>
      <w:r w:rsidRPr="00441FE7">
        <w:rPr>
          <w:rFonts w:ascii="Times New Roman" w:hAnsi="Times New Roman" w:cs="Times New Roman"/>
          <w:b/>
        </w:rPr>
        <w:t xml:space="preserve"> г.</w:t>
      </w: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</w:t>
      </w:r>
    </w:p>
    <w:p w:rsidR="00F14BFA" w:rsidRPr="00441FE7" w:rsidRDefault="00F14BFA" w:rsidP="00F14BFA">
      <w:pPr>
        <w:rPr>
          <w:rFonts w:ascii="Times New Roman" w:hAnsi="Times New Roman" w:cs="Times New Roman"/>
          <w:b/>
        </w:rPr>
      </w:pPr>
      <w:r w:rsidRPr="00441FE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м.п.</w:t>
      </w:r>
    </w:p>
    <w:p w:rsidR="00F14BFA" w:rsidRPr="00441FE7" w:rsidRDefault="00F14BFA" w:rsidP="00F14BFA">
      <w:pPr>
        <w:rPr>
          <w:rFonts w:ascii="Times New Roman" w:hAnsi="Times New Roman" w:cs="Times New Roman"/>
          <w:b/>
          <w:sz w:val="32"/>
          <w:szCs w:val="32"/>
        </w:rPr>
      </w:pPr>
    </w:p>
    <w:p w:rsidR="00F14BFA" w:rsidRDefault="00F14BFA" w:rsidP="00F14BFA">
      <w:pPr>
        <w:rPr>
          <w:rFonts w:ascii="Times New Roman" w:hAnsi="Times New Roman" w:cs="Times New Roman"/>
          <w:sz w:val="32"/>
          <w:szCs w:val="32"/>
        </w:rPr>
      </w:pPr>
    </w:p>
    <w:p w:rsidR="00F14BFA" w:rsidRDefault="00F14BFA" w:rsidP="00F14BFA">
      <w:pPr>
        <w:rPr>
          <w:rFonts w:ascii="Times New Roman" w:hAnsi="Times New Roman" w:cs="Times New Roman"/>
          <w:sz w:val="32"/>
          <w:szCs w:val="32"/>
        </w:rPr>
      </w:pPr>
    </w:p>
    <w:p w:rsidR="00F14BFA" w:rsidRPr="0018455F" w:rsidRDefault="00F14BFA" w:rsidP="00F14BFA">
      <w:pPr>
        <w:rPr>
          <w:rFonts w:ascii="Times New Roman" w:hAnsi="Times New Roman" w:cs="Times New Roman"/>
          <w:sz w:val="32"/>
          <w:szCs w:val="32"/>
        </w:rPr>
      </w:pPr>
    </w:p>
    <w:p w:rsidR="00F14BFA" w:rsidRPr="0018455F" w:rsidRDefault="00F14BFA" w:rsidP="00F14B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455F">
        <w:rPr>
          <w:rFonts w:ascii="Times New Roman" w:hAnsi="Times New Roman" w:cs="Times New Roman"/>
          <w:b/>
          <w:sz w:val="32"/>
          <w:szCs w:val="32"/>
        </w:rPr>
        <w:t>ПАСПОРТ БЕЗОПАСНОСТИ</w:t>
      </w:r>
    </w:p>
    <w:p w:rsidR="00F14BFA" w:rsidRPr="0018455F" w:rsidRDefault="00F14BFA" w:rsidP="00F14B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4BFA" w:rsidRDefault="00F14BFA" w:rsidP="00F14B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АНТИТЕРРОРИСТИЧЕСКОЙ ЗАШИШЕННОСТИ</w:t>
      </w:r>
    </w:p>
    <w:p w:rsidR="00F14BFA" w:rsidRDefault="00F14BFA" w:rsidP="00F14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F43CC1" w:rsidRDefault="00F14BFA" w:rsidP="00F14BF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43CC1">
        <w:rPr>
          <w:rFonts w:ascii="Times New Roman" w:hAnsi="Times New Roman" w:cs="Times New Roman"/>
          <w:b/>
          <w:sz w:val="24"/>
          <w:szCs w:val="24"/>
        </w:rPr>
        <w:t>__</w:t>
      </w:r>
      <w:r w:rsidRPr="00F43CC1">
        <w:rPr>
          <w:rFonts w:ascii="Times New Roman" w:hAnsi="Times New Roman" w:cs="Times New Roman"/>
          <w:b/>
          <w:sz w:val="24"/>
          <w:szCs w:val="24"/>
          <w:u w:val="single"/>
        </w:rPr>
        <w:t>Мун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F43CC1">
        <w:rPr>
          <w:rFonts w:ascii="Times New Roman" w:hAnsi="Times New Roman" w:cs="Times New Roman"/>
          <w:b/>
          <w:sz w:val="24"/>
          <w:szCs w:val="24"/>
          <w:u w:val="single"/>
        </w:rPr>
        <w:t>ципальное</w:t>
      </w:r>
      <w:proofErr w:type="spellEnd"/>
      <w:r w:rsidRPr="00F43CC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 Бюджетное  Учреждение  Дополнительного Образования Детей « Детско-юношеская спортивная школа №4» городского округа «город Дагестанские Огни</w:t>
      </w:r>
    </w:p>
    <w:p w:rsidR="00F14BFA" w:rsidRPr="00F43CC1" w:rsidRDefault="00F14BFA" w:rsidP="00F14BFA">
      <w:pPr>
        <w:ind w:left="-567" w:firstLine="0"/>
        <w:rPr>
          <w:rFonts w:ascii="Times New Roman" w:hAnsi="Times New Roman" w:cs="Times New Roman"/>
          <w:b/>
          <w:sz w:val="26"/>
          <w:szCs w:val="26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b/>
          <w:sz w:val="24"/>
          <w:szCs w:val="24"/>
        </w:rPr>
      </w:pPr>
    </w:p>
    <w:p w:rsidR="00F14BFA" w:rsidRPr="00441FE7" w:rsidRDefault="00F14BFA" w:rsidP="00F14BFA">
      <w:pPr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 w:rsidRPr="00441FE7"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Согласовано: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УФСБ России                                                Начальник Отдела МВД России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городе Дербенте                                                                          городу Дагестанские Огни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"____"______________201__г.                                                     "____"__________________201__г.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               м.п.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Pr="00441FE7" w:rsidRDefault="00F14BFA" w:rsidP="00F14BFA">
      <w:pPr>
        <w:ind w:left="-567" w:firstLine="0"/>
        <w:rPr>
          <w:rFonts w:ascii="Times New Roman" w:hAnsi="Times New Roman" w:cs="Times New Roman"/>
          <w:b/>
          <w:sz w:val="24"/>
          <w:szCs w:val="24"/>
        </w:rPr>
      </w:pPr>
    </w:p>
    <w:p w:rsidR="00F14BFA" w:rsidRPr="00441FE7" w:rsidRDefault="00F14BFA" w:rsidP="00F14BFA">
      <w:pPr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 w:rsidRPr="00441FE7"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                Согласовано:</w:t>
      </w:r>
    </w:p>
    <w:p w:rsidR="00F14BFA" w:rsidRPr="00441FE7" w:rsidRDefault="00F14BFA" w:rsidP="00F14BFA">
      <w:pPr>
        <w:ind w:left="-567" w:firstLine="0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ГО ЧС ПБ и МП                                              Начальник Управления образования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городского округа                                                городского округа                                                            "город Дагестанские Огни"                                                          "город Дагестанские Огни"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"____"______________201__г.                                                     "____"__________________201__г.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               м.п.</w:t>
      </w:r>
    </w:p>
    <w:p w:rsidR="00F14BFA" w:rsidRDefault="00F14BFA" w:rsidP="00F14BFA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F14BFA" w:rsidRPr="001A5F20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F20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524" w:type="dxa"/>
        <w:tblLook w:val="04A0"/>
      </w:tblPr>
      <w:tblGrid>
        <w:gridCol w:w="10065"/>
        <w:gridCol w:w="708"/>
      </w:tblGrid>
      <w:tr w:rsidR="00F14BFA" w:rsidTr="007B62A9">
        <w:trPr>
          <w:trHeight w:val="515"/>
        </w:trPr>
        <w:tc>
          <w:tcPr>
            <w:tcW w:w="10065" w:type="dxa"/>
          </w:tcPr>
          <w:p w:rsidR="00F14BFA" w:rsidRPr="00450A1C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1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708" w:type="dxa"/>
          </w:tcPr>
          <w:p w:rsidR="00F14BFA" w:rsidRPr="00450A1C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1C"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</w:tc>
      </w:tr>
      <w:tr w:rsidR="00F14BFA" w:rsidTr="007B62A9">
        <w:trPr>
          <w:trHeight w:val="503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Общие сведения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F14BFA" w:rsidTr="007B62A9">
        <w:trPr>
          <w:trHeight w:val="554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 Сведения о территории объекта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F14BFA" w:rsidTr="007B62A9">
        <w:trPr>
          <w:trHeight w:val="406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Сведения о зданиях и сооружениях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F14BFA" w:rsidTr="007B62A9">
        <w:trPr>
          <w:trHeight w:val="455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4. Организация охраны и защиты объекта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F14BFA" w:rsidTr="007B62A9">
        <w:trPr>
          <w:trHeight w:val="406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5. Пожарная безопасность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14BFA" w:rsidTr="007B62A9">
        <w:trPr>
          <w:trHeight w:val="411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6. Системы жизнеобеспечения образовательного учреждения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F14BFA" w:rsidTr="007B62A9">
        <w:trPr>
          <w:trHeight w:val="417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7. Сведения об обучающихся, воспитанниках, работниках образовательного учреждения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8. Сведения о сторонних организациях, находящихся на территории образовательного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учреждения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1026" w:hanging="1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Раздел 9. Сведения об опасных веществах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взрывоопасные, химические,                     биологические опасные, токсические, сильнодействующие яды и  препараты)  находящиеся в здании образовательного учреждения.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F14BFA" w:rsidTr="007B62A9">
        <w:trPr>
          <w:trHeight w:val="571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10. Размещение образовательного учреждения.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11  Взаимодействие с территориальными органами силовых ведомств и органами                                        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исполнительной власти на местах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F14BFA" w:rsidTr="007B62A9">
        <w:trPr>
          <w:trHeight w:val="431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12. Справочная информация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14BFA" w:rsidTr="007B62A9">
        <w:trPr>
          <w:trHeight w:val="565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 Приложения к паспорту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13.1 План действий руководства, персонала и охраны объекта при возникновении 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Угрозы совершения террористического акта, при совершении, а также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минимизации и (или) ликвидации последствий террористического акта, 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чрезвычайной ситуации, чрезвычайного происшествия.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13.2 План-схема размещения образовательного учреждения на местности.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(отражает схему генплана учреждения с привязкой к прилегающим жилым зонам,</w:t>
            </w:r>
            <w:proofErr w:type="gramEnd"/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улицам, транспортным магистралям.)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13.3 План схема расположения объектов образовательного учреждения на территории.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(Отражает все здания и сооружения, находящиеся на территории учреждения)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F14BFA" w:rsidTr="007B62A9">
        <w:trPr>
          <w:trHeight w:val="453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13.4 План схема расположения коммуникаций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13.5 Поэтажный план зданий и сооружений с экспликацией помещения, дверных,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оконных приемов. 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F14BFA" w:rsidTr="007B62A9"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13.6 Карточка объекта видеонаблюдения с местами расположения камер и сцен    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наблюдения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  <w:tr w:rsidR="00F14BFA" w:rsidTr="007B62A9">
        <w:tc>
          <w:tcPr>
            <w:tcW w:w="10065" w:type="dxa"/>
          </w:tcPr>
          <w:p w:rsidR="00F14BFA" w:rsidRPr="00441FE7" w:rsidRDefault="00F14BFA" w:rsidP="007B62A9">
            <w:pPr>
              <w:ind w:left="-284" w:firstLine="0"/>
              <w:rPr>
                <w:rStyle w:val="60"/>
                <w:sz w:val="24"/>
                <w:szCs w:val="24"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 xml:space="preserve">    </w:t>
            </w:r>
            <w:r>
              <w:rPr>
                <w:rStyle w:val="60"/>
                <w:sz w:val="24"/>
                <w:szCs w:val="24"/>
                <w:lang w:eastAsia="ru-RU"/>
              </w:rPr>
              <w:t xml:space="preserve"> Раздел 13.7  Список администрации</w:t>
            </w:r>
            <w:r w:rsidRPr="00441FE7">
              <w:rPr>
                <w:rStyle w:val="60"/>
                <w:sz w:val="24"/>
                <w:szCs w:val="24"/>
                <w:lang w:eastAsia="ru-RU"/>
              </w:rPr>
              <w:t xml:space="preserve"> образовательного учреждения.</w:t>
            </w:r>
          </w:p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F14BFA" w:rsidTr="007B62A9">
        <w:trPr>
          <w:trHeight w:val="561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14 Дополнительная информация (сведения) об объекте.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F14BFA" w:rsidTr="007B62A9">
        <w:trPr>
          <w:trHeight w:val="555"/>
        </w:trPr>
        <w:tc>
          <w:tcPr>
            <w:tcW w:w="10065" w:type="dxa"/>
          </w:tcPr>
          <w:p w:rsidR="00F14BFA" w:rsidRDefault="00F14BFA" w:rsidP="007B62A9">
            <w:p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15 Лист корректировки (внесения изменений,  дополнений) паспорта</w:t>
            </w:r>
          </w:p>
        </w:tc>
        <w:tc>
          <w:tcPr>
            <w:tcW w:w="708" w:type="dxa"/>
          </w:tcPr>
          <w:p w:rsidR="00F14BFA" w:rsidRPr="001942EF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14BFA" w:rsidRPr="001A5F20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F20">
        <w:rPr>
          <w:rFonts w:ascii="Times New Roman" w:hAnsi="Times New Roman" w:cs="Times New Roman"/>
          <w:b/>
          <w:sz w:val="28"/>
          <w:szCs w:val="28"/>
        </w:rPr>
        <w:lastRenderedPageBreak/>
        <w:t>Раздел 1. Общие сведения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576"/>
        <w:gridCol w:w="4253"/>
        <w:gridCol w:w="5584"/>
      </w:tblGrid>
      <w:tr w:rsidR="00F14BFA" w:rsidTr="007B62A9">
        <w:trPr>
          <w:trHeight w:hRule="exact" w:val="67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Pr="00450A1C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60" w:line="210" w:lineRule="exact"/>
              <w:ind w:left="220" w:firstLine="0"/>
              <w:jc w:val="left"/>
              <w:rPr>
                <w:b/>
              </w:rPr>
            </w:pPr>
            <w:r w:rsidRPr="00450A1C">
              <w:rPr>
                <w:rStyle w:val="103"/>
                <w:b/>
                <w:lang w:eastAsia="ru-RU"/>
              </w:rPr>
              <w:t>№</w:t>
            </w:r>
          </w:p>
          <w:p w:rsidR="00F14BFA" w:rsidRPr="00450A1C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before="60" w:after="0" w:line="210" w:lineRule="exact"/>
              <w:ind w:left="220" w:firstLine="0"/>
              <w:jc w:val="left"/>
              <w:rPr>
                <w:b/>
              </w:rPr>
            </w:pPr>
            <w:proofErr w:type="spellStart"/>
            <w:proofErr w:type="gramStart"/>
            <w:r w:rsidRPr="00450A1C">
              <w:rPr>
                <w:rStyle w:val="103"/>
                <w:b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03"/>
                <w:b/>
                <w:lang w:eastAsia="ru-RU"/>
              </w:rPr>
              <w:t>/</w:t>
            </w:r>
            <w:proofErr w:type="spellStart"/>
            <w:r w:rsidRPr="00450A1C">
              <w:rPr>
                <w:rStyle w:val="103"/>
                <w:b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Pr="00450A1C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firstLine="0"/>
              <w:rPr>
                <w:b/>
              </w:rPr>
            </w:pPr>
            <w:r w:rsidRPr="00450A1C">
              <w:rPr>
                <w:rStyle w:val="105"/>
                <w:b/>
                <w:lang w:eastAsia="ru-RU"/>
              </w:rPr>
              <w:t>Наименование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BFA" w:rsidRPr="00450A1C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firstLine="0"/>
              <w:rPr>
                <w:b/>
              </w:rPr>
            </w:pPr>
            <w:r w:rsidRPr="00450A1C">
              <w:rPr>
                <w:rStyle w:val="105"/>
                <w:b/>
                <w:lang w:eastAsia="ru-RU"/>
              </w:rPr>
              <w:t>Значение</w:t>
            </w:r>
          </w:p>
        </w:tc>
      </w:tr>
      <w:tr w:rsidR="00F14BFA" w:rsidTr="007B62A9">
        <w:trPr>
          <w:trHeight w:hRule="exact" w:val="286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105"/>
                <w:lang w:eastAsia="ru-RU"/>
              </w:rPr>
              <w:t>1.1.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firstLine="0"/>
              <w:jc w:val="left"/>
              <w:rPr>
                <w:sz w:val="22"/>
                <w:szCs w:val="22"/>
              </w:rPr>
            </w:pPr>
            <w:r>
              <w:rPr>
                <w:rStyle w:val="105"/>
                <w:sz w:val="22"/>
                <w:szCs w:val="22"/>
                <w:lang w:eastAsia="ru-RU"/>
              </w:rPr>
              <w:t xml:space="preserve">Сведения об образовательном </w:t>
            </w:r>
            <w:r w:rsidRPr="00A83F65">
              <w:rPr>
                <w:rStyle w:val="105"/>
                <w:sz w:val="22"/>
                <w:szCs w:val="22"/>
                <w:lang w:eastAsia="ru-RU"/>
              </w:rPr>
              <w:t>учреждении: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-наименование полное и сокращенное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-вид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-время работы 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-юридический адрес,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-фактический адрес,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-телефон,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-факс,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-сайт,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E</w:t>
            </w: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mail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sz w:val="10"/>
                <w:szCs w:val="10"/>
              </w:rPr>
            </w:pPr>
          </w:p>
          <w:p w:rsidR="00F14BFA" w:rsidRPr="008A2710" w:rsidRDefault="00F14BFA" w:rsidP="007B62A9">
            <w:pPr>
              <w:pStyle w:val="ConsNormal"/>
              <w:framePr w:w="10396" w:wrap="notBeside" w:vAnchor="text" w:hAnchor="page" w:x="631" w:y="268"/>
              <w:ind w:right="-8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2710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Муниципальное образовательное бюджетное учреждение  дополнительного образования детей «Детско-юношеская спортивная школа №4» городского округа </w:t>
            </w: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2710">
              <w:rPr>
                <w:rFonts w:ascii="Times New Roman" w:hAnsi="Times New Roman" w:cs="Times New Roman"/>
                <w:sz w:val="16"/>
                <w:szCs w:val="16"/>
              </w:rPr>
              <w:t>«город Дагестанские Огни»  МОБУ ДОД ДЮСШ№4 г. Дагестанские Огни</w:t>
            </w: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A2710">
              <w:rPr>
                <w:rFonts w:ascii="Times New Roman" w:hAnsi="Times New Roman" w:cs="Times New Roman"/>
                <w:sz w:val="16"/>
                <w:szCs w:val="16"/>
              </w:rPr>
              <w:t>Дополнительное образование детей</w:t>
            </w: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2710">
              <w:rPr>
                <w:rFonts w:ascii="Times New Roman" w:hAnsi="Times New Roman" w:cs="Times New Roman"/>
                <w:sz w:val="18"/>
                <w:szCs w:val="18"/>
              </w:rPr>
              <w:t xml:space="preserve">Ежедневно с 8:0-16:00 воскресенье выходной день 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РД. г. Дагестанские Огни, пл</w:t>
            </w:r>
            <w:proofErr w:type="gramStart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ирова 5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РД. г. Дагестанские Огни, пл</w:t>
            </w:r>
            <w:proofErr w:type="gramStart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ирова 5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89882246131</w:t>
            </w: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4BFA" w:rsidRPr="008A2710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dyussh</w:t>
            </w:r>
            <w:proofErr w:type="spell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do</w:t>
            </w:r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dagschool</w:t>
            </w:r>
            <w:proofErr w:type="spell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F14BFA" w:rsidRPr="005C1F76" w:rsidRDefault="00F14BFA" w:rsidP="007B62A9">
            <w:pPr>
              <w:framePr w:w="10396" w:wrap="notBeside" w:vAnchor="text" w:hAnchor="page" w:x="631" w:y="268"/>
              <w:ind w:left="0" w:firstLine="0"/>
              <w:rPr>
                <w:sz w:val="16"/>
                <w:szCs w:val="16"/>
              </w:rPr>
            </w:pP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dyussh</w:t>
            </w:r>
            <w:proofErr w:type="spell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dagogni</w:t>
            </w:r>
            <w:proofErr w:type="spell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8A27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8A27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F14BFA" w:rsidTr="007B62A9">
        <w:trPr>
          <w:trHeight w:hRule="exact" w:val="4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103"/>
                <w:lang w:eastAsia="ru-RU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Форма собственности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BFA" w:rsidRPr="00A73D6E" w:rsidRDefault="00F14BFA" w:rsidP="007B62A9">
            <w:pPr>
              <w:framePr w:w="10396" w:wrap="notBeside" w:vAnchor="text" w:hAnchor="page" w:x="631" w:y="268"/>
              <w:ind w:left="0" w:firstLine="0"/>
              <w:rPr>
                <w:sz w:val="20"/>
                <w:szCs w:val="20"/>
              </w:rPr>
            </w:pPr>
            <w:r w:rsidRPr="00A73D6E">
              <w:rPr>
                <w:sz w:val="20"/>
                <w:szCs w:val="20"/>
              </w:rPr>
              <w:t>арендованная</w:t>
            </w:r>
          </w:p>
        </w:tc>
      </w:tr>
      <w:tr w:rsidR="00F14BFA" w:rsidTr="007B62A9">
        <w:trPr>
          <w:trHeight w:hRule="exact" w:val="195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105"/>
                <w:lang w:eastAsia="ru-RU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Руководитель учреждения: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-Ф.И.О.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-должность 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                  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-рабочий телефон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-факс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-мобильный телефон 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</w:t>
            </w:r>
          </w:p>
          <w:p w:rsidR="00F14BFA" w:rsidRPr="008A2710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E</w:t>
            </w: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mail</w:t>
            </w:r>
            <w:r>
              <w:rPr>
                <w:rStyle w:val="105"/>
                <w:sz w:val="22"/>
                <w:szCs w:val="22"/>
                <w:lang w:eastAsia="ru-RU"/>
              </w:rPr>
              <w:t xml:space="preserve">                                                                                   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framePr w:w="10396" w:wrap="notBeside" w:vAnchor="text" w:hAnchor="page" w:x="631" w:y="268"/>
              <w:ind w:left="0" w:firstLine="0"/>
            </w:pPr>
            <w:r w:rsidRPr="008A2710">
              <w:t xml:space="preserve"> 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</w:pPr>
            <w:proofErr w:type="spellStart"/>
            <w:r>
              <w:t>Шалбузов</w:t>
            </w:r>
            <w:proofErr w:type="spellEnd"/>
            <w:r>
              <w:t xml:space="preserve"> </w:t>
            </w:r>
            <w:proofErr w:type="spellStart"/>
            <w:r>
              <w:t>Гаджимагомед</w:t>
            </w:r>
            <w:proofErr w:type="spellEnd"/>
            <w:r>
              <w:t xml:space="preserve"> </w:t>
            </w:r>
            <w:proofErr w:type="spellStart"/>
            <w:r>
              <w:t>Махмудович</w:t>
            </w:r>
            <w:proofErr w:type="spellEnd"/>
            <w:r>
              <w:t xml:space="preserve"> </w:t>
            </w: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  <w:rPr>
                <w:sz w:val="4"/>
                <w:szCs w:val="4"/>
              </w:rPr>
            </w:pPr>
          </w:p>
          <w:p w:rsidR="00F14BFA" w:rsidRDefault="00F14BFA" w:rsidP="007B62A9">
            <w:pPr>
              <w:framePr w:w="10396" w:wrap="notBeside" w:vAnchor="text" w:hAnchor="page" w:x="631" w:y="268"/>
              <w:ind w:left="0" w:firstLine="0"/>
            </w:pPr>
            <w:r>
              <w:t xml:space="preserve">Директор </w:t>
            </w:r>
          </w:p>
          <w:p w:rsidR="00F14BFA" w:rsidRDefault="00F14BFA" w:rsidP="007B62A9">
            <w:pPr>
              <w:ind w:left="0" w:firstLine="0"/>
            </w:pPr>
          </w:p>
          <w:p w:rsidR="00F14BFA" w:rsidRDefault="00F14BFA" w:rsidP="007B62A9">
            <w:pPr>
              <w:ind w:left="0" w:firstLine="0"/>
            </w:pPr>
          </w:p>
          <w:p w:rsidR="00F14BFA" w:rsidRDefault="00F14BFA" w:rsidP="007B62A9">
            <w:pPr>
              <w:ind w:left="0" w:firstLine="0"/>
            </w:pPr>
            <w:r>
              <w:t>89882246131</w:t>
            </w:r>
          </w:p>
          <w:p w:rsidR="00F14BFA" w:rsidRDefault="00F14BFA" w:rsidP="007B62A9">
            <w:pPr>
              <w:ind w:left="0" w:firstLine="0"/>
              <w:rPr>
                <w:sz w:val="2"/>
                <w:szCs w:val="2"/>
              </w:rPr>
            </w:pPr>
          </w:p>
          <w:p w:rsidR="00F14BFA" w:rsidRDefault="00F14BFA" w:rsidP="007B62A9">
            <w:pPr>
              <w:ind w:left="0" w:firstLine="0"/>
              <w:rPr>
                <w:sz w:val="2"/>
                <w:szCs w:val="2"/>
              </w:rPr>
            </w:pPr>
          </w:p>
          <w:p w:rsidR="00F14BFA" w:rsidRPr="00337EC5" w:rsidRDefault="00F14BFA" w:rsidP="007B62A9">
            <w:pPr>
              <w:ind w:left="0" w:firstLine="0"/>
            </w:pPr>
            <w:proofErr w:type="spellStart"/>
            <w:r w:rsidRPr="008A2710">
              <w:rPr>
                <w:rFonts w:ascii="Times New Roman" w:hAnsi="Times New Roman" w:cs="Times New Roman"/>
                <w:lang w:val="en-US"/>
              </w:rPr>
              <w:t>dyussh</w:t>
            </w:r>
            <w:proofErr w:type="spellEnd"/>
            <w:r w:rsidRPr="008A2710">
              <w:rPr>
                <w:rFonts w:ascii="Times New Roman" w:hAnsi="Times New Roman" w:cs="Times New Roman"/>
              </w:rPr>
              <w:t>4</w:t>
            </w:r>
            <w:proofErr w:type="spellStart"/>
            <w:r w:rsidRPr="008A2710">
              <w:rPr>
                <w:rFonts w:ascii="Times New Roman" w:hAnsi="Times New Roman" w:cs="Times New Roman"/>
                <w:lang w:val="en-US"/>
              </w:rPr>
              <w:t>dagogni</w:t>
            </w:r>
            <w:proofErr w:type="spellEnd"/>
            <w:r w:rsidRPr="008A2710">
              <w:rPr>
                <w:rFonts w:ascii="Times New Roman" w:hAnsi="Times New Roman" w:cs="Times New Roman"/>
              </w:rPr>
              <w:t>@</w:t>
            </w:r>
            <w:proofErr w:type="spellStart"/>
            <w:r w:rsidRPr="008A2710"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8A2710">
              <w:rPr>
                <w:rFonts w:ascii="Times New Roman" w:hAnsi="Times New Roman" w:cs="Times New Roman"/>
              </w:rPr>
              <w:t>.</w:t>
            </w:r>
            <w:proofErr w:type="spellStart"/>
            <w:r w:rsidRPr="008A2710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F14BFA" w:rsidRPr="008A2710" w:rsidRDefault="00F14BFA" w:rsidP="007B62A9"/>
        </w:tc>
      </w:tr>
      <w:tr w:rsidR="00F14BFA" w:rsidTr="007B62A9">
        <w:trPr>
          <w:trHeight w:hRule="exact" w:val="20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10" w:lineRule="exact"/>
              <w:ind w:left="220" w:firstLine="0"/>
              <w:jc w:val="left"/>
            </w:pPr>
            <w:r>
              <w:rPr>
                <w:rStyle w:val="105"/>
                <w:lang w:eastAsia="ru-RU"/>
              </w:rPr>
              <w:t>1.4.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firstLine="0"/>
              <w:jc w:val="both"/>
              <w:rPr>
                <w:rStyle w:val="105"/>
                <w:sz w:val="22"/>
                <w:szCs w:val="22"/>
                <w:lang w:eastAsia="ru-RU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 xml:space="preserve">Вышестоящая организация: 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190" w:firstLine="0"/>
              <w:jc w:val="both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-наименование полное и сокращенное,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 адрес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-телефон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-факс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-сайт</w:t>
            </w:r>
          </w:p>
          <w:p w:rsidR="00F14BFA" w:rsidRPr="00A83F65" w:rsidRDefault="00F14BFA" w:rsidP="007B62A9">
            <w:pPr>
              <w:pStyle w:val="3"/>
              <w:framePr w:w="10396" w:wrap="notBeside" w:vAnchor="text" w:hAnchor="page" w:x="631" w:y="268"/>
              <w:shd w:val="clear" w:color="auto" w:fill="auto"/>
              <w:spacing w:after="0" w:line="278" w:lineRule="exact"/>
              <w:ind w:left="260" w:firstLine="0"/>
              <w:jc w:val="left"/>
              <w:rPr>
                <w:sz w:val="22"/>
                <w:szCs w:val="22"/>
              </w:rPr>
            </w:pP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E</w:t>
            </w:r>
            <w:r w:rsidRPr="00A83F65">
              <w:rPr>
                <w:rStyle w:val="105"/>
                <w:sz w:val="22"/>
                <w:szCs w:val="22"/>
                <w:lang w:eastAsia="ru-RU"/>
              </w:rPr>
              <w:t>-</w:t>
            </w:r>
            <w:r w:rsidRPr="00A83F65">
              <w:rPr>
                <w:rStyle w:val="105"/>
                <w:sz w:val="22"/>
                <w:szCs w:val="22"/>
                <w:lang w:val="en-US" w:eastAsia="ru-RU"/>
              </w:rPr>
              <w:t>mail</w:t>
            </w:r>
          </w:p>
        </w:tc>
        <w:tc>
          <w:tcPr>
            <w:tcW w:w="5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  <w:r>
              <w:rPr>
                <w:sz w:val="10"/>
                <w:szCs w:val="10"/>
              </w:rPr>
              <w:t>Нерен67</w:t>
            </w:r>
            <w:r w:rsidRPr="004063C5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Образование городского округа</w:t>
            </w:r>
            <w:r w:rsidRPr="00071E8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города Дагестанские </w:t>
            </w:r>
            <w:proofErr w:type="spellStart"/>
            <w:r>
              <w:rPr>
                <w:sz w:val="20"/>
                <w:szCs w:val="20"/>
              </w:rPr>
              <w:t>огг</w:t>
            </w:r>
            <w:proofErr w:type="spellEnd"/>
            <w:r>
              <w:rPr>
                <w:sz w:val="20"/>
                <w:szCs w:val="20"/>
              </w:rPr>
              <w:t xml:space="preserve">  Огни</w:t>
            </w:r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ГТ И 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Дагестанские Огни пр. Сталина 11</w:t>
            </w:r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 </w:t>
            </w:r>
            <w:proofErr w:type="spellStart"/>
            <w:r>
              <w:rPr>
                <w:sz w:val="20"/>
                <w:szCs w:val="20"/>
              </w:rPr>
              <w:t>8</w:t>
            </w:r>
            <w:proofErr w:type="spellEnd"/>
            <w:r>
              <w:rPr>
                <w:sz w:val="20"/>
                <w:szCs w:val="20"/>
              </w:rPr>
              <w:t xml:space="preserve">   8(275)55-07-33</w:t>
            </w:r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F14BFA" w:rsidRPr="000B1CEE" w:rsidRDefault="00F14BFA" w:rsidP="007B62A9">
            <w:pPr>
              <w:framePr w:w="10396" w:wrap="notBeside" w:vAnchor="text" w:hAnchor="page" w:x="631" w:y="268"/>
              <w:rPr>
                <w:i/>
                <w:sz w:val="20"/>
                <w:szCs w:val="20"/>
              </w:rPr>
            </w:pPr>
            <w:r w:rsidRPr="000B1CEE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lang w:val="en-US"/>
              </w:rPr>
              <w:t>G</w:t>
            </w:r>
            <w:r w:rsidRPr="000B1CE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UO</w:t>
            </w:r>
            <w:r w:rsidRPr="000B1CEE">
              <w:rPr>
                <w:sz w:val="20"/>
                <w:szCs w:val="20"/>
              </w:rPr>
              <w:t>71@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14BFA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  <w:p w:rsidR="00F14BFA" w:rsidRPr="00071E8C" w:rsidRDefault="00F14BFA" w:rsidP="007B62A9">
            <w:pPr>
              <w:framePr w:w="10396" w:wrap="notBeside" w:vAnchor="text" w:hAnchor="page" w:x="631" w:y="268"/>
              <w:rPr>
                <w:sz w:val="20"/>
                <w:szCs w:val="20"/>
              </w:rPr>
            </w:pPr>
          </w:p>
        </w:tc>
      </w:tr>
    </w:tbl>
    <w:p w:rsidR="00F14BFA" w:rsidRDefault="00F14BFA" w:rsidP="00F14BFA">
      <w:pPr>
        <w:pStyle w:val="41"/>
        <w:framePr w:w="10396" w:wrap="notBeside" w:vAnchor="text" w:hAnchor="page" w:x="631" w:y="268"/>
        <w:shd w:val="clear" w:color="auto" w:fill="auto"/>
        <w:spacing w:line="210" w:lineRule="exact"/>
        <w:rPr>
          <w:rStyle w:val="40"/>
          <w:lang w:eastAsia="ru-RU"/>
        </w:rPr>
      </w:pPr>
      <w:r>
        <w:rPr>
          <w:rStyle w:val="40"/>
          <w:lang w:eastAsia="ru-RU"/>
        </w:rPr>
        <w:t xml:space="preserve">    </w:t>
      </w:r>
    </w:p>
    <w:p w:rsidR="00F14BFA" w:rsidRDefault="00F14BFA" w:rsidP="00F14BFA">
      <w:pPr>
        <w:pStyle w:val="41"/>
        <w:framePr w:w="10396" w:wrap="notBeside" w:vAnchor="text" w:hAnchor="page" w:x="631" w:y="268"/>
        <w:shd w:val="clear" w:color="auto" w:fill="auto"/>
        <w:spacing w:line="210" w:lineRule="exact"/>
        <w:rPr>
          <w:rStyle w:val="40"/>
          <w:lang w:eastAsia="ru-RU"/>
        </w:rPr>
      </w:pPr>
    </w:p>
    <w:p w:rsidR="00F14BFA" w:rsidRDefault="00F14BFA" w:rsidP="00F14BFA">
      <w:pPr>
        <w:pStyle w:val="41"/>
        <w:framePr w:w="10396" w:wrap="notBeside" w:vAnchor="text" w:hAnchor="page" w:x="631" w:y="268"/>
        <w:shd w:val="clear" w:color="auto" w:fill="auto"/>
        <w:spacing w:line="240" w:lineRule="auto"/>
      </w:pPr>
      <w:r>
        <w:rPr>
          <w:rStyle w:val="40"/>
          <w:lang w:eastAsia="ru-RU"/>
        </w:rPr>
        <w:t xml:space="preserve">      1.5. Основание для разработки паспорта безопасности:</w:t>
      </w: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pStyle w:val="111"/>
        <w:shd w:val="clear" w:color="auto" w:fill="auto"/>
        <w:spacing w:before="270" w:after="0" w:line="240" w:lineRule="auto"/>
        <w:ind w:left="-851" w:hanging="142"/>
        <w:jc w:val="left"/>
        <w:rPr>
          <w:rStyle w:val="110"/>
          <w:lang w:eastAsia="ru-RU"/>
        </w:rPr>
      </w:pPr>
      <w:r>
        <w:rPr>
          <w:rStyle w:val="110"/>
          <w:lang w:eastAsia="ru-RU"/>
        </w:rPr>
        <w:t xml:space="preserve">         ТРЕБОВАНИЯ ПО БЕЗОПАСНОСТИ И АНТИТЕРРОРИСТИЧЕСКОЙ ЗАЩИЩЕННОСТИ ОБРАЗОВАТЕЛЬНЫХ УЧРЕЖДЕНИЙ</w:t>
      </w:r>
      <w:proofErr w:type="gramStart"/>
      <w:r>
        <w:rPr>
          <w:rStyle w:val="110"/>
          <w:lang w:eastAsia="ru-RU"/>
        </w:rPr>
        <w:t xml:space="preserve"> .</w:t>
      </w:r>
      <w:proofErr w:type="gramEnd"/>
      <w:r>
        <w:rPr>
          <w:rStyle w:val="110"/>
          <w:lang w:eastAsia="ru-RU"/>
        </w:rPr>
        <w:t xml:space="preserve">     </w:t>
      </w:r>
    </w:p>
    <w:p w:rsidR="00F14BFA" w:rsidRDefault="00F14BFA" w:rsidP="00F14BFA">
      <w:pPr>
        <w:pStyle w:val="111"/>
        <w:shd w:val="clear" w:color="auto" w:fill="auto"/>
        <w:spacing w:before="270" w:after="0" w:line="240" w:lineRule="auto"/>
        <w:ind w:left="-851" w:hanging="142"/>
        <w:jc w:val="left"/>
        <w:rPr>
          <w:rStyle w:val="110"/>
          <w:lang w:eastAsia="ru-RU"/>
        </w:rPr>
      </w:pPr>
      <w:r>
        <w:rPr>
          <w:rStyle w:val="110"/>
          <w:lang w:eastAsia="ru-RU"/>
        </w:rPr>
        <w:t xml:space="preserve">                                                            </w:t>
      </w:r>
    </w:p>
    <w:p w:rsidR="00F14BFA" w:rsidRDefault="00F14BFA" w:rsidP="00F14BFA">
      <w:pPr>
        <w:pStyle w:val="111"/>
        <w:shd w:val="clear" w:color="auto" w:fill="auto"/>
        <w:spacing w:before="270" w:after="0" w:line="240" w:lineRule="auto"/>
        <w:ind w:left="-851" w:hanging="142"/>
        <w:jc w:val="left"/>
        <w:rPr>
          <w:rStyle w:val="110"/>
          <w:lang w:eastAsia="ru-RU"/>
        </w:rPr>
      </w:pPr>
      <w:r>
        <w:rPr>
          <w:rStyle w:val="110"/>
          <w:lang w:eastAsia="ru-RU"/>
        </w:rPr>
        <w:t xml:space="preserve">         ________________________________________________________________________________________________</w:t>
      </w:r>
    </w:p>
    <w:p w:rsidR="00F14BFA" w:rsidRPr="009B6D85" w:rsidRDefault="00F14BFA" w:rsidP="00F14BFA">
      <w:pPr>
        <w:pStyle w:val="111"/>
        <w:shd w:val="clear" w:color="auto" w:fill="auto"/>
        <w:spacing w:before="270" w:after="0" w:line="240" w:lineRule="auto"/>
        <w:ind w:left="-851" w:hanging="142"/>
        <w:jc w:val="left"/>
        <w:rPr>
          <w:color w:val="000000"/>
          <w:shd w:val="clear" w:color="auto" w:fill="FFFFFF"/>
          <w:lang w:eastAsia="ru-RU"/>
        </w:rPr>
      </w:pPr>
      <w:r>
        <w:rPr>
          <w:rStyle w:val="110"/>
          <w:lang w:eastAsia="ru-RU"/>
        </w:rPr>
        <w:t xml:space="preserve">                 </w:t>
      </w:r>
      <w:r>
        <w:rPr>
          <w:rStyle w:val="40"/>
          <w:lang w:eastAsia="ru-RU"/>
        </w:rPr>
        <w:t xml:space="preserve"> 1.6. </w:t>
      </w:r>
      <w:r>
        <w:rPr>
          <w:rStyle w:val="60"/>
          <w:lang w:eastAsia="ru-RU"/>
        </w:rPr>
        <w:t>Сведения о разработчиках паспорта безопасности:</w:t>
      </w:r>
    </w:p>
    <w:p w:rsidR="00F14BFA" w:rsidRPr="00337EC5" w:rsidRDefault="00F14BFA" w:rsidP="00F14BFA">
      <w:pPr>
        <w:pStyle w:val="61"/>
        <w:shd w:val="clear" w:color="auto" w:fill="auto"/>
        <w:tabs>
          <w:tab w:val="left" w:leader="underscore" w:pos="5624"/>
        </w:tabs>
        <w:spacing w:line="274" w:lineRule="exact"/>
        <w:ind w:left="740"/>
        <w:jc w:val="both"/>
        <w:rPr>
          <w:u w:val="single"/>
        </w:rPr>
      </w:pPr>
      <w:r>
        <w:rPr>
          <w:rStyle w:val="60"/>
          <w:lang w:eastAsia="ru-RU"/>
        </w:rPr>
        <w:t xml:space="preserve">-Ф.И.О. </w:t>
      </w:r>
      <w:proofErr w:type="spellStart"/>
      <w:r w:rsidRPr="00337EC5">
        <w:rPr>
          <w:rStyle w:val="60"/>
          <w:u w:val="single"/>
          <w:lang w:eastAsia="ru-RU"/>
        </w:rPr>
        <w:t>Шалбузов</w:t>
      </w:r>
      <w:proofErr w:type="spellEnd"/>
      <w:r w:rsidRPr="00337EC5">
        <w:rPr>
          <w:rStyle w:val="60"/>
          <w:u w:val="single"/>
          <w:lang w:eastAsia="ru-RU"/>
        </w:rPr>
        <w:t xml:space="preserve"> </w:t>
      </w:r>
      <w:proofErr w:type="spellStart"/>
      <w:r w:rsidRPr="00337EC5">
        <w:rPr>
          <w:rStyle w:val="60"/>
          <w:u w:val="single"/>
          <w:lang w:eastAsia="ru-RU"/>
        </w:rPr>
        <w:t>Гаджимагомед</w:t>
      </w:r>
      <w:proofErr w:type="spellEnd"/>
      <w:r w:rsidRPr="00337EC5">
        <w:rPr>
          <w:rStyle w:val="60"/>
          <w:u w:val="single"/>
          <w:lang w:eastAsia="ru-RU"/>
        </w:rPr>
        <w:t xml:space="preserve"> </w:t>
      </w:r>
      <w:proofErr w:type="spellStart"/>
      <w:r w:rsidRPr="00337EC5">
        <w:rPr>
          <w:rStyle w:val="60"/>
          <w:u w:val="single"/>
          <w:lang w:eastAsia="ru-RU"/>
        </w:rPr>
        <w:t>Махмудович</w:t>
      </w:r>
      <w:proofErr w:type="spellEnd"/>
      <w:r w:rsidRPr="00337EC5">
        <w:rPr>
          <w:rStyle w:val="60"/>
          <w:u w:val="single"/>
          <w:lang w:eastAsia="ru-RU"/>
        </w:rPr>
        <w:t xml:space="preserve"> </w:t>
      </w:r>
    </w:p>
    <w:p w:rsidR="00F14BFA" w:rsidRDefault="00F14BFA" w:rsidP="00F14BFA">
      <w:pPr>
        <w:pStyle w:val="61"/>
        <w:shd w:val="clear" w:color="auto" w:fill="auto"/>
        <w:tabs>
          <w:tab w:val="left" w:leader="underscore" w:pos="5624"/>
        </w:tabs>
        <w:spacing w:line="274" w:lineRule="exact"/>
        <w:ind w:left="740"/>
        <w:jc w:val="both"/>
      </w:pPr>
      <w:r>
        <w:rPr>
          <w:rStyle w:val="60"/>
          <w:lang w:eastAsia="ru-RU"/>
        </w:rPr>
        <w:t xml:space="preserve">-должность </w:t>
      </w:r>
      <w:r w:rsidRPr="00337EC5">
        <w:rPr>
          <w:rStyle w:val="60"/>
          <w:u w:val="single"/>
          <w:lang w:eastAsia="ru-RU"/>
        </w:rPr>
        <w:t xml:space="preserve">Директор </w:t>
      </w:r>
    </w:p>
    <w:p w:rsidR="00F14BFA" w:rsidRDefault="00F14BFA" w:rsidP="00F14BFA">
      <w:pPr>
        <w:pStyle w:val="61"/>
        <w:shd w:val="clear" w:color="auto" w:fill="auto"/>
        <w:tabs>
          <w:tab w:val="left" w:leader="underscore" w:pos="4314"/>
        </w:tabs>
        <w:spacing w:line="274" w:lineRule="exact"/>
        <w:ind w:left="740"/>
        <w:jc w:val="both"/>
      </w:pPr>
      <w:r>
        <w:rPr>
          <w:rStyle w:val="60"/>
          <w:lang w:eastAsia="ru-RU"/>
        </w:rPr>
        <w:t>-телефон</w:t>
      </w:r>
      <w:r>
        <w:rPr>
          <w:rStyle w:val="62"/>
        </w:rPr>
        <w:tab/>
      </w:r>
    </w:p>
    <w:p w:rsidR="00F14BFA" w:rsidRDefault="00F14BFA" w:rsidP="00F14BFA">
      <w:pPr>
        <w:pStyle w:val="61"/>
        <w:shd w:val="clear" w:color="auto" w:fill="auto"/>
        <w:tabs>
          <w:tab w:val="left" w:leader="underscore" w:pos="4314"/>
        </w:tabs>
        <w:spacing w:line="274" w:lineRule="exact"/>
        <w:ind w:left="740"/>
        <w:jc w:val="both"/>
      </w:pPr>
      <w:r>
        <w:rPr>
          <w:rStyle w:val="60"/>
          <w:lang w:eastAsia="ru-RU"/>
        </w:rPr>
        <w:t>-факс</w:t>
      </w:r>
      <w:r>
        <w:rPr>
          <w:rStyle w:val="62"/>
        </w:rPr>
        <w:tab/>
      </w:r>
    </w:p>
    <w:p w:rsidR="00F14BFA" w:rsidRDefault="00F14BFA" w:rsidP="00F14BFA">
      <w:pPr>
        <w:pStyle w:val="61"/>
        <w:shd w:val="clear" w:color="auto" w:fill="auto"/>
        <w:spacing w:line="274" w:lineRule="exact"/>
        <w:ind w:left="740" w:right="4116"/>
        <w:rPr>
          <w:rStyle w:val="60"/>
          <w:lang w:eastAsia="ru-RU"/>
        </w:rPr>
      </w:pPr>
      <w:r>
        <w:rPr>
          <w:rStyle w:val="60"/>
          <w:lang w:eastAsia="ru-RU"/>
        </w:rPr>
        <w:t xml:space="preserve">-мобильный телефон </w:t>
      </w:r>
      <w:r w:rsidRPr="00337EC5">
        <w:rPr>
          <w:rStyle w:val="62"/>
          <w:u w:val="single"/>
        </w:rPr>
        <w:t>89882246131</w:t>
      </w:r>
    </w:p>
    <w:p w:rsidR="00F14BFA" w:rsidRPr="00337EC5" w:rsidRDefault="00F14BFA" w:rsidP="00F14BFA">
      <w:pPr>
        <w:ind w:left="0" w:firstLine="0"/>
        <w:rPr>
          <w:rStyle w:val="60"/>
          <w:rFonts w:asciiTheme="minorHAnsi" w:hAnsiTheme="minorHAnsi" w:cstheme="minorBidi"/>
          <w:color w:val="auto"/>
          <w:sz w:val="22"/>
          <w:szCs w:val="22"/>
          <w:u w:val="single"/>
          <w:shd w:val="clear" w:color="auto" w:fill="auto"/>
        </w:rPr>
      </w:pPr>
      <w:r>
        <w:rPr>
          <w:rStyle w:val="60"/>
          <w:lang w:eastAsia="ru-RU"/>
        </w:rPr>
        <w:t xml:space="preserve">              </w:t>
      </w:r>
      <w:r w:rsidRPr="00994678">
        <w:rPr>
          <w:rStyle w:val="60"/>
          <w:lang w:eastAsia="ru-RU"/>
        </w:rPr>
        <w:t>-</w:t>
      </w:r>
      <w:r>
        <w:rPr>
          <w:rStyle w:val="60"/>
          <w:lang w:val="en-US" w:eastAsia="ru-RU"/>
        </w:rPr>
        <w:t>E</w:t>
      </w:r>
      <w:r w:rsidRPr="00994678">
        <w:rPr>
          <w:rStyle w:val="60"/>
          <w:lang w:eastAsia="ru-RU"/>
        </w:rPr>
        <w:t>-</w:t>
      </w:r>
      <w:r>
        <w:rPr>
          <w:rStyle w:val="60"/>
          <w:lang w:val="en-US" w:eastAsia="ru-RU"/>
        </w:rPr>
        <w:t>mail</w:t>
      </w:r>
      <w:r>
        <w:rPr>
          <w:rStyle w:val="60"/>
          <w:lang w:eastAsia="ru-RU"/>
        </w:rPr>
        <w:t xml:space="preserve"> </w:t>
      </w:r>
      <w:proofErr w:type="spellStart"/>
      <w:r w:rsidRPr="00337EC5">
        <w:rPr>
          <w:rFonts w:ascii="Times New Roman" w:hAnsi="Times New Roman" w:cs="Times New Roman"/>
          <w:u w:val="single"/>
          <w:lang w:val="en-US"/>
        </w:rPr>
        <w:t>dyussh</w:t>
      </w:r>
      <w:proofErr w:type="spellEnd"/>
      <w:r w:rsidRPr="00337EC5">
        <w:rPr>
          <w:rFonts w:ascii="Times New Roman" w:hAnsi="Times New Roman" w:cs="Times New Roman"/>
          <w:u w:val="single"/>
        </w:rPr>
        <w:t>4</w:t>
      </w:r>
      <w:proofErr w:type="spellStart"/>
      <w:r w:rsidRPr="00337EC5">
        <w:rPr>
          <w:rFonts w:ascii="Times New Roman" w:hAnsi="Times New Roman" w:cs="Times New Roman"/>
          <w:u w:val="single"/>
          <w:lang w:val="en-US"/>
        </w:rPr>
        <w:t>dagogni</w:t>
      </w:r>
      <w:proofErr w:type="spellEnd"/>
      <w:r w:rsidRPr="00337EC5">
        <w:rPr>
          <w:rFonts w:ascii="Times New Roman" w:hAnsi="Times New Roman" w:cs="Times New Roman"/>
          <w:u w:val="single"/>
        </w:rPr>
        <w:t>@</w:t>
      </w:r>
      <w:proofErr w:type="spellStart"/>
      <w:r w:rsidRPr="00337EC5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Pr="00337EC5">
        <w:rPr>
          <w:rFonts w:ascii="Times New Roman" w:hAnsi="Times New Roman" w:cs="Times New Roman"/>
          <w:u w:val="single"/>
        </w:rPr>
        <w:t>.</w:t>
      </w:r>
      <w:proofErr w:type="spellStart"/>
      <w:r w:rsidRPr="00337EC5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F14BFA" w:rsidRPr="00FE2B3C" w:rsidRDefault="00F14BFA" w:rsidP="00F14BFA">
      <w:pPr>
        <w:pStyle w:val="61"/>
        <w:shd w:val="clear" w:color="auto" w:fill="auto"/>
        <w:spacing w:line="274" w:lineRule="exact"/>
        <w:ind w:left="740" w:right="1401"/>
        <w:rPr>
          <w:rStyle w:val="60"/>
          <w:lang w:eastAsia="ru-RU"/>
        </w:rPr>
      </w:pPr>
    </w:p>
    <w:p w:rsidR="00F14BFA" w:rsidRDefault="00F14BFA" w:rsidP="00F14BFA">
      <w:pPr>
        <w:pStyle w:val="101"/>
        <w:shd w:val="clear" w:color="auto" w:fill="auto"/>
        <w:tabs>
          <w:tab w:val="left" w:pos="424"/>
          <w:tab w:val="center" w:pos="3626"/>
          <w:tab w:val="center" w:pos="4274"/>
          <w:tab w:val="right" w:pos="6342"/>
          <w:tab w:val="right" w:pos="7096"/>
        </w:tabs>
        <w:spacing w:after="443" w:line="210" w:lineRule="exact"/>
        <w:ind w:left="-142" w:firstLine="142"/>
        <w:jc w:val="both"/>
      </w:pPr>
      <w:r>
        <w:rPr>
          <w:rStyle w:val="102"/>
          <w:lang w:eastAsia="ru-RU"/>
        </w:rPr>
        <w:t>1.7 Тип объекта образования:</w:t>
      </w:r>
      <w:r>
        <w:rPr>
          <w:rStyle w:val="102"/>
          <w:lang w:eastAsia="ru-RU"/>
        </w:rPr>
        <w:tab/>
      </w:r>
      <w:r>
        <w:rPr>
          <w:rStyle w:val="100"/>
          <w:lang w:eastAsia="ru-RU"/>
        </w:rPr>
        <w:t>с</w:t>
      </w:r>
      <w:r>
        <w:rPr>
          <w:rStyle w:val="100"/>
          <w:lang w:eastAsia="ru-RU"/>
        </w:rPr>
        <w:tab/>
        <w:t>массовым</w:t>
      </w:r>
      <w:r>
        <w:rPr>
          <w:rStyle w:val="100"/>
          <w:lang w:eastAsia="ru-RU"/>
        </w:rPr>
        <w:tab/>
        <w:t>пребыванием</w:t>
      </w:r>
      <w:r>
        <w:rPr>
          <w:rStyle w:val="100"/>
          <w:lang w:eastAsia="ru-RU"/>
        </w:rPr>
        <w:tab/>
        <w:t>людей</w:t>
      </w:r>
    </w:p>
    <w:p w:rsidR="00F14BFA" w:rsidRPr="00BD1636" w:rsidRDefault="00F14BFA" w:rsidP="00F14BFA">
      <w:pPr>
        <w:pStyle w:val="61"/>
        <w:numPr>
          <w:ilvl w:val="1"/>
          <w:numId w:val="2"/>
        </w:numPr>
        <w:shd w:val="clear" w:color="auto" w:fill="auto"/>
        <w:tabs>
          <w:tab w:val="left" w:pos="424"/>
        </w:tabs>
        <w:spacing w:after="678" w:line="210" w:lineRule="exact"/>
        <w:ind w:left="-142" w:firstLine="142"/>
        <w:jc w:val="both"/>
        <w:sectPr w:rsidR="00F14BFA" w:rsidRPr="00BD1636" w:rsidSect="009B6D85">
          <w:pgSz w:w="11909" w:h="16838"/>
          <w:pgMar w:top="335" w:right="350" w:bottom="761" w:left="1108" w:header="0" w:footer="3" w:gutter="0"/>
          <w:cols w:space="720"/>
          <w:noEndnote/>
          <w:docGrid w:linePitch="360"/>
        </w:sectPr>
      </w:pPr>
      <w:r>
        <w:rPr>
          <w:rStyle w:val="60"/>
          <w:lang w:eastAsia="ru-RU"/>
        </w:rPr>
        <w:t>Режим работы (</w:t>
      </w:r>
      <w:proofErr w:type="spellStart"/>
      <w:proofErr w:type="gramStart"/>
      <w:r>
        <w:rPr>
          <w:rStyle w:val="60"/>
          <w:lang w:eastAsia="ru-RU"/>
        </w:rPr>
        <w:t>одно-</w:t>
      </w:r>
      <w:r w:rsidRPr="00F43CC1">
        <w:rPr>
          <w:rStyle w:val="60"/>
          <w:u w:val="single"/>
          <w:lang w:eastAsia="ru-RU"/>
        </w:rPr>
        <w:t>двухсменный</w:t>
      </w:r>
      <w:proofErr w:type="spellEnd"/>
      <w:proofErr w:type="gramEnd"/>
      <w:r w:rsidRPr="00F43CC1">
        <w:rPr>
          <w:rStyle w:val="60"/>
          <w:u w:val="single"/>
          <w:lang w:eastAsia="ru-RU"/>
        </w:rPr>
        <w:t xml:space="preserve"> с указанием времени работы</w:t>
      </w:r>
      <w:r>
        <w:rPr>
          <w:rStyle w:val="60"/>
          <w:lang w:eastAsia="ru-RU"/>
        </w:rPr>
        <w:t xml:space="preserve">, круглосуточный) </w:t>
      </w:r>
      <w:r w:rsidRPr="000222B0">
        <w:rPr>
          <w:rStyle w:val="60"/>
          <w:u w:val="single"/>
          <w:lang w:val="en-US" w:eastAsia="ru-RU"/>
        </w:rPr>
        <w:t>I</w:t>
      </w:r>
      <w:r w:rsidRPr="000222B0">
        <w:rPr>
          <w:rStyle w:val="60"/>
          <w:u w:val="single"/>
          <w:lang w:eastAsia="ru-RU"/>
        </w:rPr>
        <w:t xml:space="preserve">смена 8:00-11:00          </w:t>
      </w:r>
      <w:r w:rsidRPr="000222B0">
        <w:rPr>
          <w:rStyle w:val="60"/>
          <w:u w:val="single"/>
          <w:lang w:val="en-US" w:eastAsia="ru-RU"/>
        </w:rPr>
        <w:t>II</w:t>
      </w:r>
      <w:r w:rsidRPr="000222B0">
        <w:rPr>
          <w:rStyle w:val="60"/>
          <w:u w:val="single"/>
          <w:lang w:eastAsia="ru-RU"/>
        </w:rPr>
        <w:t>смена14:00-21:00</w:t>
      </w:r>
    </w:p>
    <w:p w:rsidR="00F14BFA" w:rsidRPr="001A5F20" w:rsidRDefault="00F14BFA" w:rsidP="00F14BFA">
      <w:pPr>
        <w:pStyle w:val="111"/>
        <w:shd w:val="clear" w:color="auto" w:fill="auto"/>
        <w:spacing w:before="270" w:after="920"/>
        <w:rPr>
          <w:rStyle w:val="60"/>
          <w:b/>
          <w:sz w:val="28"/>
          <w:szCs w:val="28"/>
          <w:lang w:eastAsia="ru-RU"/>
        </w:rPr>
      </w:pPr>
      <w:r w:rsidRPr="001A5F20">
        <w:rPr>
          <w:rStyle w:val="60"/>
          <w:b/>
          <w:sz w:val="28"/>
          <w:szCs w:val="28"/>
          <w:lang w:eastAsia="ru-RU"/>
        </w:rPr>
        <w:lastRenderedPageBreak/>
        <w:t>2. Сведения о территории объекта</w:t>
      </w:r>
    </w:p>
    <w:tbl>
      <w:tblPr>
        <w:tblStyle w:val="a3"/>
        <w:tblW w:w="0" w:type="auto"/>
        <w:tblLook w:val="04A0"/>
      </w:tblPr>
      <w:tblGrid>
        <w:gridCol w:w="816"/>
        <w:gridCol w:w="4252"/>
        <w:gridCol w:w="2393"/>
        <w:gridCol w:w="2393"/>
      </w:tblGrid>
      <w:tr w:rsidR="00F14BFA" w:rsidTr="007B62A9">
        <w:trPr>
          <w:trHeight w:val="824"/>
        </w:trPr>
        <w:tc>
          <w:tcPr>
            <w:tcW w:w="816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pStyle w:val="3"/>
              <w:shd w:val="clear" w:color="auto" w:fill="auto"/>
              <w:spacing w:after="6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№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60" w:after="0" w:line="210" w:lineRule="exact"/>
              <w:ind w:left="140" w:firstLine="0"/>
              <w:jc w:val="left"/>
            </w:pPr>
            <w:proofErr w:type="spellStart"/>
            <w:proofErr w:type="gramStart"/>
            <w:r>
              <w:rPr>
                <w:rStyle w:val="1020"/>
                <w:lang w:eastAsia="ru-RU"/>
              </w:rPr>
              <w:t>п</w:t>
            </w:r>
            <w:proofErr w:type="spellEnd"/>
            <w:proofErr w:type="gramEnd"/>
            <w:r>
              <w:rPr>
                <w:rStyle w:val="1020"/>
                <w:lang w:eastAsia="ru-RU"/>
              </w:rPr>
              <w:t>/</w:t>
            </w:r>
            <w:proofErr w:type="spellStart"/>
            <w:r>
              <w:rPr>
                <w:rStyle w:val="1020"/>
                <w:lang w:eastAsia="ru-RU"/>
              </w:rPr>
              <w:t>п</w:t>
            </w:r>
            <w:proofErr w:type="spellEnd"/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"/>
                <w:lang w:eastAsia="ru-RU"/>
              </w:rPr>
              <w:t>Наименование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"/>
                <w:lang w:eastAsia="ru-RU"/>
              </w:rPr>
              <w:t>Показатель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"/>
                <w:lang w:eastAsia="ru-RU"/>
              </w:rPr>
              <w:t>Значение</w:t>
            </w:r>
          </w:p>
        </w:tc>
      </w:tr>
      <w:tr w:rsidR="00F14BFA" w:rsidTr="007B62A9">
        <w:trPr>
          <w:trHeight w:val="703"/>
        </w:trPr>
        <w:tc>
          <w:tcPr>
            <w:tcW w:w="816" w:type="dxa"/>
            <w:tcBorders>
              <w:top w:val="single" w:sz="4" w:space="0" w:color="auto"/>
            </w:tcBorders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5"/>
                <w:lang w:eastAsia="ru-RU"/>
              </w:rPr>
              <w:t>Общая площадь зданий (сооружений)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0"/>
                <w:lang w:eastAsia="ru-RU"/>
              </w:rPr>
              <w:t>кв.м.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2002</w:t>
            </w:r>
          </w:p>
          <w:p w:rsidR="00F14BFA" w:rsidRPr="00FB4F65" w:rsidRDefault="00F14BFA" w:rsidP="007B62A9">
            <w:pPr>
              <w:jc w:val="center"/>
            </w:pPr>
            <w:r w:rsidRPr="00FB4F65">
              <w:t>200</w:t>
            </w:r>
          </w:p>
        </w:tc>
      </w:tr>
      <w:tr w:rsidR="00F14BFA" w:rsidTr="007B62A9">
        <w:trPr>
          <w:trHeight w:val="571"/>
        </w:trPr>
        <w:tc>
          <w:tcPr>
            <w:tcW w:w="816" w:type="dxa"/>
            <w:vMerge w:val="restart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3"/>
                <w:lang w:eastAsia="ru-RU"/>
              </w:rPr>
              <w:t>2.2</w:t>
            </w:r>
          </w:p>
        </w:tc>
        <w:tc>
          <w:tcPr>
            <w:tcW w:w="4252" w:type="dxa"/>
            <w:vMerge w:val="restart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Места парковки автотранспорта в непосредственной близости от образовательного учреждения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0"/>
                <w:lang w:eastAsia="ru-RU"/>
              </w:rPr>
              <w:t>кв.м.</w:t>
            </w:r>
          </w:p>
        </w:tc>
        <w:tc>
          <w:tcPr>
            <w:tcW w:w="2393" w:type="dxa"/>
          </w:tcPr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693"/>
        </w:trPr>
        <w:tc>
          <w:tcPr>
            <w:tcW w:w="816" w:type="dxa"/>
            <w:vMerge/>
          </w:tcPr>
          <w:p w:rsidR="00F14BFA" w:rsidRDefault="00F14BFA" w:rsidP="007B62A9"/>
        </w:tc>
        <w:tc>
          <w:tcPr>
            <w:tcW w:w="4252" w:type="dxa"/>
            <w:vMerge/>
          </w:tcPr>
          <w:p w:rsidR="00F14BFA" w:rsidRDefault="00F14BFA" w:rsidP="007B62A9"/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"/>
                <w:lang w:eastAsia="ru-RU"/>
              </w:rPr>
              <w:t>количество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  <w:proofErr w:type="spellStart"/>
            <w:r>
              <w:rPr>
                <w:rStyle w:val="105"/>
                <w:lang w:eastAsia="ru-RU"/>
              </w:rPr>
              <w:t>машиномест</w:t>
            </w:r>
            <w:proofErr w:type="spellEnd"/>
          </w:p>
        </w:tc>
        <w:tc>
          <w:tcPr>
            <w:tcW w:w="2393" w:type="dxa"/>
          </w:tcPr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783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2.3.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Периметр территории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м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7878</w:t>
            </w:r>
          </w:p>
          <w:p w:rsidR="00F14BFA" w:rsidRDefault="00F14BFA" w:rsidP="007B62A9">
            <w:pPr>
              <w:rPr>
                <w:sz w:val="10"/>
                <w:szCs w:val="10"/>
                <w:lang w:val="en-US"/>
              </w:rPr>
            </w:pPr>
          </w:p>
          <w:p w:rsidR="00F14BFA" w:rsidRPr="000B1CEE" w:rsidRDefault="00F14BFA" w:rsidP="007B62A9">
            <w:pPr>
              <w:jc w:val="center"/>
              <w:rPr>
                <w:sz w:val="20"/>
                <w:szCs w:val="20"/>
                <w:lang w:val="en-US"/>
              </w:rPr>
            </w:pPr>
            <w:r w:rsidRPr="000B1CEE">
              <w:rPr>
                <w:sz w:val="20"/>
                <w:szCs w:val="20"/>
                <w:lang w:val="en-US"/>
              </w:rPr>
              <w:t>78</w:t>
            </w:r>
          </w:p>
        </w:tc>
      </w:tr>
      <w:tr w:rsidR="00F14BFA" w:rsidTr="007B62A9">
        <w:trPr>
          <w:trHeight w:val="723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2.4.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Наличие зеленых насаждений на территории учреждения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"/>
                <w:lang w:eastAsia="ru-RU"/>
              </w:rPr>
              <w:t>-деревья,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05"/>
                <w:lang w:eastAsia="ru-RU"/>
              </w:rPr>
              <w:t>-кустарники</w:t>
            </w:r>
          </w:p>
        </w:tc>
        <w:tc>
          <w:tcPr>
            <w:tcW w:w="239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14BFA" w:rsidRPr="000B1CEE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833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2.5.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40"/>
                <w:lang w:eastAsia="ru-RU"/>
              </w:rPr>
              <w:t>Наличие спортивных сооружений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количество и наименование</w:t>
            </w:r>
          </w:p>
        </w:tc>
        <w:tc>
          <w:tcPr>
            <w:tcW w:w="2393" w:type="dxa"/>
          </w:tcPr>
          <w:p w:rsidR="00F14BFA" w:rsidRPr="000B1CEE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Спортзал </w:t>
            </w:r>
          </w:p>
        </w:tc>
      </w:tr>
      <w:tr w:rsidR="00F14BFA" w:rsidTr="007B62A9">
        <w:trPr>
          <w:trHeight w:val="1001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2.6.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5"/>
                <w:lang w:eastAsia="ru-RU"/>
              </w:rPr>
              <w:t>Ограждение территории (забор)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3"/>
                <w:lang w:eastAsia="ru-RU"/>
              </w:rPr>
              <w:t>да/нет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да</w:t>
            </w:r>
          </w:p>
          <w:p w:rsidR="00F14BFA" w:rsidRPr="00FB4F65" w:rsidRDefault="00F14BFA" w:rsidP="007B62A9"/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  <w:r w:rsidRPr="00FB4F65">
              <w:t>да</w:t>
            </w:r>
          </w:p>
        </w:tc>
      </w:tr>
      <w:tr w:rsidR="00F14BFA" w:rsidTr="007B62A9"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2.7.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Материал ограждения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-металл,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-кирпич,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-дерево,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-др.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/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  <w:r>
              <w:t xml:space="preserve">Природный камень </w:t>
            </w:r>
          </w:p>
        </w:tc>
      </w:tr>
      <w:tr w:rsidR="00F14BFA" w:rsidTr="007B62A9">
        <w:trPr>
          <w:trHeight w:val="1004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2.8.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Высота ограждения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3"/>
                <w:lang w:eastAsia="ru-RU"/>
              </w:rPr>
              <w:t>м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/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  <w:r w:rsidRPr="00FB4F65">
              <w:t>2</w:t>
            </w:r>
          </w:p>
        </w:tc>
      </w:tr>
      <w:tr w:rsidR="00F14BFA" w:rsidTr="007B62A9">
        <w:trPr>
          <w:trHeight w:val="781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2.9.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5"/>
                <w:lang w:eastAsia="ru-RU"/>
              </w:rPr>
              <w:t>Количество входных калиток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3"/>
                <w:lang w:eastAsia="ru-RU"/>
              </w:rPr>
              <w:t>шт.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</w:pPr>
            <w:r w:rsidRPr="00FB4F65">
              <w:t>1</w:t>
            </w:r>
          </w:p>
        </w:tc>
      </w:tr>
      <w:tr w:rsidR="00F14BFA" w:rsidTr="007B62A9">
        <w:trPr>
          <w:trHeight w:val="1132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2.10.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5"/>
                <w:lang w:eastAsia="ru-RU"/>
              </w:rPr>
              <w:t>Размер калиток (высота, ширина)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3"/>
                <w:lang w:eastAsia="ru-RU"/>
              </w:rPr>
              <w:t>м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2.11.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jc w:val="left"/>
            </w:pPr>
            <w:r>
              <w:rPr>
                <w:rStyle w:val="105"/>
                <w:lang w:eastAsia="ru-RU"/>
              </w:rPr>
              <w:t>Материал изготовления калиток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120" w:line="210" w:lineRule="exact"/>
              <w:ind w:firstLine="0"/>
            </w:pPr>
            <w:r>
              <w:rPr>
                <w:rStyle w:val="105"/>
                <w:lang w:eastAsia="ru-RU"/>
              </w:rPr>
              <w:t>-дерево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105"/>
                <w:lang w:eastAsia="ru-RU"/>
              </w:rPr>
              <w:t>-металл</w:t>
            </w:r>
          </w:p>
        </w:tc>
        <w:tc>
          <w:tcPr>
            <w:tcW w:w="2393" w:type="dxa"/>
          </w:tcPr>
          <w:p w:rsidR="00F14BFA" w:rsidRDefault="00F14BFA" w:rsidP="007B62A9">
            <w:pPr>
              <w:ind w:left="0" w:firstLine="0"/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D1D87" w:rsidRDefault="00F14BFA" w:rsidP="007B62A9">
            <w:pPr>
              <w:jc w:val="center"/>
            </w:pPr>
            <w:r w:rsidRPr="00FB4F65">
              <w:t>метал</w:t>
            </w:r>
            <w:r>
              <w:t>л</w:t>
            </w:r>
          </w:p>
        </w:tc>
      </w:tr>
      <w:tr w:rsidR="00F14BFA" w:rsidTr="007B62A9"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2.12.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Тип калиток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-раздвижные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-распашные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открываются: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-наружу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-внутрь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открываются:</w:t>
            </w:r>
          </w:p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  <w:r>
              <w:rPr>
                <w:rStyle w:val="105"/>
                <w:lang w:eastAsia="ru-RU"/>
              </w:rPr>
              <w:t>внутрь</w:t>
            </w:r>
          </w:p>
        </w:tc>
      </w:tr>
      <w:tr w:rsidR="00F14BFA" w:rsidTr="007B62A9"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2.13.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Наличие запорных устройств на калитках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 xml:space="preserve">-засовы </w:t>
            </w:r>
            <w:proofErr w:type="gramStart"/>
            <w:r>
              <w:rPr>
                <w:rStyle w:val="105"/>
                <w:lang w:eastAsia="ru-RU"/>
              </w:rPr>
              <w:t>-з</w:t>
            </w:r>
            <w:proofErr w:type="gramEnd"/>
            <w:r>
              <w:rPr>
                <w:rStyle w:val="105"/>
                <w:lang w:eastAsia="ru-RU"/>
              </w:rPr>
              <w:t xml:space="preserve">амки (врезные, навесные, </w:t>
            </w:r>
            <w:proofErr w:type="spellStart"/>
            <w:r>
              <w:rPr>
                <w:rStyle w:val="105"/>
                <w:lang w:eastAsia="ru-RU"/>
              </w:rPr>
              <w:t>электро</w:t>
            </w:r>
            <w:proofErr w:type="spellEnd"/>
            <w:r>
              <w:rPr>
                <w:rStyle w:val="105"/>
                <w:lang w:eastAsia="ru-RU"/>
              </w:rPr>
              <w:t xml:space="preserve"> - механические, электро</w:t>
            </w:r>
            <w:r>
              <w:rPr>
                <w:rStyle w:val="105"/>
                <w:lang w:eastAsia="ru-RU"/>
              </w:rPr>
              <w:softHyphen/>
              <w:t>магнитные)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/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  <w:r w:rsidRPr="00FB4F65">
              <w:t>замки</w:t>
            </w:r>
          </w:p>
        </w:tc>
      </w:tr>
      <w:tr w:rsidR="00F14BFA" w:rsidTr="007B62A9">
        <w:trPr>
          <w:trHeight w:val="667"/>
        </w:trPr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t>2.14.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Количество въездных ворот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шт.</w:t>
            </w: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</w:pPr>
            <w:r w:rsidRPr="00FB4F65">
              <w:t>1</w:t>
            </w:r>
          </w:p>
        </w:tc>
      </w:tr>
      <w:tr w:rsidR="00F14BFA" w:rsidTr="007B62A9">
        <w:tc>
          <w:tcPr>
            <w:tcW w:w="8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40" w:firstLine="0"/>
              <w:jc w:val="left"/>
            </w:pPr>
            <w:r>
              <w:rPr>
                <w:rStyle w:val="105"/>
                <w:lang w:eastAsia="ru-RU"/>
              </w:rPr>
              <w:lastRenderedPageBreak/>
              <w:t>2.15.</w:t>
            </w:r>
          </w:p>
        </w:tc>
        <w:tc>
          <w:tcPr>
            <w:tcW w:w="4252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Тип ворот</w:t>
            </w:r>
          </w:p>
        </w:tc>
        <w:tc>
          <w:tcPr>
            <w:tcW w:w="239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40" w:lineRule="auto"/>
              <w:ind w:firstLine="0"/>
            </w:pPr>
            <w:r>
              <w:rPr>
                <w:rStyle w:val="105"/>
                <w:lang w:eastAsia="ru-RU"/>
              </w:rPr>
              <w:t>-раздвижные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40" w:lineRule="auto"/>
              <w:ind w:firstLine="0"/>
            </w:pPr>
            <w:r>
              <w:rPr>
                <w:rStyle w:val="105"/>
                <w:lang w:eastAsia="ru-RU"/>
              </w:rPr>
              <w:t>-распашные,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40" w:lineRule="auto"/>
              <w:ind w:firstLine="0"/>
              <w:rPr>
                <w:rStyle w:val="105"/>
                <w:lang w:eastAsia="ru-RU"/>
              </w:rPr>
            </w:pPr>
            <w:r>
              <w:rPr>
                <w:rStyle w:val="105"/>
                <w:lang w:eastAsia="ru-RU"/>
              </w:rPr>
              <w:t>открываются: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40" w:lineRule="auto"/>
              <w:ind w:firstLine="0"/>
              <w:rPr>
                <w:rStyle w:val="105"/>
                <w:lang w:eastAsia="ru-RU"/>
              </w:rPr>
            </w:pPr>
            <w:r>
              <w:rPr>
                <w:rStyle w:val="105"/>
                <w:lang w:eastAsia="ru-RU"/>
              </w:rPr>
              <w:t>-наружу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40" w:lineRule="auto"/>
              <w:ind w:firstLine="0"/>
            </w:pPr>
            <w:r>
              <w:rPr>
                <w:rStyle w:val="105"/>
                <w:lang w:eastAsia="ru-RU"/>
              </w:rPr>
              <w:t>-внутрь</w:t>
            </w:r>
          </w:p>
        </w:tc>
        <w:tc>
          <w:tcPr>
            <w:tcW w:w="2393" w:type="dxa"/>
          </w:tcPr>
          <w:p w:rsidR="00F14BFA" w:rsidRPr="00FE2B3C" w:rsidRDefault="00F14BFA" w:rsidP="007B62A9">
            <w:pPr>
              <w:pStyle w:val="111"/>
              <w:shd w:val="clear" w:color="auto" w:fill="auto"/>
              <w:spacing w:before="270" w:after="920"/>
              <w:rPr>
                <w:rStyle w:val="60"/>
                <w:lang w:eastAsia="ru-RU"/>
              </w:rPr>
            </w:pPr>
            <w:r>
              <w:rPr>
                <w:rStyle w:val="105"/>
                <w:lang w:eastAsia="ru-RU"/>
              </w:rPr>
              <w:t>открываются: наружу</w:t>
            </w:r>
          </w:p>
        </w:tc>
      </w:tr>
      <w:tr w:rsidR="00F14BFA" w:rsidTr="007B62A9">
        <w:trPr>
          <w:trHeight w:val="851"/>
        </w:trPr>
        <w:tc>
          <w:tcPr>
            <w:tcW w:w="81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2.16.</w:t>
            </w:r>
          </w:p>
        </w:tc>
        <w:tc>
          <w:tcPr>
            <w:tcW w:w="4252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both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Размер ворот (высота, ширина)</w:t>
            </w:r>
          </w:p>
        </w:tc>
        <w:tc>
          <w:tcPr>
            <w:tcW w:w="239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393" w:type="dxa"/>
          </w:tcPr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Pr="000527CA" w:rsidRDefault="00F14BFA" w:rsidP="007B62A9">
            <w:pPr>
              <w:ind w:left="0" w:firstLine="0"/>
              <w:rPr>
                <w:sz w:val="10"/>
                <w:szCs w:val="1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</w:t>
            </w: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c>
          <w:tcPr>
            <w:tcW w:w="81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2.17.</w:t>
            </w:r>
          </w:p>
        </w:tc>
        <w:tc>
          <w:tcPr>
            <w:tcW w:w="4252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both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изготовления ворот</w:t>
            </w:r>
          </w:p>
        </w:tc>
        <w:tc>
          <w:tcPr>
            <w:tcW w:w="239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120" w:line="230" w:lineRule="exact"/>
              <w:ind w:left="12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-дерево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before="120" w:after="0" w:line="230" w:lineRule="exact"/>
              <w:ind w:left="12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-металл</w:t>
            </w:r>
          </w:p>
        </w:tc>
        <w:tc>
          <w:tcPr>
            <w:tcW w:w="2393" w:type="dxa"/>
          </w:tcPr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</w:pPr>
            <w:r w:rsidRPr="00FB4F65">
              <w:t>металл</w:t>
            </w:r>
          </w:p>
        </w:tc>
      </w:tr>
      <w:tr w:rsidR="00F14BFA" w:rsidTr="007B62A9">
        <w:tc>
          <w:tcPr>
            <w:tcW w:w="81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2.18.</w:t>
            </w:r>
          </w:p>
        </w:tc>
        <w:tc>
          <w:tcPr>
            <w:tcW w:w="4252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jc w:val="both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запорных устройств на воротах</w:t>
            </w:r>
          </w:p>
        </w:tc>
        <w:tc>
          <w:tcPr>
            <w:tcW w:w="239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-засовы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-замки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proofErr w:type="gramStart"/>
            <w:r w:rsidRPr="00BD1636">
              <w:rPr>
                <w:rStyle w:val="1110"/>
                <w:b w:val="0"/>
                <w:lang w:eastAsia="ru-RU"/>
              </w:rPr>
              <w:t>(врезные,</w:t>
            </w:r>
            <w:proofErr w:type="gramEnd"/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навесные,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proofErr w:type="spellStart"/>
            <w:r w:rsidRPr="00BD1636">
              <w:rPr>
                <w:rStyle w:val="1110"/>
                <w:b w:val="0"/>
                <w:lang w:eastAsia="ru-RU"/>
              </w:rPr>
              <w:t>электро</w:t>
            </w:r>
            <w:proofErr w:type="spellEnd"/>
            <w:r w:rsidRPr="00BD1636">
              <w:rPr>
                <w:rStyle w:val="1110"/>
                <w:b w:val="0"/>
                <w:lang w:eastAsia="ru-RU"/>
              </w:rPr>
              <w:softHyphen/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механические,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rPr>
                <w:b/>
              </w:rPr>
            </w:pPr>
            <w:proofErr w:type="spellStart"/>
            <w:r w:rsidRPr="00BD1636">
              <w:rPr>
                <w:rStyle w:val="1110"/>
                <w:b w:val="0"/>
                <w:lang w:eastAsia="ru-RU"/>
              </w:rPr>
              <w:t>электро</w:t>
            </w:r>
            <w:proofErr w:type="spellEnd"/>
            <w:r w:rsidRPr="00BD1636">
              <w:rPr>
                <w:rStyle w:val="1110"/>
                <w:b w:val="0"/>
                <w:lang w:eastAsia="ru-RU"/>
              </w:rPr>
              <w:softHyphen/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магнитные)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</w:pPr>
            <w:r w:rsidRPr="00FB4F65">
              <w:t>замки</w:t>
            </w:r>
          </w:p>
        </w:tc>
      </w:tr>
      <w:tr w:rsidR="00F14BFA" w:rsidTr="007B62A9">
        <w:tc>
          <w:tcPr>
            <w:tcW w:w="81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2.19.</w:t>
            </w:r>
          </w:p>
        </w:tc>
        <w:tc>
          <w:tcPr>
            <w:tcW w:w="4252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лесопарковой зоны в непосредственной близости от образовательного учреждения</w:t>
            </w:r>
          </w:p>
        </w:tc>
        <w:tc>
          <w:tcPr>
            <w:tcW w:w="239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30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да/нет, расположение относительно образователь</w:t>
            </w:r>
            <w:r w:rsidRPr="00BD1636">
              <w:rPr>
                <w:rStyle w:val="1110"/>
                <w:b w:val="0"/>
                <w:lang w:eastAsia="ru-RU"/>
              </w:rPr>
              <w:softHyphen/>
              <w:t>ного учрежде</w:t>
            </w:r>
            <w:r w:rsidRPr="00BD1636">
              <w:rPr>
                <w:rStyle w:val="1110"/>
                <w:b w:val="0"/>
                <w:lang w:eastAsia="ru-RU"/>
              </w:rPr>
              <w:softHyphen/>
              <w:t>ния по сторо</w:t>
            </w:r>
            <w:r w:rsidRPr="00BD1636">
              <w:rPr>
                <w:rStyle w:val="1110"/>
                <w:b w:val="0"/>
                <w:lang w:eastAsia="ru-RU"/>
              </w:rPr>
              <w:softHyphen/>
              <w:t xml:space="preserve">нам света, расстояние, 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м</w:t>
            </w:r>
            <w:proofErr w:type="gramEnd"/>
          </w:p>
        </w:tc>
        <w:tc>
          <w:tcPr>
            <w:tcW w:w="239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</w:pPr>
            <w:r w:rsidRPr="00FB4F65">
              <w:t>да</w:t>
            </w:r>
          </w:p>
        </w:tc>
      </w:tr>
    </w:tbl>
    <w:p w:rsidR="00F14BFA" w:rsidRDefault="00F14BFA" w:rsidP="00F14BFA">
      <w:pPr>
        <w:pStyle w:val="111"/>
        <w:shd w:val="clear" w:color="auto" w:fill="auto"/>
        <w:spacing w:before="270" w:after="920"/>
        <w:ind w:left="-851" w:hanging="142"/>
        <w:rPr>
          <w:rStyle w:val="60"/>
          <w:b/>
          <w:lang w:eastAsia="ru-RU"/>
        </w:rPr>
      </w:pPr>
    </w:p>
    <w:p w:rsidR="00F14BFA" w:rsidRPr="00FE2B3C" w:rsidRDefault="00F14BFA" w:rsidP="00F14BFA">
      <w:pPr>
        <w:pStyle w:val="111"/>
        <w:shd w:val="clear" w:color="auto" w:fill="auto"/>
        <w:spacing w:before="270" w:after="920"/>
        <w:ind w:left="-851" w:hanging="142"/>
        <w:rPr>
          <w:rStyle w:val="60"/>
          <w:b/>
          <w:lang w:eastAsia="ru-RU"/>
        </w:rPr>
      </w:pPr>
    </w:p>
    <w:p w:rsidR="00F14BFA" w:rsidRDefault="00F14BFA" w:rsidP="00F14BFA">
      <w:pPr>
        <w:pStyle w:val="111"/>
        <w:shd w:val="clear" w:color="auto" w:fill="auto"/>
        <w:spacing w:before="270" w:after="920"/>
        <w:ind w:left="-851" w:hanging="142"/>
        <w:jc w:val="left"/>
        <w:rPr>
          <w:rStyle w:val="60"/>
          <w:lang w:eastAsia="ru-RU"/>
        </w:rPr>
      </w:pPr>
    </w:p>
    <w:p w:rsidR="00F14BFA" w:rsidRDefault="00F14BFA" w:rsidP="00F14BFA">
      <w:pPr>
        <w:pStyle w:val="111"/>
        <w:shd w:val="clear" w:color="auto" w:fill="auto"/>
        <w:spacing w:before="270" w:after="920"/>
        <w:ind w:left="-851" w:hanging="142"/>
        <w:jc w:val="left"/>
        <w:rPr>
          <w:rStyle w:val="60"/>
          <w:lang w:eastAsia="ru-RU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F20">
        <w:rPr>
          <w:rFonts w:ascii="Times New Roman" w:hAnsi="Times New Roman" w:cs="Times New Roman"/>
          <w:b/>
          <w:sz w:val="28"/>
          <w:szCs w:val="28"/>
        </w:rPr>
        <w:lastRenderedPageBreak/>
        <w:t>3. Раздел о зданиях и сооружений</w:t>
      </w:r>
    </w:p>
    <w:p w:rsidR="00F14BFA" w:rsidRPr="001A5F20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896"/>
        <w:gridCol w:w="4535"/>
        <w:gridCol w:w="2633"/>
        <w:gridCol w:w="2603"/>
      </w:tblGrid>
      <w:tr w:rsidR="00F14BFA" w:rsidTr="007B62A9">
        <w:tc>
          <w:tcPr>
            <w:tcW w:w="8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35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3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603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Tr="007B62A9">
        <w:trPr>
          <w:trHeight w:val="857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3.1.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Номер здания (сооружения) и его предназначение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№</w:t>
            </w:r>
            <w:r>
              <w:rPr>
                <w:rStyle w:val="1110"/>
                <w:b w:val="0"/>
                <w:lang w:eastAsia="ru-RU"/>
              </w:rPr>
              <w:t>1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0222B0" w:rsidRDefault="00F14BFA" w:rsidP="007B62A9">
            <w:pPr>
              <w:jc w:val="center"/>
              <w:rPr>
                <w:sz w:val="20"/>
                <w:szCs w:val="20"/>
              </w:rPr>
            </w:pPr>
            <w:r w:rsidRPr="000222B0">
              <w:rPr>
                <w:sz w:val="20"/>
                <w:szCs w:val="20"/>
              </w:rPr>
              <w:t>Спорт</w:t>
            </w:r>
            <w:r>
              <w:rPr>
                <w:sz w:val="20"/>
                <w:szCs w:val="20"/>
              </w:rPr>
              <w:t xml:space="preserve">ивная </w:t>
            </w:r>
            <w:r w:rsidRPr="000222B0">
              <w:rPr>
                <w:sz w:val="20"/>
                <w:szCs w:val="20"/>
              </w:rPr>
              <w:t xml:space="preserve">школа </w:t>
            </w:r>
          </w:p>
        </w:tc>
      </w:tr>
      <w:tr w:rsidR="00F14BFA" w:rsidTr="007B62A9">
        <w:trPr>
          <w:trHeight w:val="845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3.2.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Тип здания (сооружения)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-типовой проект (серия)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-индивидуальный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проект</w:t>
            </w:r>
          </w:p>
        </w:tc>
        <w:tc>
          <w:tcPr>
            <w:tcW w:w="2603" w:type="dxa"/>
          </w:tcPr>
          <w:p w:rsidR="00F14BFA" w:rsidRPr="000B1CEE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Приспособленный проект</w:t>
            </w:r>
          </w:p>
        </w:tc>
      </w:tr>
      <w:tr w:rsidR="00F14BFA" w:rsidTr="007B62A9">
        <w:trPr>
          <w:trHeight w:val="839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Общая площадь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кв.м.</w:t>
            </w:r>
          </w:p>
        </w:tc>
        <w:tc>
          <w:tcPr>
            <w:tcW w:w="2603" w:type="dxa"/>
          </w:tcPr>
          <w:p w:rsidR="00F14BFA" w:rsidRPr="00FB4F65" w:rsidRDefault="00F14BFA" w:rsidP="007B62A9"/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ind w:left="0" w:firstLine="0"/>
              <w:jc w:val="center"/>
              <w:rPr>
                <w:sz w:val="10"/>
                <w:szCs w:val="10"/>
              </w:rPr>
            </w:pPr>
            <w:r w:rsidRPr="00FB4F65">
              <w:t>200</w:t>
            </w:r>
          </w:p>
        </w:tc>
      </w:tr>
      <w:tr w:rsidR="00F14BFA" w:rsidTr="007B62A9">
        <w:trPr>
          <w:trHeight w:val="978"/>
        </w:trPr>
        <w:tc>
          <w:tcPr>
            <w:tcW w:w="896" w:type="dxa"/>
            <w:vMerge w:val="restart"/>
            <w:tcBorders>
              <w:right w:val="single" w:sz="4" w:space="0" w:color="auto"/>
            </w:tcBorders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3.4.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</w:tcBorders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Этажность здания</w:t>
            </w:r>
            <w:r>
              <w:rPr>
                <w:rStyle w:val="1110"/>
                <w:b w:val="0"/>
                <w:lang w:eastAsia="ru-RU"/>
              </w:rPr>
              <w:t xml:space="preserve">                                                  </w:t>
            </w:r>
            <w:r w:rsidRPr="00BD1636">
              <w:rPr>
                <w:rStyle w:val="1110"/>
                <w:b w:val="0"/>
                <w:lang w:eastAsia="ru-RU"/>
              </w:rPr>
              <w:t xml:space="preserve">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 xml:space="preserve">        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b/>
              </w:rPr>
            </w:pPr>
          </w:p>
        </w:tc>
        <w:tc>
          <w:tcPr>
            <w:tcW w:w="2633" w:type="dxa"/>
            <w:tcBorders>
              <w:bottom w:val="single" w:sz="4" w:space="0" w:color="auto"/>
            </w:tcBorders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этажей</w:t>
            </w:r>
          </w:p>
        </w:tc>
        <w:tc>
          <w:tcPr>
            <w:tcW w:w="2603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11</w:t>
            </w: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ind w:left="0" w:firstLine="0"/>
              <w:jc w:val="center"/>
              <w:rPr>
                <w:sz w:val="10"/>
                <w:szCs w:val="10"/>
              </w:rPr>
            </w:pPr>
            <w:r w:rsidRPr="00FB4F65">
              <w:t>1</w:t>
            </w:r>
          </w:p>
        </w:tc>
      </w:tr>
      <w:tr w:rsidR="00F14BFA" w:rsidTr="007B62A9">
        <w:trPr>
          <w:trHeight w:val="838"/>
        </w:trPr>
        <w:tc>
          <w:tcPr>
            <w:tcW w:w="896" w:type="dxa"/>
            <w:vMerge/>
            <w:tcBorders>
              <w:right w:val="single" w:sz="4" w:space="0" w:color="auto"/>
            </w:tcBorders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rStyle w:val="1110"/>
                <w:b w:val="0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</w:tcPr>
          <w:p w:rsidR="00F14BFA" w:rsidRPr="00BD1636" w:rsidRDefault="00F14BFA" w:rsidP="007B62A9">
            <w:pPr>
              <w:pStyle w:val="3"/>
              <w:spacing w:line="283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 Высота здания</w:t>
            </w:r>
            <w:r>
              <w:rPr>
                <w:rStyle w:val="1110"/>
                <w:b w:val="0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633" w:type="dxa"/>
            <w:tcBorders>
              <w:top w:val="single" w:sz="4" w:space="0" w:color="auto"/>
            </w:tcBorders>
          </w:tcPr>
          <w:p w:rsidR="00F14BFA" w:rsidRPr="00BD1636" w:rsidRDefault="00F14BFA" w:rsidP="007B62A9">
            <w:pPr>
              <w:pStyle w:val="3"/>
              <w:spacing w:line="230" w:lineRule="exact"/>
              <w:ind w:firstLine="0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>метров</w:t>
            </w:r>
          </w:p>
        </w:tc>
        <w:tc>
          <w:tcPr>
            <w:tcW w:w="2603" w:type="dxa"/>
            <w:tcBorders>
              <w:top w:val="single" w:sz="4" w:space="0" w:color="auto"/>
            </w:tcBorders>
          </w:tcPr>
          <w:p w:rsidR="00F14BFA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jc w:val="center"/>
              <w:rPr>
                <w:sz w:val="10"/>
                <w:szCs w:val="10"/>
              </w:rPr>
            </w:pPr>
          </w:p>
          <w:p w:rsidR="00F14BFA" w:rsidRPr="00FB4F65" w:rsidRDefault="00F14BFA" w:rsidP="007B62A9">
            <w:pPr>
              <w:ind w:left="0" w:firstLine="0"/>
              <w:jc w:val="center"/>
            </w:pPr>
            <w:r w:rsidRPr="00FB4F65">
              <w:t>3</w:t>
            </w:r>
          </w:p>
        </w:tc>
      </w:tr>
      <w:tr w:rsidR="00F14BFA" w:rsidTr="007B62A9">
        <w:trPr>
          <w:trHeight w:val="1440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3.5.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40" w:lineRule="auto"/>
              <w:ind w:left="198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Стены здания: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40" w:lineRule="auto"/>
              <w:ind w:left="198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-материал изготовления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40" w:lineRule="auto"/>
              <w:ind w:left="198" w:firstLine="0"/>
              <w:jc w:val="left"/>
              <w:rPr>
                <w:bCs/>
                <w:sz w:val="23"/>
                <w:szCs w:val="23"/>
              </w:rPr>
            </w:pPr>
            <w:r w:rsidRPr="00BD1636">
              <w:rPr>
                <w:rStyle w:val="1110"/>
                <w:b w:val="0"/>
                <w:lang w:eastAsia="ru-RU"/>
              </w:rPr>
              <w:t>-толщина стен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-кирпич,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ж</w:t>
            </w:r>
            <w:proofErr w:type="gramEnd"/>
            <w:r w:rsidRPr="00BD1636">
              <w:rPr>
                <w:rStyle w:val="1110"/>
                <w:b w:val="0"/>
                <w:lang w:eastAsia="ru-RU"/>
              </w:rPr>
              <w:t>/бетон,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-дерево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/>
          <w:p w:rsidR="00F14BFA" w:rsidRPr="003965B9" w:rsidRDefault="00F14BFA" w:rsidP="007B62A9">
            <w:pPr>
              <w:jc w:val="center"/>
            </w:pPr>
            <w:r w:rsidRPr="003965B9">
              <w:t xml:space="preserve">Природный камень </w:t>
            </w:r>
          </w:p>
          <w:p w:rsidR="00F14BFA" w:rsidRPr="003965B9" w:rsidRDefault="00F14BFA" w:rsidP="007B62A9">
            <w:pPr>
              <w:jc w:val="center"/>
              <w:rPr>
                <w:sz w:val="10"/>
                <w:szCs w:val="10"/>
              </w:rPr>
            </w:pPr>
            <w:r w:rsidRPr="003965B9">
              <w:t>40см</w:t>
            </w:r>
          </w:p>
        </w:tc>
      </w:tr>
      <w:tr w:rsidR="00F14BFA" w:rsidTr="007B62A9">
        <w:trPr>
          <w:trHeight w:val="986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3.6.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Площадь каждого этажа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кв.м.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200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</w:pPr>
            <w:r w:rsidRPr="003965B9">
              <w:t>200</w:t>
            </w:r>
          </w:p>
        </w:tc>
      </w:tr>
      <w:tr w:rsidR="00F14BFA" w:rsidTr="007B62A9">
        <w:trPr>
          <w:trHeight w:val="1120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3.7.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Высота помещений каждого этажа учреждения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</w:t>
            </w: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</w:pPr>
            <w:r w:rsidRPr="003965B9">
              <w:t>3</w:t>
            </w:r>
          </w:p>
        </w:tc>
      </w:tr>
      <w:tr w:rsidR="00F14BFA" w:rsidTr="007B62A9">
        <w:trPr>
          <w:trHeight w:val="1976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3.8.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межэтажных перекрытий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-железобетонные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-смешанные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-деревянные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F14BFA" w:rsidRPr="000527C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14BFA" w:rsidTr="007B62A9">
        <w:trPr>
          <w:trHeight w:val="1833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3.9.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перегородок внутри здания (между помещениями)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-железобетонные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-кирпичные,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>-смешанные,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>-деревянные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>-</w:t>
            </w:r>
            <w:proofErr w:type="spellStart"/>
            <w:r>
              <w:rPr>
                <w:rStyle w:val="1110"/>
                <w:b w:val="0"/>
                <w:lang w:eastAsia="ru-RU"/>
              </w:rPr>
              <w:t>гипсокартон</w:t>
            </w:r>
            <w:proofErr w:type="spellEnd"/>
          </w:p>
          <w:p w:rsidR="00F14BFA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</w:p>
          <w:p w:rsidR="00F14BFA" w:rsidRPr="00BD1636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</w:pPr>
            <w:r w:rsidRPr="003965B9">
              <w:t xml:space="preserve">Природный камень </w:t>
            </w:r>
          </w:p>
        </w:tc>
      </w:tr>
      <w:tr w:rsidR="00F14BFA" w:rsidTr="007B62A9">
        <w:trPr>
          <w:trHeight w:val="903"/>
        </w:trPr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5"/>
                <w:lang w:eastAsia="ru-RU"/>
              </w:rPr>
              <w:t>3.10.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Толщина межэтажных перекрытий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14BFA" w:rsidTr="007B62A9"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3.11.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Материал полов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-дерево,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</w:t>
            </w:r>
            <w:proofErr w:type="spellStart"/>
            <w:r>
              <w:rPr>
                <w:rStyle w:val="105"/>
                <w:lang w:eastAsia="ru-RU"/>
              </w:rPr>
              <w:t>ламинат</w:t>
            </w:r>
            <w:proofErr w:type="spellEnd"/>
            <w:r>
              <w:rPr>
                <w:rStyle w:val="105"/>
                <w:lang w:eastAsia="ru-RU"/>
              </w:rPr>
              <w:t>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lastRenderedPageBreak/>
              <w:t>-плитка,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-линолеум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/>
          <w:p w:rsidR="00F14BFA" w:rsidRPr="003965B9" w:rsidRDefault="00F14BFA" w:rsidP="007B62A9">
            <w:pPr>
              <w:jc w:val="center"/>
              <w:rPr>
                <w:sz w:val="10"/>
                <w:szCs w:val="10"/>
              </w:rPr>
            </w:pPr>
            <w:r w:rsidRPr="003965B9">
              <w:t>Дерево</w:t>
            </w:r>
            <w:r>
              <w:rPr>
                <w:sz w:val="10"/>
                <w:szCs w:val="10"/>
              </w:rPr>
              <w:t xml:space="preserve"> </w:t>
            </w:r>
          </w:p>
        </w:tc>
      </w:tr>
      <w:tr w:rsidR="00F14BFA" w:rsidTr="007B62A9"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lastRenderedPageBreak/>
              <w:t>3.12.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Материал изготовления входных дверей учреждения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-дерево,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-металл,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 xml:space="preserve">-пластик (стекло), </w:t>
            </w:r>
            <w:proofErr w:type="gramStart"/>
            <w:r>
              <w:rPr>
                <w:rStyle w:val="105"/>
                <w:lang w:eastAsia="ru-RU"/>
              </w:rPr>
              <w:t>-к</w:t>
            </w:r>
            <w:proofErr w:type="gramEnd"/>
            <w:r>
              <w:rPr>
                <w:rStyle w:val="105"/>
                <w:lang w:eastAsia="ru-RU"/>
              </w:rPr>
              <w:t>омбинированные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Дерево </w:t>
            </w: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</w:pPr>
            <w:r w:rsidRPr="003965B9">
              <w:t xml:space="preserve">Дерево </w:t>
            </w:r>
          </w:p>
        </w:tc>
      </w:tr>
      <w:tr w:rsidR="00F14BFA" w:rsidTr="007B62A9"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3.13.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Тип входных дверей в здание учреждения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-одностворчатые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-двухстворчатые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-распашные,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-раздвижные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  <w:rPr>
                <w:sz w:val="10"/>
                <w:szCs w:val="10"/>
              </w:rPr>
            </w:pPr>
            <w:r>
              <w:rPr>
                <w:rStyle w:val="105"/>
                <w:lang w:eastAsia="ru-RU"/>
              </w:rPr>
              <w:t>двухстворчатые</w:t>
            </w:r>
          </w:p>
        </w:tc>
      </w:tr>
      <w:tr w:rsidR="00F14BFA" w:rsidTr="007B62A9">
        <w:trPr>
          <w:trHeight w:val="1593"/>
        </w:trPr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3.14.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Количество: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 xml:space="preserve">-входов в здание </w:t>
            </w:r>
            <w:proofErr w:type="gramStart"/>
            <w:r>
              <w:rPr>
                <w:rStyle w:val="105"/>
                <w:lang w:eastAsia="ru-RU"/>
              </w:rPr>
              <w:t>-в</w:t>
            </w:r>
            <w:proofErr w:type="gramEnd"/>
            <w:r>
              <w:rPr>
                <w:rStyle w:val="105"/>
                <w:lang w:eastAsia="ru-RU"/>
              </w:rPr>
              <w:t>ыходов (запасных)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40"/>
                <w:lang w:eastAsia="ru-RU"/>
              </w:rPr>
              <w:t>шт.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jc w:val="center"/>
            </w:pPr>
            <w:r w:rsidRPr="003965B9">
              <w:t>2</w:t>
            </w:r>
          </w:p>
        </w:tc>
      </w:tr>
      <w:tr w:rsidR="00F14BFA" w:rsidTr="007B62A9"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3.15.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 xml:space="preserve">Наличие запорных устройств </w:t>
            </w:r>
            <w:proofErr w:type="gramStart"/>
            <w:r>
              <w:rPr>
                <w:rStyle w:val="105"/>
                <w:lang w:eastAsia="ru-RU"/>
              </w:rPr>
              <w:t>на</w:t>
            </w:r>
            <w:proofErr w:type="gramEnd"/>
            <w:r>
              <w:rPr>
                <w:rStyle w:val="105"/>
                <w:lang w:eastAsia="ru-RU"/>
              </w:rPr>
              <w:t>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 xml:space="preserve">-входных </w:t>
            </w:r>
            <w:proofErr w:type="gramStart"/>
            <w:r>
              <w:rPr>
                <w:rStyle w:val="105"/>
                <w:lang w:eastAsia="ru-RU"/>
              </w:rPr>
              <w:t>дверях</w:t>
            </w:r>
            <w:proofErr w:type="gramEnd"/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-</w:t>
            </w:r>
            <w:proofErr w:type="gramStart"/>
            <w:r>
              <w:rPr>
                <w:rStyle w:val="105"/>
                <w:lang w:eastAsia="ru-RU"/>
              </w:rPr>
              <w:t>дверях</w:t>
            </w:r>
            <w:proofErr w:type="gramEnd"/>
            <w:r>
              <w:rPr>
                <w:rStyle w:val="105"/>
                <w:lang w:eastAsia="ru-RU"/>
              </w:rPr>
              <w:t xml:space="preserve"> запасных выходов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-расположение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двери,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 xml:space="preserve">-засовы (задвижки) </w:t>
            </w:r>
            <w:proofErr w:type="gramStart"/>
            <w:r>
              <w:rPr>
                <w:rStyle w:val="105"/>
                <w:lang w:eastAsia="ru-RU"/>
              </w:rPr>
              <w:t>-з</w:t>
            </w:r>
            <w:proofErr w:type="gramEnd"/>
            <w:r>
              <w:rPr>
                <w:rStyle w:val="105"/>
                <w:lang w:eastAsia="ru-RU"/>
              </w:rPr>
              <w:t>амки (врезные, навесные, электро</w:t>
            </w:r>
            <w:r>
              <w:rPr>
                <w:rStyle w:val="105"/>
                <w:lang w:eastAsia="ru-RU"/>
              </w:rPr>
              <w:softHyphen/>
              <w:t>механические, электро</w:t>
            </w:r>
            <w:r>
              <w:rPr>
                <w:rStyle w:val="105"/>
                <w:lang w:eastAsia="ru-RU"/>
              </w:rPr>
              <w:softHyphen/>
              <w:t>магнитные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jc w:val="center"/>
              <w:rPr>
                <w:rStyle w:val="105"/>
                <w:lang w:eastAsia="ru-RU"/>
              </w:rPr>
            </w:pPr>
            <w:r>
              <w:rPr>
                <w:rStyle w:val="105"/>
                <w:lang w:eastAsia="ru-RU"/>
              </w:rPr>
              <w:t>Замки навесные</w:t>
            </w:r>
          </w:p>
          <w:p w:rsidR="00F14BFA" w:rsidRDefault="00F14BFA" w:rsidP="007B62A9">
            <w:pPr>
              <w:jc w:val="center"/>
              <w:rPr>
                <w:rStyle w:val="105"/>
                <w:lang w:eastAsia="ru-RU"/>
              </w:rPr>
            </w:pPr>
          </w:p>
          <w:p w:rsidR="00F14BFA" w:rsidRPr="003965B9" w:rsidRDefault="00F14BFA" w:rsidP="007B62A9">
            <w:pPr>
              <w:jc w:val="center"/>
              <w:rPr>
                <w:sz w:val="10"/>
                <w:szCs w:val="10"/>
              </w:rPr>
            </w:pPr>
            <w:r>
              <w:rPr>
                <w:rStyle w:val="105"/>
                <w:lang w:eastAsia="ru-RU"/>
              </w:rPr>
              <w:t>Замки врезные</w:t>
            </w:r>
          </w:p>
        </w:tc>
      </w:tr>
      <w:tr w:rsidR="00F14BFA" w:rsidTr="007B62A9"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3.16.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Наличие входных тамбуров, размеры: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0" w:firstLine="0"/>
              <w:jc w:val="left"/>
            </w:pPr>
            <w:r>
              <w:rPr>
                <w:rStyle w:val="105"/>
                <w:lang w:eastAsia="ru-RU"/>
              </w:rPr>
              <w:t>-длина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0" w:firstLine="0"/>
              <w:jc w:val="left"/>
            </w:pPr>
            <w:r>
              <w:rPr>
                <w:rStyle w:val="105"/>
                <w:lang w:eastAsia="ru-RU"/>
              </w:rPr>
              <w:t>-ширина,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0" w:firstLine="0"/>
              <w:jc w:val="left"/>
            </w:pPr>
            <w:r>
              <w:rPr>
                <w:rStyle w:val="105"/>
                <w:lang w:eastAsia="ru-RU"/>
              </w:rPr>
              <w:t>-высота,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0" w:firstLine="0"/>
              <w:jc w:val="left"/>
            </w:pPr>
            <w:r>
              <w:rPr>
                <w:rStyle w:val="105"/>
                <w:lang w:eastAsia="ru-RU"/>
              </w:rPr>
              <w:t>-площадь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420" w:line="210" w:lineRule="exact"/>
              <w:ind w:firstLine="0"/>
            </w:pPr>
            <w:r>
              <w:rPr>
                <w:rStyle w:val="105"/>
                <w:lang w:eastAsia="ru-RU"/>
              </w:rPr>
              <w:t>да/нет</w:t>
            </w:r>
          </w:p>
          <w:p w:rsidR="00F14BFA" w:rsidRDefault="00F14BFA" w:rsidP="007B62A9">
            <w:pPr>
              <w:pStyle w:val="3"/>
              <w:shd w:val="clear" w:color="auto" w:fill="auto"/>
              <w:spacing w:before="420" w:after="0" w:line="278" w:lineRule="exact"/>
              <w:ind w:firstLine="0"/>
            </w:pPr>
            <w:r>
              <w:rPr>
                <w:rStyle w:val="105"/>
                <w:lang w:eastAsia="ru-RU"/>
              </w:rPr>
              <w:t>м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м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м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05"/>
                <w:lang w:eastAsia="ru-RU"/>
              </w:rPr>
              <w:t>кв</w:t>
            </w:r>
            <w:proofErr w:type="gramStart"/>
            <w:r>
              <w:rPr>
                <w:rStyle w:val="105"/>
                <w:lang w:eastAsia="ru-RU"/>
              </w:rPr>
              <w:t>.м</w:t>
            </w:r>
            <w:proofErr w:type="gramEnd"/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</w:p>
        </w:tc>
      </w:tr>
      <w:tr w:rsidR="00F14BFA" w:rsidTr="007B62A9">
        <w:trPr>
          <w:trHeight w:val="1102"/>
        </w:trPr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5"/>
                <w:lang w:eastAsia="ru-RU"/>
              </w:rPr>
              <w:t>3.17.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Наличие систем управления и контроля доступом (СКУД)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firstLine="0"/>
            </w:pPr>
            <w:r>
              <w:rPr>
                <w:rStyle w:val="105"/>
                <w:lang w:eastAsia="ru-RU"/>
              </w:rPr>
              <w:t>вид (турникет, калитка и др.)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949"/>
        </w:trPr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3.18.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</w:pPr>
            <w:r>
              <w:rPr>
                <w:rStyle w:val="1040"/>
                <w:lang w:eastAsia="ru-RU"/>
              </w:rPr>
              <w:t>Материал изготовления входных дверей помещений учреждения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</w:pPr>
            <w:r>
              <w:rPr>
                <w:rStyle w:val="105"/>
                <w:lang w:eastAsia="ru-RU"/>
              </w:rPr>
              <w:t>-дерево,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</w:pPr>
            <w:r>
              <w:rPr>
                <w:rStyle w:val="105"/>
                <w:lang w:eastAsia="ru-RU"/>
              </w:rPr>
              <w:t>-металл,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</w:pPr>
            <w:r>
              <w:rPr>
                <w:rStyle w:val="105"/>
                <w:lang w:eastAsia="ru-RU"/>
              </w:rPr>
              <w:t>-пластик,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firstLine="0"/>
            </w:pPr>
            <w:r>
              <w:rPr>
                <w:rStyle w:val="105"/>
                <w:lang w:eastAsia="ru-RU"/>
              </w:rPr>
              <w:t>-комбинированные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jc w:val="center"/>
              <w:rPr>
                <w:rStyle w:val="105"/>
                <w:lang w:eastAsia="ru-RU"/>
              </w:rPr>
            </w:pPr>
          </w:p>
          <w:p w:rsidR="00F14BFA" w:rsidRPr="003965B9" w:rsidRDefault="00F14BFA" w:rsidP="007B62A9">
            <w:pPr>
              <w:jc w:val="center"/>
              <w:rPr>
                <w:sz w:val="10"/>
                <w:szCs w:val="10"/>
              </w:rPr>
            </w:pPr>
            <w:r>
              <w:rPr>
                <w:rStyle w:val="105"/>
                <w:lang w:eastAsia="ru-RU"/>
              </w:rPr>
              <w:t>дерево</w:t>
            </w:r>
          </w:p>
        </w:tc>
      </w:tr>
      <w:tr w:rsidR="00F14BFA" w:rsidTr="007B62A9">
        <w:trPr>
          <w:trHeight w:val="1963"/>
        </w:trPr>
        <w:tc>
          <w:tcPr>
            <w:tcW w:w="89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240" w:firstLine="0"/>
              <w:jc w:val="left"/>
            </w:pPr>
            <w:r>
              <w:rPr>
                <w:rStyle w:val="1040"/>
                <w:lang w:eastAsia="ru-RU"/>
              </w:rPr>
              <w:t>3.19.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Наличие запорных устройств на дверях помещений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-засовы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rStyle w:val="105"/>
                <w:lang w:eastAsia="ru-RU"/>
              </w:rPr>
            </w:pPr>
            <w:proofErr w:type="gramStart"/>
            <w:r>
              <w:rPr>
                <w:rStyle w:val="105"/>
                <w:lang w:eastAsia="ru-RU"/>
              </w:rPr>
              <w:t>-замки (врезные, навесные, электро</w:t>
            </w:r>
            <w:r>
              <w:rPr>
                <w:rStyle w:val="105"/>
                <w:lang w:eastAsia="ru-RU"/>
              </w:rPr>
              <w:softHyphen/>
              <w:t>механические,</w:t>
            </w:r>
            <w:proofErr w:type="gramEnd"/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</w:pPr>
            <w:r>
              <w:rPr>
                <w:rStyle w:val="105"/>
                <w:lang w:eastAsia="ru-RU"/>
              </w:rPr>
              <w:t>электромагнитные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 w:rsidRPr="00AE3FDA">
              <w:rPr>
                <w:sz w:val="20"/>
                <w:szCs w:val="20"/>
              </w:rPr>
              <w:t xml:space="preserve">Замки </w:t>
            </w:r>
          </w:p>
          <w:p w:rsidR="00F14BFA" w:rsidRPr="000B1CEE" w:rsidRDefault="00F14BFA" w:rsidP="007B62A9">
            <w:pPr>
              <w:jc w:val="center"/>
              <w:rPr>
                <w:sz w:val="20"/>
                <w:szCs w:val="20"/>
              </w:rPr>
            </w:pPr>
            <w:r w:rsidRPr="00AE3FDA">
              <w:rPr>
                <w:sz w:val="20"/>
                <w:szCs w:val="20"/>
              </w:rPr>
              <w:t>(врезные, навесные</w:t>
            </w:r>
            <w:r>
              <w:rPr>
                <w:sz w:val="20"/>
                <w:szCs w:val="20"/>
              </w:rPr>
              <w:t>)</w:t>
            </w:r>
          </w:p>
        </w:tc>
      </w:tr>
      <w:tr w:rsidR="00F14BFA" w:rsidTr="007B62A9">
        <w:trPr>
          <w:trHeight w:val="2129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3.20.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Размеры дверных проёмов: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-входа в учреждение 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-межэтажных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-входов в учебные помещения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высота-ширина,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Высота-2</w:t>
            </w:r>
          </w:p>
          <w:p w:rsidR="00F14BFA" w:rsidRPr="000B1CEE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-1</w:t>
            </w: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3.21.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изготовления окон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-деревянные рамы </w:t>
            </w:r>
            <w:r w:rsidRPr="00BD1636">
              <w:rPr>
                <w:rStyle w:val="1110"/>
                <w:b w:val="0"/>
                <w:lang w:eastAsia="ru-RU"/>
              </w:rPr>
              <w:lastRenderedPageBreak/>
              <w:t>(стекло),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 стеклопакеты (пластиковые)</w:t>
            </w:r>
          </w:p>
        </w:tc>
        <w:tc>
          <w:tcPr>
            <w:tcW w:w="2603" w:type="dxa"/>
          </w:tcPr>
          <w:p w:rsidR="00F14BFA" w:rsidRPr="003C1A24" w:rsidRDefault="00F14BFA" w:rsidP="007B62A9">
            <w:pPr>
              <w:jc w:val="center"/>
              <w:rPr>
                <w:sz w:val="10"/>
                <w:szCs w:val="10"/>
              </w:rPr>
            </w:pPr>
            <w:r w:rsidRPr="00BD1636">
              <w:rPr>
                <w:rStyle w:val="1110"/>
                <w:b w:val="0"/>
                <w:lang w:eastAsia="ru-RU"/>
              </w:rPr>
              <w:lastRenderedPageBreak/>
              <w:t>деревянные рам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ы</w:t>
            </w:r>
            <w:r>
              <w:rPr>
                <w:rStyle w:val="1110"/>
                <w:b w:val="0"/>
                <w:lang w:val="en-US" w:eastAsia="ru-RU"/>
              </w:rPr>
              <w:t>(</w:t>
            </w:r>
            <w:proofErr w:type="gramEnd"/>
            <w:r>
              <w:rPr>
                <w:rStyle w:val="1110"/>
                <w:b w:val="0"/>
                <w:lang w:eastAsia="ru-RU"/>
              </w:rPr>
              <w:t>стекло)</w:t>
            </w: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lastRenderedPageBreak/>
              <w:t>3.22.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запорных устройств на окнах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-засовы 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-з</w:t>
            </w:r>
            <w:proofErr w:type="gramEnd"/>
            <w:r w:rsidRPr="00BD1636">
              <w:rPr>
                <w:rStyle w:val="1110"/>
                <w:b w:val="0"/>
                <w:lang w:eastAsia="ru-RU"/>
              </w:rPr>
              <w:t>адвижки -замки (врезные, навесные)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Засов </w:t>
            </w:r>
          </w:p>
        </w:tc>
      </w:tr>
      <w:tr w:rsidR="00F14BFA" w:rsidTr="007B62A9">
        <w:trPr>
          <w:trHeight w:val="1714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3.23.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Размеры оконных проёмов (по каждому этажу)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высота-ширина,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Высота-1.40</w:t>
            </w:r>
          </w:p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-1.15</w:t>
            </w: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3.24.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распашных решеток на окнах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-этаж,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-помещение</w:t>
            </w:r>
          </w:p>
        </w:tc>
        <w:tc>
          <w:tcPr>
            <w:tcW w:w="2603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Pr="003965B9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нет</w:t>
            </w:r>
          </w:p>
        </w:tc>
      </w:tr>
      <w:tr w:rsidR="00F14BFA" w:rsidTr="007B62A9">
        <w:trPr>
          <w:trHeight w:val="984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3.25.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запорных устройств на решетках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-замки (да/нет) 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-г</w:t>
            </w:r>
            <w:proofErr w:type="gramEnd"/>
            <w:r w:rsidRPr="00BD1636">
              <w:rPr>
                <w:rStyle w:val="1110"/>
                <w:b w:val="0"/>
                <w:lang w:eastAsia="ru-RU"/>
              </w:rPr>
              <w:t>де находятся ключи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3.26.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защитных плёнок на окнах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-этаж,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-помещение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700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3.27.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солнцезащитных (отражающих) плёнок на окнах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-этаж,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-помещение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3.28.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b/>
              </w:rPr>
            </w:pPr>
            <w:r>
              <w:rPr>
                <w:rStyle w:val="1110"/>
                <w:b w:val="0"/>
                <w:lang w:eastAsia="ru-RU"/>
              </w:rPr>
              <w:t>Наличие металлических жалюзи</w:t>
            </w:r>
            <w:r w:rsidRPr="00BD1636">
              <w:rPr>
                <w:rStyle w:val="1110"/>
                <w:b w:val="0"/>
                <w:lang w:eastAsia="ru-RU"/>
              </w:rPr>
              <w:t xml:space="preserve"> на окнах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-этаж,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-помещение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3131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3.29.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подвальных помещений (технологических этажей)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</w:pPr>
            <w:r>
              <w:t xml:space="preserve">                       </w:t>
            </w:r>
          </w:p>
          <w:p w:rsidR="00F14BFA" w:rsidRPr="003965B9" w:rsidRDefault="00F14BFA" w:rsidP="007B62A9">
            <w:pPr>
              <w:ind w:left="0" w:firstLine="0"/>
            </w:pPr>
            <w:r>
              <w:t xml:space="preserve">                       </w:t>
            </w: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2964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3.30.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Высота подвальных помещений (технологических этажей)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3105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lastRenderedPageBreak/>
              <w:t>3.31.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Площадь подвальных помещений (технологических этажей)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кв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.м</w:t>
            </w:r>
            <w:proofErr w:type="gramEnd"/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406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3.32.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подземных коммуникаций проложенных в тоннелях (лотках) по которым возможно проникновение на объект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3.33.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93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Наличие решеток на входах 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в</w:t>
            </w:r>
            <w:proofErr w:type="gramEnd"/>
            <w:r w:rsidRPr="00BD1636">
              <w:rPr>
                <w:rStyle w:val="1110"/>
                <w:b w:val="0"/>
                <w:lang w:eastAsia="ru-RU"/>
              </w:rPr>
              <w:t xml:space="preserve">: 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93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-подвальные и технологические помещения,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93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-в подземные коммуникации, проложенные в тоннелях (лотках)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2153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val="en-US" w:eastAsia="ru-RU"/>
              </w:rPr>
              <w:t>3.34.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 xml:space="preserve">-вентиляционных шахт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-систем вентиляции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/>
              </w:rPr>
            </w:pPr>
            <w:r>
              <w:rPr>
                <w:rStyle w:val="1110"/>
                <w:b w:val="0"/>
                <w:lang w:eastAsia="ru-RU"/>
              </w:rPr>
              <w:t>-систем кондиционирования воздуха</w:t>
            </w:r>
          </w:p>
        </w:tc>
        <w:tc>
          <w:tcPr>
            <w:tcW w:w="2633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</w:p>
        </w:tc>
        <w:tc>
          <w:tcPr>
            <w:tcW w:w="2603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14BFA" w:rsidTr="007B62A9">
        <w:trPr>
          <w:trHeight w:val="1834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3.35.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решеток на вентиляционных шахтах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981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3.36.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чердачных помещений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701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3.37.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Высота чердачных помещений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</w:pPr>
            <w:r>
              <w:t xml:space="preserve">                      </w:t>
            </w: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3.38.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чердачных перекрытий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-железобетонные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-смешанные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-деревянные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414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3.39.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Площадь чердачных помещений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кв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.м</w:t>
            </w:r>
            <w:proofErr w:type="gramEnd"/>
          </w:p>
        </w:tc>
        <w:tc>
          <w:tcPr>
            <w:tcW w:w="2603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3.40.</w:t>
            </w:r>
          </w:p>
        </w:tc>
        <w:tc>
          <w:tcPr>
            <w:tcW w:w="4535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Материал покрытия крыши</w:t>
            </w: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рубероид,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шифер,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металл,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40"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черепица,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proofErr w:type="spellStart"/>
            <w:r w:rsidRPr="00BD1636">
              <w:rPr>
                <w:rStyle w:val="1110"/>
                <w:b w:val="0"/>
                <w:lang w:eastAsia="ru-RU"/>
              </w:rPr>
              <w:t>металлочерепица</w:t>
            </w:r>
            <w:proofErr w:type="spellEnd"/>
            <w:r w:rsidRPr="00BD1636">
              <w:rPr>
                <w:rStyle w:val="1110"/>
                <w:b w:val="0"/>
                <w:lang w:eastAsia="ru-RU"/>
              </w:rPr>
              <w:t>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пласти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к(</w:t>
            </w:r>
            <w:proofErr w:type="spellStart"/>
            <w:proofErr w:type="gramEnd"/>
            <w:r w:rsidRPr="00BD1636">
              <w:rPr>
                <w:rStyle w:val="1110"/>
                <w:b w:val="0"/>
                <w:lang w:eastAsia="ru-RU"/>
              </w:rPr>
              <w:t>ондулин</w:t>
            </w:r>
            <w:proofErr w:type="spellEnd"/>
            <w:r w:rsidRPr="00BD1636">
              <w:rPr>
                <w:rStyle w:val="1110"/>
                <w:b w:val="0"/>
                <w:lang w:eastAsia="ru-RU"/>
              </w:rPr>
              <w:t>,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lastRenderedPageBreak/>
              <w:t xml:space="preserve">поликарбонат, </w:t>
            </w:r>
            <w:proofErr w:type="spellStart"/>
            <w:proofErr w:type="gramStart"/>
            <w:r w:rsidRPr="00BD1636">
              <w:rPr>
                <w:rStyle w:val="1110"/>
                <w:b w:val="0"/>
                <w:lang w:eastAsia="ru-RU"/>
              </w:rPr>
              <w:t>др</w:t>
            </w:r>
            <w:proofErr w:type="spellEnd"/>
            <w:proofErr w:type="gramEnd"/>
            <w:r w:rsidRPr="00BD1636">
              <w:rPr>
                <w:rStyle w:val="1110"/>
                <w:b w:val="0"/>
                <w:lang w:eastAsia="ru-RU"/>
              </w:rPr>
              <w:t>)</w:t>
            </w:r>
          </w:p>
        </w:tc>
        <w:tc>
          <w:tcPr>
            <w:tcW w:w="2603" w:type="dxa"/>
          </w:tcPr>
          <w:p w:rsidR="00F14BFA" w:rsidRPr="003C1A24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Шифер </w:t>
            </w:r>
          </w:p>
        </w:tc>
      </w:tr>
      <w:tr w:rsidR="00F14BFA" w:rsidTr="007B62A9">
        <w:trPr>
          <w:trHeight w:val="2568"/>
        </w:trPr>
        <w:tc>
          <w:tcPr>
            <w:tcW w:w="896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lastRenderedPageBreak/>
              <w:t>3.41.</w:t>
            </w:r>
          </w:p>
        </w:tc>
        <w:tc>
          <w:tcPr>
            <w:tcW w:w="4535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BD1636">
              <w:rPr>
                <w:rStyle w:val="1110"/>
                <w:b w:val="0"/>
                <w:lang w:eastAsia="ru-RU"/>
              </w:rPr>
              <w:t>Наличие недопустимого или аварийного состояния конструкций или технических устрой</w:t>
            </w:r>
            <w:proofErr w:type="gramStart"/>
            <w:r w:rsidRPr="00BD1636">
              <w:rPr>
                <w:rStyle w:val="1110"/>
                <w:b w:val="0"/>
                <w:lang w:eastAsia="ru-RU"/>
              </w:rPr>
              <w:t>ств зд</w:t>
            </w:r>
            <w:proofErr w:type="gramEnd"/>
            <w:r w:rsidRPr="00BD1636">
              <w:rPr>
                <w:rStyle w:val="1110"/>
                <w:b w:val="0"/>
                <w:lang w:eastAsia="ru-RU"/>
              </w:rPr>
              <w:t>ания</w:t>
            </w:r>
          </w:p>
          <w:p w:rsidR="00F14BFA" w:rsidRPr="00BD1636" w:rsidRDefault="00F14BFA" w:rsidP="007B62A9">
            <w:pPr>
              <w:pStyle w:val="3"/>
              <w:shd w:val="clear" w:color="auto" w:fill="auto"/>
              <w:spacing w:after="0" w:line="278" w:lineRule="exact"/>
              <w:ind w:left="120" w:firstLine="0"/>
              <w:jc w:val="left"/>
              <w:rPr>
                <w:b/>
              </w:rPr>
            </w:pPr>
          </w:p>
        </w:tc>
        <w:tc>
          <w:tcPr>
            <w:tcW w:w="2633" w:type="dxa"/>
          </w:tcPr>
          <w:p w:rsidR="00F14BFA" w:rsidRPr="00BD1636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BD1636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603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1A5F20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F20">
        <w:rPr>
          <w:rFonts w:ascii="Times New Roman" w:hAnsi="Times New Roman" w:cs="Times New Roman"/>
          <w:b/>
          <w:sz w:val="28"/>
          <w:szCs w:val="28"/>
        </w:rPr>
        <w:t>Раздел 4. Организация охраны и защиты объекта</w:t>
      </w: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Tr="007B62A9">
        <w:tc>
          <w:tcPr>
            <w:tcW w:w="91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1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5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94" w:firstLine="0"/>
              <w:jc w:val="left"/>
              <w:rPr>
                <w:b/>
              </w:rPr>
            </w:pPr>
            <w:proofErr w:type="gramStart"/>
            <w:r w:rsidRPr="00A75E30">
              <w:rPr>
                <w:rStyle w:val="1110"/>
                <w:b w:val="0"/>
                <w:lang w:eastAsia="ru-RU"/>
              </w:rPr>
              <w:t>Ответственный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 xml:space="preserve"> за обеспечение безопасности образовательного учреждения: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реквизиты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распорядительного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документа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963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4.2.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Наименование охранной организации: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-юридический адрес,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-фактический адрес, 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-телефон/факс,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-сайт,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</w:t>
            </w:r>
            <w:r w:rsidRPr="00A75E30">
              <w:rPr>
                <w:rStyle w:val="1110"/>
                <w:b w:val="0"/>
                <w:lang w:val="en-US" w:eastAsia="ru-RU"/>
              </w:rPr>
              <w:t>E</w:t>
            </w:r>
            <w:r w:rsidRPr="00A75E30">
              <w:rPr>
                <w:rStyle w:val="1110"/>
                <w:b w:val="0"/>
                <w:lang w:eastAsia="ru-RU"/>
              </w:rPr>
              <w:t>-</w:t>
            </w:r>
            <w:r w:rsidRPr="00A75E30">
              <w:rPr>
                <w:rStyle w:val="1110"/>
                <w:b w:val="0"/>
                <w:lang w:val="en-US" w:eastAsia="ru-RU"/>
              </w:rPr>
              <w:t>mail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821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4.3.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Руководитель охранной организации: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-Ф.И.О.,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-должность,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-рабочий телефон,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-мобильный телефон, 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</w:t>
            </w:r>
            <w:r w:rsidRPr="00A75E30">
              <w:rPr>
                <w:rStyle w:val="1110"/>
                <w:b w:val="0"/>
                <w:lang w:val="en-US" w:eastAsia="ru-RU"/>
              </w:rPr>
              <w:t>E</w:t>
            </w:r>
            <w:r w:rsidRPr="00A75E30">
              <w:rPr>
                <w:rStyle w:val="1110"/>
                <w:b w:val="0"/>
                <w:lang w:eastAsia="ru-RU"/>
              </w:rPr>
              <w:t>-</w:t>
            </w:r>
            <w:r w:rsidRPr="00A75E30">
              <w:rPr>
                <w:rStyle w:val="1110"/>
                <w:b w:val="0"/>
                <w:lang w:val="en-US" w:eastAsia="ru-RU"/>
              </w:rPr>
              <w:t>mail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40"/>
        </w:trPr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4.4.</w:t>
            </w:r>
          </w:p>
        </w:tc>
        <w:tc>
          <w:tcPr>
            <w:tcW w:w="4524" w:type="dxa"/>
            <w:tcBorders>
              <w:left w:val="single" w:sz="4" w:space="0" w:color="auto"/>
              <w:bottom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Лицензия на осуществление охранной деятельности охранной организацией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Номер лицензии и дата выдачи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39"/>
        </w:trPr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4.5.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</w:tcBorders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Государственный контракт об оказании охранных услуг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94" w:firstLine="0"/>
              <w:jc w:val="left"/>
              <w:rPr>
                <w:b/>
              </w:rPr>
            </w:pP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60" w:line="230" w:lineRule="exact"/>
              <w:ind w:left="12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№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60"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срок действия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516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4.6.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Количество постов охраны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5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ед.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565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4.7.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Количество сотрудников охраны на одном посту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5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чел.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560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4.8.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Всего сотрудников охраны на объекте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5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чел.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37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4.9.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Вид охраны (круглосуточный, дневной, ночной)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693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4.10.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Оснащенность поста охраны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5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помещением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903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4.11.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Оснащенность поста охраны средствами связи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-стационарный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телефон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-мобильный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lastRenderedPageBreak/>
              <w:t>телефон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-радиостанция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lastRenderedPageBreak/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lastRenderedPageBreak/>
              <w:t>4.12.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Оснащенность поста охраны средствами автономного освещения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(электрический фонарь)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4.13.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84" w:firstLine="0"/>
              <w:jc w:val="both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Оснащенность поста охраны индивидуальными средствами защиты (ИСЗ) органов дыхания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да/нет, вид ИСЗ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474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4.14.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0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План и схема охраны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2013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4.15.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84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Оснащенность поста охраны контактными телефонами: 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84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-руководства образовательного учреждения,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84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-оперативных дежурных терри</w:t>
            </w:r>
            <w:r>
              <w:rPr>
                <w:rStyle w:val="1110"/>
                <w:b w:val="0"/>
                <w:lang w:eastAsia="ru-RU"/>
              </w:rPr>
              <w:t>ториальных подразделений УФСБ РД</w:t>
            </w:r>
            <w:proofErr w:type="gramStart"/>
            <w:r>
              <w:rPr>
                <w:rStyle w:val="1110"/>
                <w:b w:val="0"/>
                <w:lang w:eastAsia="ru-RU"/>
              </w:rPr>
              <w:t xml:space="preserve"> ,</w:t>
            </w:r>
            <w:proofErr w:type="gramEnd"/>
            <w:r>
              <w:rPr>
                <w:rStyle w:val="1110"/>
                <w:b w:val="0"/>
                <w:lang w:eastAsia="ru-RU"/>
              </w:rPr>
              <w:t xml:space="preserve">МВД РД  , ГУ МЧС , </w:t>
            </w:r>
            <w:r w:rsidRPr="00A75E30">
              <w:rPr>
                <w:rStyle w:val="1110"/>
                <w:b w:val="0"/>
                <w:lang w:eastAsia="ru-RU"/>
              </w:rPr>
              <w:t xml:space="preserve"> Аварийно-спасательных служб</w:t>
            </w:r>
            <w:r>
              <w:rPr>
                <w:rStyle w:val="1110"/>
                <w:b w:val="0"/>
                <w:lang w:eastAsia="ru-RU"/>
              </w:rPr>
              <w:t xml:space="preserve"> по городу Дагестанские Огни .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900" w:line="230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900"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4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4.16.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Система охранная телевизионная (система видеонаблюдения):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</w:t>
            </w:r>
            <w:proofErr w:type="gramStart"/>
            <w:r w:rsidRPr="00A75E30">
              <w:rPr>
                <w:rStyle w:val="1110"/>
                <w:b w:val="0"/>
                <w:lang w:eastAsia="ru-RU"/>
              </w:rPr>
              <w:t>подключена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 xml:space="preserve"> к системе «Единый центр хранения данных»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-количество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видеокамер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наружного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исполнения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240"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-количество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видеокамер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внутреннего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исполнения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240" w:after="0" w:line="274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-система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обработки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видеоинформации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rPr>
                <w:b/>
              </w:rPr>
            </w:pPr>
            <w:proofErr w:type="gramStart"/>
            <w:r w:rsidRPr="00A75E30">
              <w:rPr>
                <w:rStyle w:val="1110"/>
                <w:b w:val="0"/>
                <w:lang w:eastAsia="ru-RU"/>
              </w:rPr>
              <w:t>(видеомагнитофон</w:t>
            </w:r>
            <w:proofErr w:type="gramEnd"/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мультиплексор,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4" w:lineRule="exact"/>
              <w:ind w:left="100" w:firstLine="0"/>
              <w:rPr>
                <w:b/>
              </w:rPr>
            </w:pPr>
            <w:proofErr w:type="spellStart"/>
            <w:proofErr w:type="gramStart"/>
            <w:r>
              <w:rPr>
                <w:rStyle w:val="1110"/>
                <w:b w:val="0"/>
                <w:lang w:eastAsia="ru-RU"/>
              </w:rPr>
              <w:t>виде</w:t>
            </w:r>
            <w:r w:rsidRPr="00A75E30">
              <w:rPr>
                <w:rStyle w:val="1110"/>
                <w:b w:val="0"/>
                <w:lang w:eastAsia="ru-RU"/>
              </w:rPr>
              <w:t>орегистратор</w:t>
            </w:r>
            <w:proofErr w:type="spellEnd"/>
            <w:r w:rsidRPr="00A75E30">
              <w:rPr>
                <w:rStyle w:val="1110"/>
                <w:b w:val="0"/>
                <w:lang w:eastAsia="ru-RU"/>
              </w:rPr>
              <w:t>)</w:t>
            </w:r>
            <w:proofErr w:type="gramEnd"/>
          </w:p>
          <w:p w:rsidR="00F14BFA" w:rsidRDefault="00F14BFA" w:rsidP="007B62A9">
            <w:pPr>
              <w:pStyle w:val="3"/>
              <w:shd w:val="clear" w:color="auto" w:fill="auto"/>
              <w:spacing w:before="240" w:after="0" w:line="230" w:lineRule="exact"/>
              <w:ind w:left="100" w:firstLine="0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-видеомонитор</w:t>
            </w:r>
          </w:p>
          <w:p w:rsidR="00F14BFA" w:rsidRDefault="00F14BFA" w:rsidP="007B62A9">
            <w:pPr>
              <w:pStyle w:val="3"/>
              <w:shd w:val="clear" w:color="auto" w:fill="auto"/>
              <w:spacing w:after="240" w:line="278" w:lineRule="exact"/>
              <w:ind w:firstLine="0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(телевизор, </w:t>
            </w:r>
            <w:proofErr w:type="gramStart"/>
            <w:r w:rsidRPr="00A75E30">
              <w:rPr>
                <w:rStyle w:val="1110"/>
                <w:b w:val="0"/>
                <w:lang w:eastAsia="ru-RU"/>
              </w:rPr>
              <w:t>ЖК- панель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>)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240" w:after="0" w:line="230" w:lineRule="exact"/>
              <w:ind w:left="100" w:firstLine="0"/>
              <w:rPr>
                <w:b/>
              </w:rPr>
            </w:pP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4.17.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Карточка объекта видеонаблюдения с местами расположения камер и сцен наблюдения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750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4.18.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Внутренняя охранная сигнализация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да/нет, тип, места установки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31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4.19.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Переговорное устройство («</w:t>
            </w:r>
            <w:proofErr w:type="spellStart"/>
            <w:r w:rsidRPr="00A75E30">
              <w:rPr>
                <w:rStyle w:val="1110"/>
                <w:b w:val="0"/>
                <w:lang w:eastAsia="ru-RU"/>
              </w:rPr>
              <w:t>домофон</w:t>
            </w:r>
            <w:proofErr w:type="spellEnd"/>
            <w:r w:rsidRPr="00A75E30">
              <w:rPr>
                <w:rStyle w:val="1110"/>
                <w:b w:val="0"/>
                <w:lang w:eastAsia="ru-RU"/>
              </w:rPr>
              <w:t>»)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43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4.20.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firstLine="0"/>
              <w:jc w:val="both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Система экстренного вызова полиции (кнопка тревожной сигнализаций)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80" w:firstLine="0"/>
              <w:jc w:val="left"/>
              <w:rPr>
                <w:b/>
              </w:rPr>
            </w:pP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36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360" w:after="0" w:line="230" w:lineRule="exact"/>
              <w:ind w:firstLine="0"/>
              <w:rPr>
                <w:b/>
              </w:rPr>
            </w:pP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41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lastRenderedPageBreak/>
              <w:t>4.21.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Стационарный (арочный) </w:t>
            </w:r>
            <w:proofErr w:type="spellStart"/>
            <w:r w:rsidRPr="00A75E30">
              <w:rPr>
                <w:rStyle w:val="1110"/>
                <w:b w:val="0"/>
                <w:lang w:eastAsia="ru-RU"/>
              </w:rPr>
              <w:t>металлообнаружитель</w:t>
            </w:r>
            <w:proofErr w:type="spellEnd"/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4.22.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Портативный (ручной) </w:t>
            </w:r>
            <w:proofErr w:type="spellStart"/>
            <w:r w:rsidRPr="00A75E30">
              <w:rPr>
                <w:rStyle w:val="1110"/>
                <w:b w:val="0"/>
                <w:lang w:eastAsia="ru-RU"/>
              </w:rPr>
              <w:t>металлообнаружитель</w:t>
            </w:r>
            <w:proofErr w:type="spellEnd"/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4.23.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Освещение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-периметра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-территории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6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60"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>
              <w:t>да</w:t>
            </w:r>
          </w:p>
          <w:p w:rsidR="00F14BFA" w:rsidRPr="003965B9" w:rsidRDefault="00F14BFA" w:rsidP="007B62A9">
            <w:pPr>
              <w:ind w:left="0" w:firstLine="0"/>
              <w:jc w:val="center"/>
            </w:pPr>
            <w:r>
              <w:t>да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409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4.24.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Наличие системы автономного (аварийного) электропитания образовательного учреждения (мини</w:t>
            </w:r>
            <w:r>
              <w:rPr>
                <w:rStyle w:val="1110"/>
                <w:b w:val="0"/>
                <w:lang w:eastAsia="ru-RU"/>
              </w:rPr>
              <w:t xml:space="preserve"> </w:t>
            </w:r>
            <w:r w:rsidRPr="00A75E30">
              <w:rPr>
                <w:rStyle w:val="1110"/>
                <w:b w:val="0"/>
                <w:lang w:eastAsia="ru-RU"/>
              </w:rPr>
              <w:t>электростанция)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700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4.25.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Наличие системы аварийного освещения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984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4.26.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Подключение к сети Интернет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 xml:space="preserve">-к оптоволоконным сетям (кабельное подключение) 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-беспроводное подключени</w:t>
            </w:r>
            <w:proofErr w:type="gramStart"/>
            <w:r w:rsidRPr="00A75E30">
              <w:rPr>
                <w:rStyle w:val="1110"/>
                <w:b w:val="0"/>
                <w:lang w:eastAsia="ru-RU"/>
              </w:rPr>
              <w:t>е(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>\М-Р1)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4.27.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80" w:firstLine="0"/>
              <w:jc w:val="left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Наличие локальных кабельных сетей образовательного учреждения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1A5F20" w:rsidRDefault="00F14BFA" w:rsidP="00F14BFA">
      <w:pPr>
        <w:pStyle w:val="ab"/>
        <w:shd w:val="clear" w:color="auto" w:fill="auto"/>
        <w:spacing w:line="230" w:lineRule="exact"/>
        <w:jc w:val="center"/>
        <w:rPr>
          <w:sz w:val="28"/>
          <w:szCs w:val="28"/>
        </w:rPr>
      </w:pPr>
    </w:p>
    <w:p w:rsidR="00F14BFA" w:rsidRPr="001A5F20" w:rsidRDefault="00F14BFA" w:rsidP="00F14BFA">
      <w:pPr>
        <w:pStyle w:val="ab"/>
        <w:shd w:val="clear" w:color="auto" w:fill="auto"/>
        <w:spacing w:line="230" w:lineRule="exact"/>
        <w:jc w:val="center"/>
        <w:rPr>
          <w:sz w:val="28"/>
          <w:szCs w:val="28"/>
        </w:rPr>
      </w:pPr>
      <w:r w:rsidRPr="001A5F20">
        <w:rPr>
          <w:sz w:val="28"/>
          <w:szCs w:val="28"/>
        </w:rPr>
        <w:t>Раздел 5. Пожарная безопасность</w:t>
      </w:r>
    </w:p>
    <w:p w:rsidR="00F14BFA" w:rsidRDefault="00F14BFA" w:rsidP="00F14BFA">
      <w:pPr>
        <w:pStyle w:val="ab"/>
        <w:shd w:val="clear" w:color="auto" w:fill="auto"/>
        <w:spacing w:line="230" w:lineRule="exact"/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1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5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5.1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69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Наличие исправной автоматической пожарной сигнализации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Pr="00A75E30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695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5.2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Наличие заряженных, исправных первичных средств пожаротушения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Огнетушитель </w:t>
            </w:r>
          </w:p>
        </w:tc>
      </w:tr>
      <w:tr w:rsidR="00F14BFA" w:rsidTr="007B62A9">
        <w:trPr>
          <w:trHeight w:val="422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5.3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Эвакуационные выходы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количество</w:t>
            </w:r>
          </w:p>
        </w:tc>
        <w:tc>
          <w:tcPr>
            <w:tcW w:w="2596" w:type="dxa"/>
          </w:tcPr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F14BFA" w:rsidTr="007B62A9">
        <w:trPr>
          <w:trHeight w:val="840"/>
        </w:trPr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5.4</w:t>
            </w:r>
          </w:p>
        </w:tc>
        <w:tc>
          <w:tcPr>
            <w:tcW w:w="4524" w:type="dxa"/>
            <w:tcBorders>
              <w:left w:val="single" w:sz="4" w:space="0" w:color="auto"/>
              <w:bottom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 xml:space="preserve">Наличие пожарных гидрантов на территории и вне территории образовательного учреждения </w:t>
            </w:r>
            <w:proofErr w:type="gramStart"/>
            <w:r w:rsidRPr="00A75E30">
              <w:rPr>
                <w:rStyle w:val="1110"/>
                <w:b w:val="0"/>
                <w:lang w:eastAsia="ru-RU"/>
              </w:rPr>
              <w:t>-м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>есто расположения, -указательные знаки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36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количество,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360" w:after="0" w:line="274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указать место, да/нет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39"/>
        </w:trPr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5.6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Наличие и работоспособность системы оповещения и управления эвакуацией на случай пожара</w:t>
            </w: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12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тип,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120" w:after="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исправность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516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5.7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83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Наличие внутреннего противопожарного водопровода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12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количество,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120" w:after="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расположение</w:t>
            </w:r>
          </w:p>
        </w:tc>
        <w:tc>
          <w:tcPr>
            <w:tcW w:w="2596" w:type="dxa"/>
          </w:tcPr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565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5.8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Наличие подвальных (цокольных) помещений, не имеющих обособленных выходов непосредственно наружу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</w:pPr>
            <w:r w:rsidRPr="00A75E30">
              <w:rPr>
                <w:rStyle w:val="1110"/>
                <w:b w:val="0"/>
                <w:lang w:eastAsia="ru-RU"/>
              </w:rPr>
              <w:t>да/нет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909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5.9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Возможность установки специальной пожарной техники на территории образовательного учреждения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140" w:firstLine="0"/>
            </w:pPr>
            <w:proofErr w:type="gramStart"/>
            <w:r w:rsidRPr="00A75E30">
              <w:rPr>
                <w:rStyle w:val="1110"/>
                <w:b w:val="0"/>
                <w:lang w:eastAsia="ru-RU"/>
              </w:rPr>
              <w:t>имеется</w:t>
            </w:r>
            <w:proofErr w:type="gramEnd"/>
            <w:r w:rsidRPr="00A75E30">
              <w:rPr>
                <w:rStyle w:val="1110"/>
                <w:b w:val="0"/>
                <w:lang w:eastAsia="ru-RU"/>
              </w:rPr>
              <w:t>/не имеется</w:t>
            </w:r>
          </w:p>
        </w:tc>
        <w:tc>
          <w:tcPr>
            <w:tcW w:w="2596" w:type="dxa"/>
          </w:tcPr>
          <w:p w:rsidR="00F14BFA" w:rsidRPr="00AE3FD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имеется</w:t>
            </w:r>
          </w:p>
        </w:tc>
      </w:tr>
    </w:tbl>
    <w:p w:rsidR="00F14BFA" w:rsidRDefault="00F14BFA" w:rsidP="00F14BFA">
      <w:pPr>
        <w:ind w:left="0" w:firstLine="0"/>
        <w:rPr>
          <w:rStyle w:val="1110"/>
          <w:lang w:eastAsia="ru-RU"/>
        </w:rPr>
      </w:pPr>
    </w:p>
    <w:p w:rsidR="00F14BFA" w:rsidRPr="001A5F20" w:rsidRDefault="00F14BFA" w:rsidP="00F14BFA">
      <w:p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1A5F20">
        <w:rPr>
          <w:rStyle w:val="1110"/>
          <w:sz w:val="28"/>
          <w:szCs w:val="28"/>
          <w:lang w:eastAsia="ru-RU"/>
        </w:rPr>
        <w:t>Раздел 6. Системы жизнеобеспечения образовательного учреждения</w:t>
      </w:r>
      <w:r w:rsidRPr="001A5F20">
        <w:rPr>
          <w:rStyle w:val="1110"/>
          <w:b w:val="0"/>
          <w:sz w:val="28"/>
          <w:szCs w:val="28"/>
          <w:lang w:eastAsia="ru-RU"/>
        </w:rPr>
        <w:t>.</w:t>
      </w:r>
    </w:p>
    <w:p w:rsidR="00F14BFA" w:rsidRDefault="00F14BFA" w:rsidP="00F14BFA">
      <w:pPr>
        <w:pStyle w:val="ab"/>
        <w:shd w:val="clear" w:color="auto" w:fill="auto"/>
        <w:spacing w:line="230" w:lineRule="exact"/>
        <w:jc w:val="center"/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1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5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Tr="007B62A9"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6.1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Энергоснабжение: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 xml:space="preserve">-наличие на </w:t>
            </w:r>
            <w:r w:rsidRPr="00A75E30">
              <w:rPr>
                <w:rStyle w:val="1110"/>
                <w:b w:val="0"/>
                <w:lang w:eastAsia="ru-RU"/>
              </w:rPr>
              <w:lastRenderedPageBreak/>
              <w:t>территории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трансформаторных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подстанций,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240"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-место расположения главного распределительного шкафа электр</w:t>
            </w:r>
            <w:r>
              <w:rPr>
                <w:rStyle w:val="1110"/>
                <w:b w:val="0"/>
                <w:lang w:eastAsia="ru-RU"/>
              </w:rPr>
              <w:t>о</w:t>
            </w:r>
            <w:r w:rsidRPr="00A75E30">
              <w:rPr>
                <w:rStyle w:val="1110"/>
                <w:b w:val="0"/>
                <w:lang w:eastAsia="ru-RU"/>
              </w:rPr>
              <w:t>снабжения;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  <w:r w:rsidRPr="003965B9">
              <w:lastRenderedPageBreak/>
              <w:t>Нет</w:t>
            </w:r>
          </w:p>
          <w:p w:rsidR="00F14BFA" w:rsidRPr="003965B9" w:rsidRDefault="00F14BFA" w:rsidP="007B62A9">
            <w:pPr>
              <w:ind w:left="0" w:firstLine="0"/>
              <w:jc w:val="center"/>
            </w:pPr>
          </w:p>
          <w:p w:rsidR="00F14BFA" w:rsidRPr="00A75E30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1000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lastRenderedPageBreak/>
              <w:t>6.2.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A75E30">
              <w:rPr>
                <w:rStyle w:val="1110"/>
                <w:b w:val="0"/>
                <w:lang w:eastAsia="ru-RU"/>
              </w:rPr>
              <w:t>Газоснабжение: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-наличие прохождения через территорию образовательного учреждения или в непосредственной близости от него газопроводов;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before="240" w:after="0" w:line="278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-место ввода (при наличии) газопровода в здание образовательного учреждения;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Pr="00A75E30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604"/>
        </w:trPr>
        <w:tc>
          <w:tcPr>
            <w:tcW w:w="916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6.3</w:t>
            </w:r>
          </w:p>
        </w:tc>
        <w:tc>
          <w:tcPr>
            <w:tcW w:w="4524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firstLine="0"/>
              <w:jc w:val="left"/>
            </w:pPr>
            <w:r>
              <w:rPr>
                <w:rStyle w:val="1110"/>
                <w:b w:val="0"/>
                <w:lang w:eastAsia="ru-RU"/>
              </w:rPr>
              <w:t xml:space="preserve">  </w:t>
            </w:r>
            <w:r w:rsidRPr="00A75E30">
              <w:rPr>
                <w:rStyle w:val="1110"/>
                <w:b w:val="0"/>
                <w:lang w:eastAsia="ru-RU"/>
              </w:rPr>
              <w:t>Водоснабжение и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водоотведение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(канализация)</w:t>
            </w:r>
          </w:p>
        </w:tc>
        <w:tc>
          <w:tcPr>
            <w:tcW w:w="2631" w:type="dxa"/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-наличие прохождения через территорию образовательного учреждения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A75E30">
              <w:rPr>
                <w:rStyle w:val="1110"/>
                <w:b w:val="0"/>
                <w:lang w:eastAsia="ru-RU"/>
              </w:rPr>
              <w:t>или в непосредственной близости от него общегородских коллекторов водоснабжения и канализации;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-место ввода в здание образовательного учреждения инженерных сетей водоснабжения и водоотведения (канализации);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Pr="00A75E30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4249"/>
        </w:trPr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6.4</w:t>
            </w:r>
          </w:p>
        </w:tc>
        <w:tc>
          <w:tcPr>
            <w:tcW w:w="4524" w:type="dxa"/>
            <w:tcBorders>
              <w:left w:val="single" w:sz="4" w:space="0" w:color="auto"/>
              <w:bottom w:val="single" w:sz="4" w:space="0" w:color="auto"/>
            </w:tcBorders>
          </w:tcPr>
          <w:p w:rsidR="00F14BFA" w:rsidRPr="00A75E30" w:rsidRDefault="00F14BFA" w:rsidP="007B62A9">
            <w:pPr>
              <w:pStyle w:val="3"/>
              <w:shd w:val="clear" w:color="auto" w:fill="auto"/>
              <w:spacing w:after="0" w:line="230" w:lineRule="exact"/>
              <w:ind w:left="2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Отопление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pStyle w:val="3"/>
              <w:shd w:val="clear" w:color="auto" w:fill="auto"/>
              <w:spacing w:after="240" w:line="278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-наличие прохождения через территорию образовательного</w:t>
            </w:r>
            <w:r>
              <w:rPr>
                <w:rStyle w:val="1110"/>
                <w:b w:val="0"/>
                <w:lang w:eastAsia="ru-RU"/>
              </w:rPr>
              <w:t xml:space="preserve"> учреждения или в непосредствен</w:t>
            </w:r>
            <w:r w:rsidRPr="00A75E30">
              <w:rPr>
                <w:rStyle w:val="1110"/>
                <w:b w:val="0"/>
                <w:lang w:eastAsia="ru-RU"/>
              </w:rPr>
              <w:t>ной близости от него общегородских коллекторов отопления;</w:t>
            </w:r>
          </w:p>
          <w:p w:rsidR="00F14BFA" w:rsidRPr="00A75E30" w:rsidRDefault="00F14BFA" w:rsidP="007B62A9">
            <w:pPr>
              <w:pStyle w:val="3"/>
              <w:shd w:val="clear" w:color="auto" w:fill="auto"/>
              <w:spacing w:after="240" w:line="278" w:lineRule="exact"/>
              <w:ind w:left="120" w:firstLine="0"/>
              <w:jc w:val="left"/>
            </w:pPr>
            <w:r w:rsidRPr="00A75E30">
              <w:rPr>
                <w:rStyle w:val="1110"/>
                <w:b w:val="0"/>
                <w:lang w:eastAsia="ru-RU"/>
              </w:rPr>
              <w:t>-место ввода в здание образовательного учреждения инженерных сетей отопления;</w:t>
            </w:r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Pr="00A75E30" w:rsidRDefault="00F14BFA" w:rsidP="007B62A9">
            <w:pPr>
              <w:rPr>
                <w:sz w:val="10"/>
                <w:szCs w:val="10"/>
              </w:rPr>
            </w:pPr>
          </w:p>
        </w:tc>
      </w:tr>
    </w:tbl>
    <w:p w:rsidR="00F14BFA" w:rsidRDefault="00F14BFA" w:rsidP="00F14BFA">
      <w:pPr>
        <w:pStyle w:val="ab"/>
        <w:shd w:val="clear" w:color="auto" w:fill="auto"/>
        <w:spacing w:after="3" w:line="230" w:lineRule="exact"/>
        <w:jc w:val="center"/>
      </w:pPr>
    </w:p>
    <w:p w:rsidR="00F14BFA" w:rsidRDefault="00F14BFA" w:rsidP="00F14BFA">
      <w:pPr>
        <w:pStyle w:val="ab"/>
        <w:shd w:val="clear" w:color="auto" w:fill="auto"/>
        <w:spacing w:after="3" w:line="230" w:lineRule="exact"/>
        <w:jc w:val="center"/>
      </w:pPr>
    </w:p>
    <w:p w:rsidR="00F14BFA" w:rsidRDefault="00F14BFA" w:rsidP="00F14BFA">
      <w:pPr>
        <w:pStyle w:val="ab"/>
        <w:shd w:val="clear" w:color="auto" w:fill="auto"/>
        <w:spacing w:after="3" w:line="230" w:lineRule="exact"/>
        <w:jc w:val="center"/>
      </w:pPr>
    </w:p>
    <w:p w:rsidR="00F14BFA" w:rsidRDefault="00F14BFA" w:rsidP="00F14BFA">
      <w:pPr>
        <w:pStyle w:val="ab"/>
        <w:shd w:val="clear" w:color="auto" w:fill="auto"/>
        <w:spacing w:after="3" w:line="230" w:lineRule="exact"/>
        <w:jc w:val="center"/>
      </w:pPr>
    </w:p>
    <w:p w:rsidR="00F14BFA" w:rsidRPr="00CB3AC0" w:rsidRDefault="00F14BFA" w:rsidP="00F14BFA">
      <w:pPr>
        <w:pStyle w:val="ab"/>
        <w:shd w:val="clear" w:color="auto" w:fill="auto"/>
        <w:spacing w:after="3" w:line="230" w:lineRule="exact"/>
        <w:jc w:val="center"/>
        <w:rPr>
          <w:sz w:val="28"/>
          <w:szCs w:val="28"/>
        </w:rPr>
      </w:pPr>
      <w:r w:rsidRPr="00CB3AC0">
        <w:rPr>
          <w:sz w:val="28"/>
          <w:szCs w:val="28"/>
        </w:rPr>
        <w:t>Раздел 7. Сведения об обучающихся, воспитанниках,  работниках</w:t>
      </w:r>
    </w:p>
    <w:p w:rsidR="00F14BFA" w:rsidRDefault="00F14BFA" w:rsidP="00F14BFA">
      <w:pPr>
        <w:pStyle w:val="ab"/>
        <w:shd w:val="clear" w:color="auto" w:fill="auto"/>
        <w:spacing w:line="230" w:lineRule="exact"/>
        <w:jc w:val="center"/>
        <w:rPr>
          <w:sz w:val="28"/>
          <w:szCs w:val="28"/>
        </w:rPr>
      </w:pPr>
      <w:r w:rsidRPr="00CB3AC0">
        <w:rPr>
          <w:sz w:val="28"/>
          <w:szCs w:val="28"/>
        </w:rPr>
        <w:t>образовательного учреждения</w:t>
      </w:r>
    </w:p>
    <w:p w:rsidR="00F14BFA" w:rsidRPr="00CB3AC0" w:rsidRDefault="00F14BFA" w:rsidP="00F14BFA">
      <w:pPr>
        <w:pStyle w:val="ab"/>
        <w:shd w:val="clear" w:color="auto" w:fill="auto"/>
        <w:spacing w:line="230" w:lineRule="exact"/>
        <w:jc w:val="center"/>
        <w:rPr>
          <w:sz w:val="28"/>
          <w:szCs w:val="28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1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5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RPr="00A75E30" w:rsidTr="007B62A9"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7.1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202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>Количество обуча</w:t>
            </w:r>
            <w:r>
              <w:rPr>
                <w:rStyle w:val="1110"/>
                <w:b w:val="0"/>
                <w:lang w:eastAsia="ru-RU"/>
              </w:rPr>
              <w:t>ющихся, воспитанников</w:t>
            </w:r>
            <w:r w:rsidRPr="000C1583">
              <w:rPr>
                <w:rStyle w:val="1110"/>
                <w:b w:val="0"/>
                <w:lang w:eastAsia="ru-RU"/>
              </w:rPr>
              <w:t xml:space="preserve"> образовательного учреждения</w:t>
            </w:r>
            <w:r>
              <w:rPr>
                <w:rStyle w:val="1110"/>
                <w:b w:val="0"/>
                <w:lang w:eastAsia="ru-RU"/>
              </w:rPr>
              <w:t xml:space="preserve"> 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202" w:firstLine="0"/>
              <w:jc w:val="left"/>
            </w:pPr>
            <w:r>
              <w:rPr>
                <w:rStyle w:val="1110"/>
                <w:b w:val="0"/>
                <w:lang w:eastAsia="ru-RU"/>
              </w:rPr>
              <w:t xml:space="preserve">             </w:t>
            </w:r>
          </w:p>
        </w:tc>
        <w:tc>
          <w:tcPr>
            <w:tcW w:w="2631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>чел.</w:t>
            </w:r>
            <w:r>
              <w:rPr>
                <w:rStyle w:val="1110"/>
                <w:b w:val="0"/>
                <w:lang w:eastAsia="ru-RU"/>
              </w:rPr>
              <w:t>2015 год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 xml:space="preserve">       2016год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 xml:space="preserve">       2017 год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 xml:space="preserve">       2018 год</w:t>
            </w:r>
          </w:p>
          <w:p w:rsidR="00F14BFA" w:rsidRPr="00F323B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b/>
              </w:rPr>
            </w:pPr>
            <w:r>
              <w:rPr>
                <w:rStyle w:val="1110"/>
              </w:rPr>
              <w:t xml:space="preserve">       </w:t>
            </w:r>
            <w:r w:rsidRPr="00F323BA">
              <w:rPr>
                <w:rStyle w:val="1110"/>
                <w:b w:val="0"/>
              </w:rPr>
              <w:t>201</w:t>
            </w:r>
            <w:r>
              <w:rPr>
                <w:rStyle w:val="1110"/>
                <w:b w:val="0"/>
              </w:rPr>
              <w:t>9</w:t>
            </w:r>
            <w:r w:rsidRPr="00F323BA">
              <w:rPr>
                <w:rStyle w:val="1110"/>
                <w:b w:val="0"/>
              </w:rPr>
              <w:t xml:space="preserve"> год</w:t>
            </w:r>
          </w:p>
        </w:tc>
        <w:tc>
          <w:tcPr>
            <w:tcW w:w="2596" w:type="dxa"/>
          </w:tcPr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</w:tr>
      <w:tr w:rsidR="00F14BFA" w:rsidRPr="00A75E30" w:rsidTr="007B62A9">
        <w:trPr>
          <w:trHeight w:val="1000"/>
        </w:trPr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7.2</w:t>
            </w:r>
          </w:p>
        </w:tc>
        <w:tc>
          <w:tcPr>
            <w:tcW w:w="4524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83" w:lineRule="exact"/>
              <w:ind w:left="202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Количество работников образовательного учреждения</w:t>
            </w:r>
          </w:p>
        </w:tc>
        <w:tc>
          <w:tcPr>
            <w:tcW w:w="2631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>чел.</w:t>
            </w:r>
            <w:r>
              <w:rPr>
                <w:rStyle w:val="1110"/>
                <w:b w:val="0"/>
                <w:lang w:eastAsia="ru-RU"/>
              </w:rPr>
              <w:t>2015 год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  <w:lang w:eastAsia="ru-RU"/>
              </w:rPr>
            </w:pPr>
            <w:r>
              <w:rPr>
                <w:rStyle w:val="1110"/>
                <w:b w:val="0"/>
                <w:lang w:eastAsia="ru-RU"/>
              </w:rPr>
              <w:t xml:space="preserve">       2016 год</w:t>
            </w:r>
          </w:p>
          <w:p w:rsidR="00F14BFA" w:rsidRPr="000C6E8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</w:rPr>
            </w:pPr>
            <w:r w:rsidRPr="000C6E80">
              <w:rPr>
                <w:rStyle w:val="1110"/>
                <w:b w:val="0"/>
              </w:rPr>
              <w:t xml:space="preserve">       201</w:t>
            </w:r>
            <w:r>
              <w:rPr>
                <w:rStyle w:val="1110"/>
                <w:b w:val="0"/>
              </w:rPr>
              <w:t>7</w:t>
            </w:r>
            <w:r w:rsidRPr="000C6E80">
              <w:rPr>
                <w:rStyle w:val="1110"/>
                <w:b w:val="0"/>
              </w:rPr>
              <w:t xml:space="preserve"> год</w:t>
            </w:r>
          </w:p>
          <w:p w:rsidR="00F14BFA" w:rsidRPr="000C6E80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  <w:rPr>
                <w:rStyle w:val="1110"/>
                <w:b w:val="0"/>
              </w:rPr>
            </w:pPr>
            <w:r w:rsidRPr="000C6E80">
              <w:rPr>
                <w:rStyle w:val="1110"/>
                <w:b w:val="0"/>
              </w:rPr>
              <w:t xml:space="preserve">       201</w:t>
            </w:r>
            <w:r>
              <w:rPr>
                <w:rStyle w:val="1110"/>
                <w:b w:val="0"/>
              </w:rPr>
              <w:t>8</w:t>
            </w:r>
            <w:r w:rsidRPr="000C6E80">
              <w:rPr>
                <w:rStyle w:val="1110"/>
                <w:b w:val="0"/>
              </w:rPr>
              <w:t xml:space="preserve"> год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jc w:val="left"/>
            </w:pPr>
            <w:r w:rsidRPr="000C6E80">
              <w:rPr>
                <w:rStyle w:val="1110"/>
                <w:b w:val="0"/>
              </w:rPr>
              <w:t xml:space="preserve">       201</w:t>
            </w:r>
            <w:r>
              <w:rPr>
                <w:rStyle w:val="1110"/>
                <w:b w:val="0"/>
              </w:rPr>
              <w:t>9</w:t>
            </w:r>
            <w:r w:rsidRPr="000C6E80">
              <w:rPr>
                <w:rStyle w:val="1110"/>
                <w:b w:val="0"/>
              </w:rPr>
              <w:t xml:space="preserve"> год</w:t>
            </w:r>
          </w:p>
        </w:tc>
        <w:tc>
          <w:tcPr>
            <w:tcW w:w="2596" w:type="dxa"/>
          </w:tcPr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14BFA" w:rsidRPr="00A75E30" w:rsidTr="007B62A9">
        <w:trPr>
          <w:trHeight w:val="604"/>
        </w:trPr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0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7.3</w:t>
            </w:r>
          </w:p>
        </w:tc>
        <w:tc>
          <w:tcPr>
            <w:tcW w:w="4524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202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Расчетное время эвакуации людей, находящихся в здании во время образовательного процесса</w:t>
            </w:r>
          </w:p>
        </w:tc>
        <w:tc>
          <w:tcPr>
            <w:tcW w:w="2631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0C1583">
              <w:rPr>
                <w:rStyle w:val="1110"/>
                <w:b w:val="0"/>
                <w:lang w:eastAsia="ru-RU"/>
              </w:rPr>
              <w:t>мин.</w:t>
            </w:r>
          </w:p>
        </w:tc>
        <w:tc>
          <w:tcPr>
            <w:tcW w:w="2596" w:type="dxa"/>
          </w:tcPr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</w:p>
        </w:tc>
      </w:tr>
    </w:tbl>
    <w:p w:rsidR="00F14BFA" w:rsidRPr="00CB3AC0" w:rsidRDefault="00F14BFA" w:rsidP="00F14BFA">
      <w:pPr>
        <w:pStyle w:val="31"/>
        <w:shd w:val="clear" w:color="auto" w:fill="auto"/>
        <w:spacing w:before="284" w:after="0" w:line="230" w:lineRule="exact"/>
        <w:ind w:left="20"/>
        <w:jc w:val="center"/>
        <w:rPr>
          <w:sz w:val="28"/>
          <w:szCs w:val="28"/>
        </w:rPr>
      </w:pPr>
      <w:r>
        <w:rPr>
          <w:sz w:val="28"/>
          <w:szCs w:val="28"/>
        </w:rPr>
        <w:t>Раздел 8. Сведения о сторонн</w:t>
      </w:r>
      <w:r w:rsidRPr="00CB3AC0">
        <w:rPr>
          <w:sz w:val="28"/>
          <w:szCs w:val="28"/>
        </w:rPr>
        <w:t>их организациях, находящихся на территории</w:t>
      </w:r>
    </w:p>
    <w:p w:rsidR="00F14BFA" w:rsidRPr="00CB3AC0" w:rsidRDefault="00F14BFA" w:rsidP="00F14BFA">
      <w:pPr>
        <w:pStyle w:val="31"/>
        <w:shd w:val="clear" w:color="auto" w:fill="auto"/>
        <w:spacing w:before="0" w:after="254" w:line="230" w:lineRule="exact"/>
        <w:ind w:left="20"/>
        <w:jc w:val="center"/>
        <w:rPr>
          <w:sz w:val="28"/>
          <w:szCs w:val="28"/>
        </w:rPr>
      </w:pPr>
      <w:r w:rsidRPr="00CB3AC0">
        <w:rPr>
          <w:sz w:val="28"/>
          <w:szCs w:val="28"/>
        </w:rPr>
        <w:t>образовательного учреждения</w:t>
      </w: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left="120" w:firstLine="0"/>
              <w:jc w:val="left"/>
            </w:pPr>
            <w:r w:rsidRPr="00450A1C">
              <w:rPr>
                <w:rStyle w:val="1110"/>
                <w:lang w:eastAsia="ru-RU"/>
              </w:rPr>
              <w:t xml:space="preserve">№ </w:t>
            </w:r>
            <w:proofErr w:type="spellStart"/>
            <w:proofErr w:type="gram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  <w:proofErr w:type="gramEnd"/>
            <w:r w:rsidRPr="00450A1C">
              <w:rPr>
                <w:rStyle w:val="1110"/>
                <w:lang w:eastAsia="ru-RU"/>
              </w:rPr>
              <w:t>/</w:t>
            </w:r>
            <w:proofErr w:type="spellStart"/>
            <w:r w:rsidRPr="00450A1C">
              <w:rPr>
                <w:rStyle w:val="1110"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Наименование</w:t>
            </w:r>
          </w:p>
        </w:tc>
        <w:tc>
          <w:tcPr>
            <w:tcW w:w="2631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Показатель</w:t>
            </w:r>
          </w:p>
        </w:tc>
        <w:tc>
          <w:tcPr>
            <w:tcW w:w="2596" w:type="dxa"/>
          </w:tcPr>
          <w:p w:rsidR="00F14BFA" w:rsidRPr="00450A1C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450A1C">
              <w:rPr>
                <w:rStyle w:val="1110"/>
                <w:lang w:eastAsia="ru-RU"/>
              </w:rPr>
              <w:t>Значение</w:t>
            </w:r>
          </w:p>
        </w:tc>
      </w:tr>
      <w:tr w:rsidR="00F14BFA" w:rsidRPr="00A75E30" w:rsidTr="007B62A9"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8.1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Сведения об организации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-наименование полное и сокращенное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-вид деятельности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-юридический адрес,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-фактический адрес, 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-телефон,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-факс,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-сайт,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425180">
              <w:rPr>
                <w:rStyle w:val="1110"/>
                <w:b w:val="0"/>
                <w:lang w:eastAsia="ru-RU"/>
              </w:rPr>
              <w:t>-</w:t>
            </w:r>
            <w:r w:rsidRPr="000C1583">
              <w:rPr>
                <w:rStyle w:val="1110"/>
                <w:b w:val="0"/>
                <w:lang w:val="en-US" w:eastAsia="ru-RU"/>
              </w:rPr>
              <w:t>E</w:t>
            </w:r>
            <w:r w:rsidRPr="00425180">
              <w:rPr>
                <w:rStyle w:val="1110"/>
                <w:b w:val="0"/>
                <w:lang w:eastAsia="ru-RU"/>
              </w:rPr>
              <w:t>-</w:t>
            </w:r>
            <w:r w:rsidRPr="000C1583">
              <w:rPr>
                <w:rStyle w:val="1110"/>
                <w:b w:val="0"/>
                <w:lang w:val="en-US" w:eastAsia="ru-RU"/>
              </w:rPr>
              <w:t>mail</w:t>
            </w:r>
          </w:p>
        </w:tc>
        <w:tc>
          <w:tcPr>
            <w:tcW w:w="2631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6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RPr="00A75E30" w:rsidTr="007B62A9">
        <w:trPr>
          <w:trHeight w:val="695"/>
        </w:trPr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8.2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Руководитель организации: 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-Ф.И.О., ,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-должность,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-телефон,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>-факс,</w:t>
            </w:r>
            <w:r>
              <w:rPr>
                <w:rStyle w:val="1110"/>
                <w:b w:val="0"/>
                <w:lang w:eastAsia="ru-RU"/>
              </w:rPr>
              <w:t xml:space="preserve">                 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4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-мобильный телефон, </w:t>
            </w:r>
          </w:p>
          <w:p w:rsidR="00F14BFA" w:rsidRPr="00B2589B" w:rsidRDefault="00F14BFA" w:rsidP="007B62A9">
            <w:pPr>
              <w:pStyle w:val="3"/>
              <w:shd w:val="clear" w:color="auto" w:fill="auto"/>
              <w:spacing w:after="0" w:line="274" w:lineRule="exact"/>
              <w:ind w:left="120" w:firstLine="0"/>
              <w:jc w:val="left"/>
              <w:rPr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7F76DA">
              <w:rPr>
                <w:rStyle w:val="1110"/>
                <w:b w:val="0"/>
                <w:lang w:eastAsia="ru-RU"/>
              </w:rPr>
              <w:t>-</w:t>
            </w:r>
            <w:r w:rsidRPr="000C1583">
              <w:rPr>
                <w:rStyle w:val="1110"/>
                <w:b w:val="0"/>
                <w:lang w:val="en-US" w:eastAsia="ru-RU"/>
              </w:rPr>
              <w:t>E</w:t>
            </w:r>
            <w:r w:rsidRPr="007F76DA">
              <w:rPr>
                <w:rStyle w:val="1110"/>
                <w:b w:val="0"/>
                <w:lang w:eastAsia="ru-RU"/>
              </w:rPr>
              <w:t>-</w:t>
            </w:r>
            <w:r w:rsidRPr="000C1583">
              <w:rPr>
                <w:rStyle w:val="1110"/>
                <w:b w:val="0"/>
                <w:lang w:val="en-US" w:eastAsia="ru-RU"/>
              </w:rPr>
              <w:t>mail</w:t>
            </w:r>
          </w:p>
        </w:tc>
        <w:tc>
          <w:tcPr>
            <w:tcW w:w="2631" w:type="dxa"/>
          </w:tcPr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Default="00F14BFA" w:rsidP="007B62A9">
            <w:pPr>
              <w:jc w:val="center"/>
              <w:rPr>
                <w:sz w:val="20"/>
                <w:szCs w:val="20"/>
              </w:rPr>
            </w:pPr>
          </w:p>
          <w:p w:rsidR="00F14BFA" w:rsidRPr="000A3E9D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нет</w:t>
            </w:r>
          </w:p>
          <w:p w:rsidR="00F14BFA" w:rsidRPr="00224136" w:rsidRDefault="00F14BFA" w:rsidP="007B62A9">
            <w:pPr>
              <w:rPr>
                <w:sz w:val="10"/>
                <w:szCs w:val="10"/>
              </w:rPr>
            </w:pPr>
          </w:p>
          <w:p w:rsidR="00F14BFA" w:rsidRPr="00224136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  <w:p w:rsidR="00F14BFA" w:rsidRPr="00224136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нет </w:t>
            </w:r>
          </w:p>
        </w:tc>
      </w:tr>
      <w:tr w:rsidR="00F14BFA" w:rsidRPr="00A75E30" w:rsidTr="007B62A9">
        <w:trPr>
          <w:trHeight w:val="422"/>
        </w:trPr>
        <w:tc>
          <w:tcPr>
            <w:tcW w:w="91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8.3</w:t>
            </w:r>
          </w:p>
        </w:tc>
        <w:tc>
          <w:tcPr>
            <w:tcW w:w="4524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4" w:lineRule="exact"/>
              <w:ind w:left="188" w:firstLine="0"/>
              <w:jc w:val="both"/>
            </w:pPr>
            <w:r w:rsidRPr="000C1583">
              <w:rPr>
                <w:rStyle w:val="1110"/>
                <w:b w:val="0"/>
                <w:lang w:eastAsia="ru-RU"/>
              </w:rPr>
              <w:t>Основание для нахождения на территории образовательного учреждения</w:t>
            </w:r>
          </w:p>
        </w:tc>
        <w:tc>
          <w:tcPr>
            <w:tcW w:w="2631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firstLine="0"/>
            </w:pPr>
            <w:r>
              <w:rPr>
                <w:rStyle w:val="1110"/>
                <w:b w:val="0"/>
                <w:lang w:eastAsia="ru-RU"/>
              </w:rPr>
              <w:t>договор аренды или ино</w:t>
            </w:r>
            <w:r w:rsidRPr="000C1583">
              <w:rPr>
                <w:rStyle w:val="1110"/>
                <w:b w:val="0"/>
                <w:lang w:eastAsia="ru-RU"/>
              </w:rPr>
              <w:t>е, реквизиты</w:t>
            </w:r>
          </w:p>
        </w:tc>
        <w:tc>
          <w:tcPr>
            <w:tcW w:w="2596" w:type="dxa"/>
          </w:tcPr>
          <w:p w:rsidR="00F14BFA" w:rsidRPr="00521F75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840"/>
        </w:trPr>
        <w:tc>
          <w:tcPr>
            <w:tcW w:w="916" w:type="dxa"/>
            <w:tcBorders>
              <w:bottom w:val="single" w:sz="4" w:space="0" w:color="auto"/>
              <w:right w:val="single" w:sz="4" w:space="0" w:color="auto"/>
            </w:tcBorders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8.4</w:t>
            </w:r>
          </w:p>
        </w:tc>
        <w:tc>
          <w:tcPr>
            <w:tcW w:w="4524" w:type="dxa"/>
            <w:tcBorders>
              <w:left w:val="single" w:sz="4" w:space="0" w:color="auto"/>
              <w:bottom w:val="single" w:sz="4" w:space="0" w:color="auto"/>
            </w:tcBorders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 xml:space="preserve">Арендуемая площадь </w:t>
            </w:r>
            <w:proofErr w:type="gramStart"/>
            <w:r w:rsidRPr="000C1583">
              <w:rPr>
                <w:rStyle w:val="1110"/>
                <w:b w:val="0"/>
                <w:lang w:eastAsia="ru-RU"/>
              </w:rPr>
              <w:t>-р</w:t>
            </w:r>
            <w:proofErr w:type="gramEnd"/>
            <w:r w:rsidRPr="000C1583">
              <w:rPr>
                <w:rStyle w:val="1110"/>
                <w:b w:val="0"/>
                <w:lang w:eastAsia="ru-RU"/>
              </w:rPr>
              <w:t>ежим работы,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-здание (сооружение) образовательного учреждения </w:t>
            </w:r>
          </w:p>
          <w:p w:rsidR="00F14BFA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rStyle w:val="1110"/>
                <w:b w:val="0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 xml:space="preserve">-количество занятых помещений образовательного учреждения 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-этаж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both"/>
            </w:pPr>
            <w:r w:rsidRPr="000C1583">
              <w:rPr>
                <w:rStyle w:val="1110"/>
                <w:b w:val="0"/>
                <w:lang w:eastAsia="ru-RU"/>
              </w:rPr>
              <w:t>-номера помещений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0C1583">
              <w:rPr>
                <w:rStyle w:val="1110"/>
                <w:b w:val="0"/>
                <w:lang w:eastAsia="ru-RU"/>
              </w:rPr>
              <w:t>кв</w:t>
            </w:r>
            <w:proofErr w:type="gramStart"/>
            <w:r w:rsidRPr="000C1583">
              <w:rPr>
                <w:rStyle w:val="1110"/>
                <w:b w:val="0"/>
                <w:lang w:eastAsia="ru-RU"/>
              </w:rPr>
              <w:t>.м</w:t>
            </w:r>
            <w:proofErr w:type="gramEnd"/>
          </w:p>
        </w:tc>
        <w:tc>
          <w:tcPr>
            <w:tcW w:w="2596" w:type="dxa"/>
            <w:tcBorders>
              <w:bottom w:val="single" w:sz="4" w:space="0" w:color="auto"/>
            </w:tcBorders>
          </w:tcPr>
          <w:p w:rsidR="00F14BFA" w:rsidRDefault="00F14BFA" w:rsidP="007B62A9">
            <w:pPr>
              <w:ind w:left="0" w:firstLine="0"/>
              <w:jc w:val="center"/>
            </w:pPr>
          </w:p>
          <w:p w:rsidR="00F14BFA" w:rsidRPr="003965B9" w:rsidRDefault="00F14BFA" w:rsidP="007B62A9">
            <w:pPr>
              <w:ind w:left="0" w:firstLine="0"/>
              <w:jc w:val="center"/>
            </w:pPr>
            <w:r w:rsidRPr="003965B9">
              <w:t>нет</w:t>
            </w:r>
          </w:p>
          <w:p w:rsidR="00F14BFA" w:rsidRDefault="00F14BFA" w:rsidP="007B62A9">
            <w:pPr>
              <w:rPr>
                <w:sz w:val="10"/>
                <w:szCs w:val="10"/>
              </w:rPr>
            </w:pPr>
          </w:p>
        </w:tc>
      </w:tr>
      <w:tr w:rsidR="00F14BFA" w:rsidTr="007B62A9">
        <w:trPr>
          <w:trHeight w:val="839"/>
        </w:trPr>
        <w:tc>
          <w:tcPr>
            <w:tcW w:w="916" w:type="dxa"/>
            <w:tcBorders>
              <w:top w:val="single" w:sz="4" w:space="0" w:color="auto"/>
              <w:right w:val="single" w:sz="4" w:space="0" w:color="auto"/>
            </w:tcBorders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left="320" w:firstLine="0"/>
              <w:jc w:val="left"/>
            </w:pPr>
            <w:r w:rsidRPr="000C1583">
              <w:rPr>
                <w:rStyle w:val="1110"/>
                <w:b w:val="0"/>
                <w:lang w:eastAsia="ru-RU"/>
              </w:rPr>
              <w:t>8.5</w:t>
            </w:r>
          </w:p>
        </w:tc>
        <w:tc>
          <w:tcPr>
            <w:tcW w:w="4524" w:type="dxa"/>
            <w:tcBorders>
              <w:top w:val="single" w:sz="4" w:space="0" w:color="auto"/>
              <w:left w:val="single" w:sz="4" w:space="0" w:color="auto"/>
            </w:tcBorders>
          </w:tcPr>
          <w:p w:rsidR="00F14BFA" w:rsidRPr="00B2589B" w:rsidRDefault="00F14BFA" w:rsidP="007B62A9">
            <w:pPr>
              <w:pStyle w:val="3"/>
              <w:shd w:val="clear" w:color="auto" w:fill="auto"/>
              <w:spacing w:after="0" w:line="278" w:lineRule="exact"/>
              <w:ind w:left="100" w:firstLine="0"/>
              <w:jc w:val="left"/>
              <w:rPr>
                <w:bCs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0C1583">
              <w:rPr>
                <w:rStyle w:val="1110"/>
                <w:b w:val="0"/>
                <w:lang w:eastAsia="ru-RU"/>
              </w:rPr>
              <w:t>Количество сотрудников организации находящихся в образовательном учреждении</w:t>
            </w:r>
          </w:p>
        </w:tc>
        <w:tc>
          <w:tcPr>
            <w:tcW w:w="2631" w:type="dxa"/>
            <w:tcBorders>
              <w:top w:val="single" w:sz="4" w:space="0" w:color="auto"/>
            </w:tcBorders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</w:pPr>
            <w:r w:rsidRPr="000C1583">
              <w:rPr>
                <w:rStyle w:val="1110"/>
                <w:b w:val="0"/>
                <w:lang w:eastAsia="ru-RU"/>
              </w:rPr>
              <w:t>чел.</w:t>
            </w:r>
          </w:p>
        </w:tc>
        <w:tc>
          <w:tcPr>
            <w:tcW w:w="2596" w:type="dxa"/>
            <w:tcBorders>
              <w:top w:val="single" w:sz="4" w:space="0" w:color="auto"/>
            </w:tcBorders>
          </w:tcPr>
          <w:p w:rsidR="00F14BFA" w:rsidRPr="00224136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CB3AC0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CB3AC0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AC0">
        <w:rPr>
          <w:rFonts w:ascii="Times New Roman" w:hAnsi="Times New Roman" w:cs="Times New Roman"/>
          <w:b/>
          <w:sz w:val="24"/>
          <w:szCs w:val="24"/>
        </w:rPr>
        <w:t>Раздел 9. Сведения об опасных веществах и материалах (</w:t>
      </w:r>
      <w:proofErr w:type="spellStart"/>
      <w:r w:rsidRPr="00CB3AC0">
        <w:rPr>
          <w:rFonts w:ascii="Times New Roman" w:hAnsi="Times New Roman" w:cs="Times New Roman"/>
          <w:b/>
          <w:sz w:val="24"/>
          <w:szCs w:val="24"/>
        </w:rPr>
        <w:t>пожар</w:t>
      </w:r>
      <w:proofErr w:type="gramStart"/>
      <w:r w:rsidRPr="00CB3AC0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CB3AC0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CB3AC0">
        <w:rPr>
          <w:rFonts w:ascii="Times New Roman" w:hAnsi="Times New Roman" w:cs="Times New Roman"/>
          <w:b/>
          <w:sz w:val="24"/>
          <w:szCs w:val="24"/>
        </w:rPr>
        <w:t xml:space="preserve"> и взрывоопасные, химически и биологические опасные, токсичные вещества, сильнодействующие яды и препараты) которые</w:t>
      </w:r>
    </w:p>
    <w:p w:rsidR="00F14BFA" w:rsidRPr="00CB3AC0" w:rsidRDefault="00F14BFA" w:rsidP="00F14BFA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CB3A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могут находиться в здании (сооружении) на территории образовательного учреждения</w:t>
      </w:r>
    </w:p>
    <w:p w:rsidR="00F14BFA" w:rsidRPr="00CB3AC0" w:rsidRDefault="00F14BFA" w:rsidP="00F14BFA">
      <w:pPr>
        <w:ind w:left="-709"/>
        <w:rPr>
          <w:rFonts w:ascii="Times New Roman" w:hAnsi="Times New Roman" w:cs="Times New Roman"/>
          <w:b/>
          <w:sz w:val="24"/>
          <w:szCs w:val="24"/>
        </w:rPr>
      </w:pPr>
      <w:r w:rsidRPr="00CB3AC0">
        <w:rPr>
          <w:rFonts w:ascii="Times New Roman" w:hAnsi="Times New Roman" w:cs="Times New Roman"/>
          <w:b/>
          <w:sz w:val="24"/>
          <w:szCs w:val="24"/>
        </w:rPr>
        <w:t xml:space="preserve">           -при повседневной деятельности</w:t>
      </w:r>
    </w:p>
    <w:p w:rsidR="00F14BFA" w:rsidRDefault="00F14BFA" w:rsidP="00F14BFA">
      <w:pPr>
        <w:ind w:left="-709"/>
        <w:jc w:val="center"/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89B">
        <w:rPr>
          <w:rFonts w:ascii="Times New Roman" w:hAnsi="Times New Roman" w:cs="Times New Roman"/>
          <w:b/>
          <w:sz w:val="24"/>
          <w:szCs w:val="24"/>
        </w:rPr>
        <w:t xml:space="preserve">9.1. </w:t>
      </w:r>
      <w:proofErr w:type="spellStart"/>
      <w:r w:rsidRPr="00B2589B">
        <w:rPr>
          <w:rFonts w:ascii="Times New Roman" w:hAnsi="Times New Roman" w:cs="Times New Roman"/>
          <w:b/>
          <w:sz w:val="24"/>
          <w:szCs w:val="24"/>
        </w:rPr>
        <w:t>Пожар</w:t>
      </w:r>
      <w:proofErr w:type="gramStart"/>
      <w:r w:rsidRPr="00B2589B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B2589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B2589B">
        <w:rPr>
          <w:rFonts w:ascii="Times New Roman" w:hAnsi="Times New Roman" w:cs="Times New Roman"/>
          <w:b/>
          <w:sz w:val="24"/>
          <w:szCs w:val="24"/>
        </w:rPr>
        <w:t xml:space="preserve"> и взрывоопасные вещества и материалы</w:t>
      </w:r>
    </w:p>
    <w:p w:rsidR="00F14BFA" w:rsidRPr="00B2589B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959"/>
        <w:gridCol w:w="3544"/>
        <w:gridCol w:w="1896"/>
        <w:gridCol w:w="2498"/>
        <w:gridCol w:w="1770"/>
      </w:tblGrid>
      <w:tr w:rsidR="00F14BFA" w:rsidTr="007B62A9">
        <w:tc>
          <w:tcPr>
            <w:tcW w:w="959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6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№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60" w:after="0" w:line="230" w:lineRule="exact"/>
              <w:ind w:left="300" w:firstLine="0"/>
              <w:jc w:val="left"/>
              <w:rPr>
                <w:b/>
              </w:rPr>
            </w:pPr>
            <w:proofErr w:type="spellStart"/>
            <w:proofErr w:type="gram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  <w:proofErr w:type="gramEnd"/>
            <w:r w:rsidRPr="000C1583">
              <w:rPr>
                <w:rStyle w:val="1110"/>
                <w:b w:val="0"/>
                <w:lang w:eastAsia="ru-RU"/>
              </w:rPr>
              <w:t>/</w:t>
            </w:r>
            <w:proofErr w:type="spell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Наименование</w:t>
            </w:r>
          </w:p>
        </w:tc>
        <w:tc>
          <w:tcPr>
            <w:tcW w:w="1896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Кол-во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proofErr w:type="gramStart"/>
            <w:r w:rsidRPr="000C1583">
              <w:rPr>
                <w:rStyle w:val="1110"/>
                <w:b w:val="0"/>
                <w:lang w:eastAsia="ru-RU"/>
              </w:rPr>
              <w:t>кг</w:t>
            </w:r>
            <w:proofErr w:type="gramEnd"/>
            <w:r w:rsidRPr="000C1583">
              <w:rPr>
                <w:rStyle w:val="1110"/>
                <w:b w:val="0"/>
                <w:lang w:eastAsia="ru-RU"/>
              </w:rPr>
              <w:t>.</w:t>
            </w:r>
          </w:p>
        </w:tc>
        <w:tc>
          <w:tcPr>
            <w:tcW w:w="2498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640" w:firstLine="0"/>
              <w:jc w:val="left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Место хранения (нахождения)</w:t>
            </w:r>
          </w:p>
        </w:tc>
        <w:tc>
          <w:tcPr>
            <w:tcW w:w="1770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Класс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опасности</w:t>
            </w:r>
          </w:p>
        </w:tc>
      </w:tr>
      <w:tr w:rsidR="00F14BFA" w:rsidTr="007B62A9">
        <w:tc>
          <w:tcPr>
            <w:tcW w:w="95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F14BFA" w:rsidRPr="00224136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98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c>
          <w:tcPr>
            <w:tcW w:w="95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F14BFA" w:rsidRPr="00224136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98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c>
          <w:tcPr>
            <w:tcW w:w="95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498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89B">
        <w:rPr>
          <w:rFonts w:ascii="Times New Roman" w:hAnsi="Times New Roman" w:cs="Times New Roman"/>
          <w:b/>
          <w:sz w:val="24"/>
          <w:szCs w:val="24"/>
        </w:rPr>
        <w:t>9.2. Химические и биологические опасные вещества и материалы</w:t>
      </w:r>
    </w:p>
    <w:p w:rsidR="00F14BFA" w:rsidRPr="00B2589B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2" w:type="dxa"/>
        <w:tblInd w:w="-709" w:type="dxa"/>
        <w:tblLook w:val="04A0"/>
      </w:tblPr>
      <w:tblGrid>
        <w:gridCol w:w="960"/>
        <w:gridCol w:w="3549"/>
        <w:gridCol w:w="1899"/>
        <w:gridCol w:w="2502"/>
        <w:gridCol w:w="1772"/>
      </w:tblGrid>
      <w:tr w:rsidR="00F14BFA" w:rsidTr="007B62A9">
        <w:trPr>
          <w:trHeight w:val="579"/>
        </w:trPr>
        <w:tc>
          <w:tcPr>
            <w:tcW w:w="960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6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№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60" w:after="0" w:line="230" w:lineRule="exact"/>
              <w:ind w:left="300" w:firstLine="0"/>
              <w:jc w:val="left"/>
              <w:rPr>
                <w:b/>
              </w:rPr>
            </w:pPr>
            <w:proofErr w:type="spellStart"/>
            <w:proofErr w:type="gram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  <w:proofErr w:type="gramEnd"/>
            <w:r w:rsidRPr="000C1583">
              <w:rPr>
                <w:rStyle w:val="1110"/>
                <w:b w:val="0"/>
                <w:lang w:eastAsia="ru-RU"/>
              </w:rPr>
              <w:t>/</w:t>
            </w:r>
            <w:proofErr w:type="spell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</w:p>
        </w:tc>
        <w:tc>
          <w:tcPr>
            <w:tcW w:w="3549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Наименование</w:t>
            </w:r>
          </w:p>
        </w:tc>
        <w:tc>
          <w:tcPr>
            <w:tcW w:w="1899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Кол-во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proofErr w:type="gramStart"/>
            <w:r w:rsidRPr="000C1583">
              <w:rPr>
                <w:rStyle w:val="1110"/>
                <w:b w:val="0"/>
                <w:lang w:eastAsia="ru-RU"/>
              </w:rPr>
              <w:t>кг</w:t>
            </w:r>
            <w:proofErr w:type="gramEnd"/>
            <w:r w:rsidRPr="000C1583">
              <w:rPr>
                <w:rStyle w:val="1110"/>
                <w:b w:val="0"/>
                <w:lang w:eastAsia="ru-RU"/>
              </w:rPr>
              <w:t>.</w:t>
            </w:r>
          </w:p>
        </w:tc>
        <w:tc>
          <w:tcPr>
            <w:tcW w:w="2502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640" w:firstLine="0"/>
              <w:jc w:val="left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Место хранения (нахождения)</w:t>
            </w:r>
          </w:p>
        </w:tc>
        <w:tc>
          <w:tcPr>
            <w:tcW w:w="1772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Класс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опасности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589B">
        <w:rPr>
          <w:rFonts w:ascii="Times New Roman" w:hAnsi="Times New Roman" w:cs="Times New Roman"/>
          <w:b/>
          <w:sz w:val="24"/>
          <w:szCs w:val="24"/>
        </w:rPr>
        <w:t>9.3. Токсичные вещества, сильнодействующие яды и препараты</w:t>
      </w:r>
    </w:p>
    <w:p w:rsidR="00F14BFA" w:rsidRPr="00B2589B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82" w:type="dxa"/>
        <w:tblInd w:w="-709" w:type="dxa"/>
        <w:tblLook w:val="04A0"/>
      </w:tblPr>
      <w:tblGrid>
        <w:gridCol w:w="960"/>
        <w:gridCol w:w="3549"/>
        <w:gridCol w:w="1899"/>
        <w:gridCol w:w="2502"/>
        <w:gridCol w:w="1772"/>
      </w:tblGrid>
      <w:tr w:rsidR="00F14BFA" w:rsidTr="007B62A9">
        <w:trPr>
          <w:trHeight w:val="579"/>
        </w:trPr>
        <w:tc>
          <w:tcPr>
            <w:tcW w:w="960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6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№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60" w:after="0" w:line="230" w:lineRule="exact"/>
              <w:ind w:left="300" w:firstLine="0"/>
              <w:jc w:val="left"/>
              <w:rPr>
                <w:b/>
              </w:rPr>
            </w:pPr>
            <w:proofErr w:type="spellStart"/>
            <w:proofErr w:type="gram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  <w:proofErr w:type="gramEnd"/>
            <w:r w:rsidRPr="000C1583">
              <w:rPr>
                <w:rStyle w:val="1110"/>
                <w:b w:val="0"/>
                <w:lang w:eastAsia="ru-RU"/>
              </w:rPr>
              <w:t>/</w:t>
            </w:r>
            <w:proofErr w:type="spellStart"/>
            <w:r w:rsidRPr="000C1583">
              <w:rPr>
                <w:rStyle w:val="1110"/>
                <w:b w:val="0"/>
                <w:lang w:eastAsia="ru-RU"/>
              </w:rPr>
              <w:t>п</w:t>
            </w:r>
            <w:proofErr w:type="spellEnd"/>
          </w:p>
        </w:tc>
        <w:tc>
          <w:tcPr>
            <w:tcW w:w="3549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Наименование</w:t>
            </w:r>
          </w:p>
        </w:tc>
        <w:tc>
          <w:tcPr>
            <w:tcW w:w="1899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Кол-во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proofErr w:type="gramStart"/>
            <w:r w:rsidRPr="000C1583">
              <w:rPr>
                <w:rStyle w:val="1110"/>
                <w:b w:val="0"/>
                <w:lang w:eastAsia="ru-RU"/>
              </w:rPr>
              <w:t>кг</w:t>
            </w:r>
            <w:proofErr w:type="gramEnd"/>
            <w:r w:rsidRPr="000C1583">
              <w:rPr>
                <w:rStyle w:val="1110"/>
                <w:b w:val="0"/>
                <w:lang w:eastAsia="ru-RU"/>
              </w:rPr>
              <w:t>.</w:t>
            </w:r>
          </w:p>
        </w:tc>
        <w:tc>
          <w:tcPr>
            <w:tcW w:w="2502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0" w:line="278" w:lineRule="exact"/>
              <w:ind w:left="640" w:firstLine="0"/>
              <w:jc w:val="left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Место хранения (нахождения)</w:t>
            </w:r>
          </w:p>
        </w:tc>
        <w:tc>
          <w:tcPr>
            <w:tcW w:w="1772" w:type="dxa"/>
          </w:tcPr>
          <w:p w:rsidR="00F14BFA" w:rsidRPr="000C1583" w:rsidRDefault="00F14BFA" w:rsidP="007B62A9">
            <w:pPr>
              <w:pStyle w:val="3"/>
              <w:shd w:val="clear" w:color="auto" w:fill="auto"/>
              <w:spacing w:after="12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Класс</w:t>
            </w:r>
          </w:p>
          <w:p w:rsidR="00F14BFA" w:rsidRPr="000C1583" w:rsidRDefault="00F14BFA" w:rsidP="007B62A9">
            <w:pPr>
              <w:pStyle w:val="3"/>
              <w:shd w:val="clear" w:color="auto" w:fill="auto"/>
              <w:spacing w:before="120" w:after="0" w:line="230" w:lineRule="exact"/>
              <w:ind w:firstLine="0"/>
              <w:rPr>
                <w:b/>
              </w:rPr>
            </w:pPr>
            <w:r w:rsidRPr="000C1583">
              <w:rPr>
                <w:rStyle w:val="1110"/>
                <w:b w:val="0"/>
                <w:lang w:eastAsia="ru-RU"/>
              </w:rPr>
              <w:t>опасности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Tr="007B62A9">
        <w:trPr>
          <w:trHeight w:val="335"/>
        </w:trPr>
        <w:tc>
          <w:tcPr>
            <w:tcW w:w="960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99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0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2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14BFA" w:rsidRPr="00B2589B" w:rsidRDefault="00F14BFA" w:rsidP="00F14BFA">
      <w:pPr>
        <w:pStyle w:val="31"/>
        <w:shd w:val="clear" w:color="auto" w:fill="auto"/>
        <w:tabs>
          <w:tab w:val="left" w:pos="674"/>
        </w:tabs>
        <w:spacing w:before="481" w:after="0" w:line="307" w:lineRule="exact"/>
        <w:ind w:left="40" w:right="20"/>
        <w:jc w:val="center"/>
        <w:rPr>
          <w:sz w:val="24"/>
          <w:szCs w:val="24"/>
        </w:rPr>
      </w:pPr>
      <w:r>
        <w:rPr>
          <w:bCs w:val="0"/>
          <w:sz w:val="28"/>
          <w:szCs w:val="28"/>
        </w:rPr>
        <w:t xml:space="preserve">9.4. </w:t>
      </w:r>
      <w:r w:rsidRPr="00B2589B">
        <w:rPr>
          <w:sz w:val="24"/>
          <w:szCs w:val="24"/>
        </w:rPr>
        <w:t>Меры безопасности при работе с имеющимися в образовательном учреждении опасными веществами и материалами.</w:t>
      </w: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Default="00F14BFA" w:rsidP="00F14BF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BFA" w:rsidRPr="00CB3AC0" w:rsidRDefault="00F14BFA" w:rsidP="00F14BFA">
      <w:pPr>
        <w:ind w:left="-709"/>
        <w:jc w:val="center"/>
        <w:rPr>
          <w:rStyle w:val="100"/>
          <w:bCs w:val="0"/>
          <w:sz w:val="28"/>
          <w:szCs w:val="28"/>
          <w:lang w:eastAsia="ru-RU"/>
        </w:rPr>
      </w:pPr>
      <w:r w:rsidRPr="00CB3AC0">
        <w:rPr>
          <w:rStyle w:val="100"/>
          <w:bCs w:val="0"/>
          <w:sz w:val="28"/>
          <w:szCs w:val="28"/>
          <w:lang w:eastAsia="ru-RU"/>
        </w:rPr>
        <w:t>Раздел 10. Размещение объекта образования.</w:t>
      </w:r>
    </w:p>
    <w:p w:rsidR="00F14BFA" w:rsidRPr="00CB3AC0" w:rsidRDefault="00F14BFA" w:rsidP="00F14BFA">
      <w:pPr>
        <w:ind w:left="-709"/>
        <w:rPr>
          <w:rStyle w:val="100"/>
          <w:bCs w:val="0"/>
          <w:sz w:val="28"/>
          <w:szCs w:val="28"/>
          <w:lang w:eastAsia="ru-RU"/>
        </w:rPr>
      </w:pPr>
    </w:p>
    <w:p w:rsidR="00F14BFA" w:rsidRDefault="00F14BFA" w:rsidP="00F14BFA">
      <w:pPr>
        <w:pStyle w:val="101"/>
        <w:shd w:val="clear" w:color="auto" w:fill="auto"/>
        <w:tabs>
          <w:tab w:val="left" w:pos="831"/>
        </w:tabs>
        <w:spacing w:after="67" w:line="264" w:lineRule="exact"/>
        <w:ind w:right="280"/>
        <w:jc w:val="left"/>
        <w:rPr>
          <w:rStyle w:val="100"/>
          <w:b w:val="0"/>
          <w:bCs w:val="0"/>
          <w:sz w:val="24"/>
          <w:szCs w:val="24"/>
          <w:lang w:eastAsia="ru-RU"/>
        </w:rPr>
      </w:pPr>
      <w:r w:rsidRPr="00DD66AB">
        <w:rPr>
          <w:rStyle w:val="100"/>
          <w:sz w:val="24"/>
          <w:szCs w:val="24"/>
          <w:lang w:eastAsia="ru-RU"/>
        </w:rPr>
        <w:t xml:space="preserve">10.1.Размещение образовательного учреждения по отношению к потенциально опасным </w:t>
      </w:r>
      <w:r>
        <w:rPr>
          <w:rStyle w:val="100"/>
          <w:sz w:val="24"/>
          <w:szCs w:val="24"/>
          <w:lang w:eastAsia="ru-RU"/>
        </w:rPr>
        <w:t xml:space="preserve">   </w:t>
      </w:r>
      <w:r w:rsidRPr="00DD66AB">
        <w:rPr>
          <w:rStyle w:val="100"/>
          <w:sz w:val="24"/>
          <w:szCs w:val="24"/>
          <w:lang w:eastAsia="ru-RU"/>
        </w:rPr>
        <w:t>объектам (опасным производствам)</w:t>
      </w:r>
    </w:p>
    <w:p w:rsidR="00F14BFA" w:rsidRPr="00DD66AB" w:rsidRDefault="00F14BFA" w:rsidP="00F14BFA">
      <w:pPr>
        <w:pStyle w:val="101"/>
        <w:shd w:val="clear" w:color="auto" w:fill="auto"/>
        <w:tabs>
          <w:tab w:val="left" w:pos="831"/>
        </w:tabs>
        <w:spacing w:after="67" w:line="264" w:lineRule="exact"/>
        <w:ind w:right="280"/>
        <w:jc w:val="left"/>
        <w:rPr>
          <w:sz w:val="24"/>
          <w:szCs w:val="24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60" w:line="210" w:lineRule="exact"/>
              <w:ind w:firstLine="0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№</w:t>
            </w:r>
          </w:p>
          <w:p w:rsidR="00F14BFA" w:rsidRPr="00CB3AC0" w:rsidRDefault="00F14BFA" w:rsidP="007B62A9">
            <w:pPr>
              <w:pStyle w:val="3"/>
              <w:shd w:val="clear" w:color="auto" w:fill="auto"/>
              <w:spacing w:before="60" w:after="0" w:line="210" w:lineRule="exact"/>
              <w:ind w:left="380" w:firstLine="0"/>
              <w:jc w:val="left"/>
              <w:rPr>
                <w:b/>
              </w:rPr>
            </w:pPr>
            <w:proofErr w:type="spellStart"/>
            <w:proofErr w:type="gramStart"/>
            <w:r w:rsidRPr="00CB3AC0">
              <w:rPr>
                <w:rStyle w:val="105"/>
                <w:b/>
                <w:lang w:eastAsia="ru-RU"/>
              </w:rPr>
              <w:t>п</w:t>
            </w:r>
            <w:proofErr w:type="spellEnd"/>
            <w:proofErr w:type="gramEnd"/>
            <w:r w:rsidRPr="00CB3AC0">
              <w:rPr>
                <w:rStyle w:val="105"/>
                <w:b/>
                <w:lang w:eastAsia="ru-RU"/>
              </w:rPr>
              <w:t>/</w:t>
            </w:r>
            <w:proofErr w:type="spellStart"/>
            <w:r w:rsidRPr="00CB3AC0">
              <w:rPr>
                <w:rStyle w:val="105"/>
                <w:b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Наименование объекта (производства)</w:t>
            </w:r>
          </w:p>
        </w:tc>
        <w:tc>
          <w:tcPr>
            <w:tcW w:w="2631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74" w:lineRule="exact"/>
              <w:ind w:left="340" w:firstLine="340"/>
              <w:jc w:val="left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Сторона расположения (сторона света)</w:t>
            </w:r>
          </w:p>
        </w:tc>
        <w:tc>
          <w:tcPr>
            <w:tcW w:w="2596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83" w:lineRule="exact"/>
              <w:ind w:left="320" w:firstLine="0"/>
              <w:jc w:val="left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Расстояние до объекта (</w:t>
            </w:r>
            <w:proofErr w:type="gramStart"/>
            <w:r w:rsidRPr="00CB3AC0">
              <w:rPr>
                <w:rStyle w:val="105"/>
                <w:b/>
                <w:lang w:eastAsia="ru-RU"/>
              </w:rPr>
              <w:t>м</w:t>
            </w:r>
            <w:proofErr w:type="gramEnd"/>
            <w:r w:rsidRPr="00CB3AC0">
              <w:rPr>
                <w:rStyle w:val="105"/>
                <w:b/>
                <w:lang w:eastAsia="ru-RU"/>
              </w:rPr>
              <w:t>.)</w:t>
            </w:r>
          </w:p>
        </w:tc>
      </w:tr>
      <w:tr w:rsidR="00F14BFA" w:rsidRPr="000C1583" w:rsidTr="007B62A9">
        <w:trPr>
          <w:trHeight w:val="577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1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Газопроводы высокого давления</w:t>
            </w:r>
          </w:p>
        </w:tc>
        <w:tc>
          <w:tcPr>
            <w:tcW w:w="2631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RPr="000C1583" w:rsidTr="007B62A9">
        <w:trPr>
          <w:trHeight w:val="1000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2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Трубопроводы и коллекторы водоснабжения, отопления, канализации</w:t>
            </w:r>
          </w:p>
        </w:tc>
        <w:tc>
          <w:tcPr>
            <w:tcW w:w="2631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3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Трансформаторные подстанции</w:t>
            </w:r>
          </w:p>
        </w:tc>
        <w:tc>
          <w:tcPr>
            <w:tcW w:w="2631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4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Хранилища (резервуары) газа</w:t>
            </w:r>
          </w:p>
        </w:tc>
        <w:tc>
          <w:tcPr>
            <w:tcW w:w="2631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5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proofErr w:type="spellStart"/>
            <w:proofErr w:type="gramStart"/>
            <w:r>
              <w:rPr>
                <w:rStyle w:val="105"/>
                <w:lang w:eastAsia="ru-RU"/>
              </w:rPr>
              <w:t>Топливо-газозаправочные</w:t>
            </w:r>
            <w:proofErr w:type="spellEnd"/>
            <w:proofErr w:type="gramEnd"/>
            <w:r>
              <w:rPr>
                <w:rStyle w:val="105"/>
                <w:lang w:eastAsia="ru-RU"/>
              </w:rPr>
              <w:t xml:space="preserve"> станции (АЗС, ГАЗС)</w:t>
            </w:r>
          </w:p>
        </w:tc>
        <w:tc>
          <w:tcPr>
            <w:tcW w:w="2631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596" w:type="dxa"/>
          </w:tcPr>
          <w:p w:rsidR="00F14BFA" w:rsidRDefault="00F14BFA" w:rsidP="007B62A9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4136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F14BFA" w:rsidRDefault="00F14BFA" w:rsidP="00F14BFA">
      <w:pPr>
        <w:pStyle w:val="101"/>
        <w:shd w:val="clear" w:color="auto" w:fill="auto"/>
        <w:tabs>
          <w:tab w:val="left" w:pos="961"/>
        </w:tabs>
        <w:spacing w:after="0" w:line="240" w:lineRule="auto"/>
        <w:ind w:right="278"/>
        <w:jc w:val="left"/>
        <w:rPr>
          <w:rStyle w:val="100"/>
          <w:b w:val="0"/>
          <w:bCs w:val="0"/>
          <w:sz w:val="24"/>
          <w:szCs w:val="24"/>
          <w:lang w:eastAsia="ru-RU"/>
        </w:rPr>
      </w:pPr>
    </w:p>
    <w:p w:rsidR="00F14BFA" w:rsidRPr="00DD66AB" w:rsidRDefault="00F14BFA" w:rsidP="00F14BFA">
      <w:pPr>
        <w:pStyle w:val="101"/>
        <w:shd w:val="clear" w:color="auto" w:fill="auto"/>
        <w:tabs>
          <w:tab w:val="left" w:pos="961"/>
        </w:tabs>
        <w:spacing w:after="0" w:line="240" w:lineRule="auto"/>
        <w:ind w:left="-142" w:right="278"/>
        <w:jc w:val="left"/>
        <w:rPr>
          <w:color w:val="000000"/>
          <w:sz w:val="24"/>
          <w:szCs w:val="24"/>
          <w:shd w:val="clear" w:color="auto" w:fill="FFFFFF"/>
          <w:lang w:eastAsia="ru-RU"/>
        </w:rPr>
      </w:pPr>
      <w:r w:rsidRPr="00DD66AB">
        <w:rPr>
          <w:rStyle w:val="100"/>
          <w:sz w:val="24"/>
          <w:szCs w:val="24"/>
          <w:lang w:eastAsia="ru-RU"/>
        </w:rPr>
        <w:t>10.2.Размещение образовательного учреждения по отношению к транспортным коммуникация</w:t>
      </w:r>
      <w:r>
        <w:rPr>
          <w:rStyle w:val="100"/>
          <w:sz w:val="24"/>
          <w:szCs w:val="24"/>
          <w:lang w:eastAsia="ru-RU"/>
        </w:rPr>
        <w:t>м</w:t>
      </w:r>
    </w:p>
    <w:p w:rsidR="00F14BFA" w:rsidRPr="00DD66AB" w:rsidRDefault="00F14BFA" w:rsidP="00F14BFA">
      <w:pPr>
        <w:pStyle w:val="101"/>
        <w:shd w:val="clear" w:color="auto" w:fill="auto"/>
        <w:tabs>
          <w:tab w:val="left" w:pos="961"/>
        </w:tabs>
        <w:spacing w:after="0" w:line="240" w:lineRule="auto"/>
        <w:ind w:left="-142" w:right="278"/>
        <w:jc w:val="left"/>
        <w:rPr>
          <w:sz w:val="24"/>
          <w:szCs w:val="24"/>
        </w:rPr>
      </w:pPr>
    </w:p>
    <w:tbl>
      <w:tblPr>
        <w:tblStyle w:val="a3"/>
        <w:tblW w:w="10667" w:type="dxa"/>
        <w:tblInd w:w="-709" w:type="dxa"/>
        <w:tblLook w:val="04A0"/>
      </w:tblPr>
      <w:tblGrid>
        <w:gridCol w:w="916"/>
        <w:gridCol w:w="4524"/>
        <w:gridCol w:w="2631"/>
        <w:gridCol w:w="2596"/>
      </w:tblGrid>
      <w:tr w:rsidR="00F14BFA" w:rsidRPr="00450A1C" w:rsidTr="007B62A9">
        <w:tc>
          <w:tcPr>
            <w:tcW w:w="916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60" w:line="210" w:lineRule="exact"/>
              <w:ind w:left="360" w:firstLine="0"/>
              <w:jc w:val="left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№</w:t>
            </w:r>
          </w:p>
          <w:p w:rsidR="00F14BFA" w:rsidRPr="00CB3AC0" w:rsidRDefault="00F14BFA" w:rsidP="007B62A9">
            <w:pPr>
              <w:pStyle w:val="3"/>
              <w:shd w:val="clear" w:color="auto" w:fill="auto"/>
              <w:spacing w:before="60" w:after="0" w:line="210" w:lineRule="exact"/>
              <w:ind w:left="360" w:firstLine="0"/>
              <w:jc w:val="left"/>
              <w:rPr>
                <w:b/>
              </w:rPr>
            </w:pPr>
            <w:proofErr w:type="spellStart"/>
            <w:proofErr w:type="gramStart"/>
            <w:r w:rsidRPr="00CB3AC0">
              <w:rPr>
                <w:rStyle w:val="105"/>
                <w:b/>
                <w:lang w:eastAsia="ru-RU"/>
              </w:rPr>
              <w:t>п</w:t>
            </w:r>
            <w:proofErr w:type="spellEnd"/>
            <w:proofErr w:type="gramEnd"/>
            <w:r w:rsidRPr="00CB3AC0">
              <w:rPr>
                <w:rStyle w:val="105"/>
                <w:b/>
                <w:lang w:eastAsia="ru-RU"/>
              </w:rPr>
              <w:t>/</w:t>
            </w:r>
            <w:proofErr w:type="spellStart"/>
            <w:r w:rsidRPr="00CB3AC0">
              <w:rPr>
                <w:rStyle w:val="105"/>
                <w:b/>
                <w:lang w:eastAsia="ru-RU"/>
              </w:rPr>
              <w:t>п</w:t>
            </w:r>
            <w:proofErr w:type="spellEnd"/>
          </w:p>
        </w:tc>
        <w:tc>
          <w:tcPr>
            <w:tcW w:w="4524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10" w:lineRule="exact"/>
              <w:ind w:left="120" w:firstLine="0"/>
              <w:jc w:val="left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Вид транспортных коммуникаций</w:t>
            </w:r>
          </w:p>
        </w:tc>
        <w:tc>
          <w:tcPr>
            <w:tcW w:w="2631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Наименование</w:t>
            </w:r>
          </w:p>
        </w:tc>
        <w:tc>
          <w:tcPr>
            <w:tcW w:w="2596" w:type="dxa"/>
          </w:tcPr>
          <w:p w:rsidR="00F14BFA" w:rsidRPr="00CB3AC0" w:rsidRDefault="00F14BFA" w:rsidP="007B62A9">
            <w:pPr>
              <w:pStyle w:val="3"/>
              <w:shd w:val="clear" w:color="auto" w:fill="auto"/>
              <w:spacing w:after="0" w:line="274" w:lineRule="exact"/>
              <w:ind w:left="320" w:firstLine="0"/>
              <w:jc w:val="left"/>
              <w:rPr>
                <w:b/>
              </w:rPr>
            </w:pPr>
            <w:r w:rsidRPr="00CB3AC0">
              <w:rPr>
                <w:rStyle w:val="105"/>
                <w:b/>
                <w:lang w:eastAsia="ru-RU"/>
              </w:rPr>
              <w:t>Расстояние до объекта (</w:t>
            </w:r>
            <w:proofErr w:type="gramStart"/>
            <w:r w:rsidRPr="00CB3AC0">
              <w:rPr>
                <w:rStyle w:val="105"/>
                <w:b/>
                <w:lang w:eastAsia="ru-RU"/>
              </w:rPr>
              <w:t>м</w:t>
            </w:r>
            <w:proofErr w:type="gramEnd"/>
            <w:r w:rsidRPr="00CB3AC0">
              <w:rPr>
                <w:rStyle w:val="105"/>
                <w:b/>
                <w:lang w:eastAsia="ru-RU"/>
              </w:rPr>
              <w:t>.)</w:t>
            </w:r>
          </w:p>
        </w:tc>
      </w:tr>
      <w:tr w:rsidR="00F14BFA" w:rsidRPr="000C1583" w:rsidTr="007B62A9"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1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Автовокзалы, остановочные пункты наземного пассажирского транспорта</w:t>
            </w:r>
          </w:p>
        </w:tc>
        <w:tc>
          <w:tcPr>
            <w:tcW w:w="2631" w:type="dxa"/>
          </w:tcPr>
          <w:p w:rsidR="00F14BFA" w:rsidRPr="00795FC6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Остановочный пункт наземного пассажирского транспорта</w:t>
            </w:r>
          </w:p>
        </w:tc>
        <w:tc>
          <w:tcPr>
            <w:tcW w:w="2596" w:type="dxa"/>
          </w:tcPr>
          <w:p w:rsidR="00F14BFA" w:rsidRPr="00795FC6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</w:tr>
      <w:tr w:rsidR="00F14BFA" w:rsidRPr="000C1583" w:rsidTr="007B62A9">
        <w:trPr>
          <w:trHeight w:val="1000"/>
        </w:trPr>
        <w:tc>
          <w:tcPr>
            <w:tcW w:w="916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10" w:lineRule="exact"/>
              <w:ind w:firstLine="0"/>
            </w:pPr>
            <w:r>
              <w:rPr>
                <w:rStyle w:val="105"/>
                <w:lang w:eastAsia="ru-RU"/>
              </w:rPr>
              <w:t>2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3"/>
              <w:shd w:val="clear" w:color="auto" w:fill="auto"/>
              <w:spacing w:after="0" w:line="283" w:lineRule="exact"/>
              <w:ind w:left="120" w:firstLine="0"/>
              <w:jc w:val="left"/>
            </w:pPr>
            <w:r>
              <w:rPr>
                <w:rStyle w:val="105"/>
                <w:lang w:eastAsia="ru-RU"/>
              </w:rPr>
              <w:t>Железнодорожные вокзалы, станции, платформы, переезды</w:t>
            </w:r>
          </w:p>
        </w:tc>
        <w:tc>
          <w:tcPr>
            <w:tcW w:w="2631" w:type="dxa"/>
          </w:tcPr>
          <w:p w:rsidR="00F14BFA" w:rsidRPr="00795FC6" w:rsidRDefault="00F14BFA" w:rsidP="007B6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Железнодорожный вокзал</w:t>
            </w:r>
          </w:p>
        </w:tc>
        <w:tc>
          <w:tcPr>
            <w:tcW w:w="2596" w:type="dxa"/>
          </w:tcPr>
          <w:p w:rsidR="00F14BFA" w:rsidRPr="00795FC6" w:rsidRDefault="00F14BFA" w:rsidP="007B62A9">
            <w:pPr>
              <w:jc w:val="center"/>
              <w:rPr>
                <w:sz w:val="20"/>
                <w:szCs w:val="20"/>
              </w:rPr>
            </w:pPr>
            <w:r w:rsidRPr="00795FC6">
              <w:rPr>
                <w:sz w:val="20"/>
                <w:szCs w:val="20"/>
              </w:rPr>
              <w:t>1,5</w:t>
            </w:r>
            <w:r>
              <w:rPr>
                <w:sz w:val="20"/>
                <w:szCs w:val="20"/>
              </w:rPr>
              <w:t>00</w:t>
            </w: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ac"/>
            </w:pPr>
            <w:r>
              <w:rPr>
                <w:rStyle w:val="103"/>
                <w:lang w:eastAsia="ru-RU"/>
              </w:rPr>
              <w:lastRenderedPageBreak/>
              <w:t>3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ac"/>
            </w:pPr>
            <w:r>
              <w:rPr>
                <w:rStyle w:val="105"/>
                <w:lang w:eastAsia="ru-RU"/>
              </w:rPr>
              <w:t>Станции метрополитена</w:t>
            </w:r>
          </w:p>
        </w:tc>
        <w:tc>
          <w:tcPr>
            <w:tcW w:w="2631" w:type="dxa"/>
          </w:tcPr>
          <w:p w:rsidR="00F14BFA" w:rsidRPr="003965B9" w:rsidRDefault="00F14BFA" w:rsidP="007B62A9">
            <w:pPr>
              <w:pStyle w:val="ac"/>
            </w:pPr>
            <w:r w:rsidRPr="003965B9">
              <w:t>нет</w:t>
            </w:r>
          </w:p>
          <w:p w:rsidR="00F14BFA" w:rsidRDefault="00F14BFA" w:rsidP="007B62A9">
            <w:pPr>
              <w:pStyle w:val="ac"/>
              <w:rPr>
                <w:sz w:val="10"/>
                <w:szCs w:val="10"/>
              </w:rPr>
            </w:pPr>
          </w:p>
        </w:tc>
        <w:tc>
          <w:tcPr>
            <w:tcW w:w="2596" w:type="dxa"/>
          </w:tcPr>
          <w:p w:rsidR="00F14BFA" w:rsidRDefault="00F14BFA" w:rsidP="007B62A9">
            <w:pPr>
              <w:pStyle w:val="ac"/>
              <w:rPr>
                <w:sz w:val="10"/>
                <w:szCs w:val="10"/>
              </w:rPr>
            </w:pP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ac"/>
            </w:pPr>
            <w:r>
              <w:rPr>
                <w:rStyle w:val="105"/>
                <w:lang w:eastAsia="ru-RU"/>
              </w:rPr>
              <w:t>4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ac"/>
            </w:pPr>
            <w:r>
              <w:rPr>
                <w:rStyle w:val="105"/>
                <w:lang w:eastAsia="ru-RU"/>
              </w:rPr>
              <w:t>Аэропорты, аэродромы, вертолетные площадки</w:t>
            </w:r>
          </w:p>
        </w:tc>
        <w:tc>
          <w:tcPr>
            <w:tcW w:w="2631" w:type="dxa"/>
          </w:tcPr>
          <w:p w:rsidR="00F14BFA" w:rsidRPr="003965B9" w:rsidRDefault="00F14BFA" w:rsidP="007B62A9">
            <w:pPr>
              <w:pStyle w:val="ac"/>
            </w:pPr>
            <w:r w:rsidRPr="003965B9">
              <w:t>нет</w:t>
            </w:r>
          </w:p>
          <w:p w:rsidR="00F14BFA" w:rsidRDefault="00F14BFA" w:rsidP="007B62A9">
            <w:pPr>
              <w:pStyle w:val="ac"/>
              <w:rPr>
                <w:sz w:val="10"/>
                <w:szCs w:val="10"/>
              </w:rPr>
            </w:pPr>
          </w:p>
        </w:tc>
        <w:tc>
          <w:tcPr>
            <w:tcW w:w="2596" w:type="dxa"/>
          </w:tcPr>
          <w:p w:rsidR="00F14BFA" w:rsidRDefault="00F14BFA" w:rsidP="007B62A9">
            <w:pPr>
              <w:pStyle w:val="ac"/>
              <w:rPr>
                <w:sz w:val="10"/>
                <w:szCs w:val="10"/>
              </w:rPr>
            </w:pPr>
          </w:p>
        </w:tc>
      </w:tr>
      <w:tr w:rsidR="00F14BFA" w:rsidRPr="000C1583" w:rsidTr="007B62A9">
        <w:trPr>
          <w:trHeight w:val="604"/>
        </w:trPr>
        <w:tc>
          <w:tcPr>
            <w:tcW w:w="916" w:type="dxa"/>
          </w:tcPr>
          <w:p w:rsidR="00F14BFA" w:rsidRDefault="00F14BFA" w:rsidP="007B62A9">
            <w:pPr>
              <w:pStyle w:val="ac"/>
            </w:pPr>
            <w:r>
              <w:rPr>
                <w:rStyle w:val="105"/>
                <w:lang w:eastAsia="ru-RU"/>
              </w:rPr>
              <w:t>5</w:t>
            </w:r>
          </w:p>
        </w:tc>
        <w:tc>
          <w:tcPr>
            <w:tcW w:w="4524" w:type="dxa"/>
          </w:tcPr>
          <w:p w:rsidR="00F14BFA" w:rsidRDefault="00F14BFA" w:rsidP="007B62A9">
            <w:pPr>
              <w:pStyle w:val="ac"/>
            </w:pPr>
            <w:r>
              <w:rPr>
                <w:rStyle w:val="105"/>
                <w:lang w:eastAsia="ru-RU"/>
              </w:rPr>
              <w:t>Дороги</w:t>
            </w:r>
            <w:proofErr w:type="gramStart"/>
            <w:r>
              <w:rPr>
                <w:rStyle w:val="105"/>
                <w:lang w:eastAsia="ru-RU"/>
              </w:rPr>
              <w:t xml:space="preserve"> ,</w:t>
            </w:r>
            <w:proofErr w:type="gramEnd"/>
            <w:r>
              <w:rPr>
                <w:rStyle w:val="105"/>
                <w:lang w:eastAsia="ru-RU"/>
              </w:rPr>
              <w:t>автотрассы</w:t>
            </w:r>
          </w:p>
        </w:tc>
        <w:tc>
          <w:tcPr>
            <w:tcW w:w="2631" w:type="dxa"/>
          </w:tcPr>
          <w:p w:rsidR="00F14BFA" w:rsidRPr="00795FC6" w:rsidRDefault="00F14BFA" w:rsidP="007B62A9">
            <w:pPr>
              <w:pStyle w:val="ac"/>
              <w:rPr>
                <w:sz w:val="20"/>
                <w:szCs w:val="20"/>
              </w:rPr>
            </w:pPr>
            <w:r w:rsidRPr="00795FC6">
              <w:rPr>
                <w:sz w:val="20"/>
                <w:szCs w:val="20"/>
              </w:rPr>
              <w:t>дороги</w:t>
            </w:r>
          </w:p>
        </w:tc>
        <w:tc>
          <w:tcPr>
            <w:tcW w:w="2596" w:type="dxa"/>
          </w:tcPr>
          <w:p w:rsidR="00F14BFA" w:rsidRPr="00795FC6" w:rsidRDefault="00F14BFA" w:rsidP="007B62A9">
            <w:pPr>
              <w:pStyle w:val="ac"/>
              <w:rPr>
                <w:sz w:val="20"/>
                <w:szCs w:val="20"/>
              </w:rPr>
            </w:pPr>
            <w:r w:rsidRPr="00795FC6">
              <w:rPr>
                <w:sz w:val="20"/>
                <w:szCs w:val="20"/>
              </w:rPr>
              <w:t>100</w:t>
            </w:r>
          </w:p>
        </w:tc>
      </w:tr>
    </w:tbl>
    <w:p w:rsidR="00F14BFA" w:rsidRDefault="00F14BFA" w:rsidP="00F14BFA">
      <w:pPr>
        <w:pStyle w:val="ac"/>
        <w:rPr>
          <w:rStyle w:val="100"/>
          <w:b w:val="0"/>
          <w:bCs w:val="0"/>
          <w:lang w:eastAsia="ru-RU"/>
        </w:rPr>
      </w:pPr>
    </w:p>
    <w:p w:rsidR="00F14BFA" w:rsidRPr="00CB3AC0" w:rsidRDefault="00F14BFA" w:rsidP="00F14BFA">
      <w:pPr>
        <w:pStyle w:val="ac"/>
        <w:rPr>
          <w:sz w:val="28"/>
          <w:szCs w:val="28"/>
          <w:shd w:val="clear" w:color="auto" w:fill="FFFFFF"/>
          <w:lang w:eastAsia="ru-RU"/>
        </w:rPr>
      </w:pPr>
      <w:r w:rsidRPr="00CB3AC0">
        <w:rPr>
          <w:rStyle w:val="100"/>
          <w:b w:val="0"/>
          <w:bCs w:val="0"/>
          <w:sz w:val="28"/>
          <w:szCs w:val="28"/>
          <w:lang w:eastAsia="ru-RU"/>
        </w:rPr>
        <w:t>Раздел 11. Взаимодействие с территориальными органами силовых ведомств и органам</w:t>
      </w:r>
      <w:r>
        <w:rPr>
          <w:rStyle w:val="100"/>
          <w:b w:val="0"/>
          <w:bCs w:val="0"/>
          <w:sz w:val="28"/>
          <w:szCs w:val="28"/>
          <w:lang w:eastAsia="ru-RU"/>
        </w:rPr>
        <w:t>и</w:t>
      </w:r>
      <w:r w:rsidRPr="00CB3AC0">
        <w:rPr>
          <w:rStyle w:val="100"/>
          <w:b w:val="0"/>
          <w:bCs w:val="0"/>
          <w:sz w:val="28"/>
          <w:szCs w:val="28"/>
          <w:lang w:eastAsia="ru-RU"/>
        </w:rPr>
        <w:t xml:space="preserve">  исполнительной власти на местах.</w:t>
      </w:r>
    </w:p>
    <w:p w:rsidR="00F14BFA" w:rsidRDefault="00F14BFA" w:rsidP="00F14BFA">
      <w:pPr>
        <w:pStyle w:val="ac"/>
      </w:pPr>
      <w:r>
        <w:rPr>
          <w:rStyle w:val="60"/>
          <w:lang w:eastAsia="ru-RU"/>
        </w:rPr>
        <w:t>Организация связи (номера телефонов), оповещения (</w:t>
      </w:r>
      <w:proofErr w:type="spellStart"/>
      <w:r>
        <w:rPr>
          <w:rStyle w:val="60"/>
          <w:lang w:eastAsia="ru-RU"/>
        </w:rPr>
        <w:t>радио-ретрансляциоиная</w:t>
      </w:r>
      <w:proofErr w:type="spellEnd"/>
      <w:r>
        <w:rPr>
          <w:rStyle w:val="60"/>
          <w:lang w:eastAsia="ru-RU"/>
        </w:rPr>
        <w:t xml:space="preserve"> сеть) и взаимодействия с территориальными подразделениями Отдела УФСБ России в г</w:t>
      </w:r>
      <w:proofErr w:type="gramStart"/>
      <w:r>
        <w:rPr>
          <w:rStyle w:val="60"/>
          <w:lang w:eastAsia="ru-RU"/>
        </w:rPr>
        <w:t>.Д</w:t>
      </w:r>
      <w:proofErr w:type="gramEnd"/>
      <w:r>
        <w:rPr>
          <w:rStyle w:val="60"/>
          <w:lang w:eastAsia="ru-RU"/>
        </w:rPr>
        <w:t xml:space="preserve">ербенте , Отдела  МВД России по г.Дагестанские Огни, ОНД по г.Дагестанские Огни ГУ МЧС России по Республике Дагестан, органами исполнительной власти городского округа </w:t>
      </w:r>
      <w:r w:rsidRPr="007F76DA">
        <w:rPr>
          <w:rStyle w:val="60"/>
          <w:lang w:eastAsia="ru-RU"/>
        </w:rPr>
        <w:t>"</w:t>
      </w:r>
      <w:r>
        <w:rPr>
          <w:rStyle w:val="60"/>
          <w:lang w:eastAsia="ru-RU"/>
        </w:rPr>
        <w:t xml:space="preserve">город Дагестанские Огни </w:t>
      </w:r>
      <w:r w:rsidRPr="007F76DA">
        <w:rPr>
          <w:rStyle w:val="60"/>
          <w:lang w:eastAsia="ru-RU"/>
        </w:rPr>
        <w:t>"</w:t>
      </w:r>
      <w:r>
        <w:rPr>
          <w:rStyle w:val="60"/>
          <w:lang w:eastAsia="ru-RU"/>
        </w:rPr>
        <w:t>.</w:t>
      </w:r>
    </w:p>
    <w:p w:rsidR="00F14BFA" w:rsidRDefault="00F14BFA" w:rsidP="00F14BFA">
      <w:pPr>
        <w:pStyle w:val="ac"/>
        <w:rPr>
          <w:b/>
        </w:rPr>
      </w:pPr>
      <w:r w:rsidRPr="000C1583">
        <w:rPr>
          <w:b/>
        </w:rPr>
        <w:t>при возникновении угрозы совершения террористического акта</w:t>
      </w:r>
    </w:p>
    <w:p w:rsidR="00F14BFA" w:rsidRPr="00E1544C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</w:p>
    <w:p w:rsidR="00F14BFA" w:rsidRPr="008E6143" w:rsidRDefault="00F14BFA" w:rsidP="00F14BFA">
      <w:pPr>
        <w:pStyle w:val="ac"/>
        <w:rPr>
          <w:b/>
        </w:rPr>
      </w:pPr>
      <w:r>
        <w:rPr>
          <w:b/>
        </w:rPr>
        <w:t>УФСБ +7(</w:t>
      </w:r>
      <w:r w:rsidRPr="008E6143">
        <w:rPr>
          <w:b/>
        </w:rPr>
        <w:t>275)53001</w:t>
      </w:r>
    </w:p>
    <w:p w:rsidR="00F14BFA" w:rsidRDefault="00F14BFA" w:rsidP="00F14BFA">
      <w:pPr>
        <w:pStyle w:val="ac"/>
        <w:rPr>
          <w:b/>
        </w:rPr>
      </w:pPr>
      <w:r>
        <w:rPr>
          <w:b/>
        </w:rPr>
        <w:t>МВД 8(275)53145</w:t>
      </w:r>
    </w:p>
    <w:p w:rsidR="00F14BFA" w:rsidRDefault="00F14BFA" w:rsidP="00F14BFA">
      <w:pPr>
        <w:pStyle w:val="ac"/>
        <w:rPr>
          <w:b/>
        </w:rPr>
      </w:pPr>
    </w:p>
    <w:p w:rsidR="00F14BFA" w:rsidRPr="000C1583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  <w:r w:rsidRPr="000C1583">
        <w:rPr>
          <w:b/>
        </w:rPr>
        <w:t>при совершении террористического акта</w:t>
      </w:r>
    </w:p>
    <w:p w:rsidR="00F14BFA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</w:p>
    <w:p w:rsidR="00F14BFA" w:rsidRPr="008E6143" w:rsidRDefault="00F14BFA" w:rsidP="00F14BFA">
      <w:pPr>
        <w:pStyle w:val="ac"/>
        <w:rPr>
          <w:b/>
        </w:rPr>
      </w:pPr>
      <w:r>
        <w:rPr>
          <w:b/>
        </w:rPr>
        <w:t>УФСБ +7(</w:t>
      </w:r>
      <w:r w:rsidRPr="008E6143">
        <w:rPr>
          <w:b/>
        </w:rPr>
        <w:t>275)53001</w:t>
      </w:r>
    </w:p>
    <w:p w:rsidR="00F14BFA" w:rsidRPr="008E6143" w:rsidRDefault="00F14BFA" w:rsidP="00F14BFA">
      <w:pPr>
        <w:pStyle w:val="ac"/>
        <w:rPr>
          <w:b/>
        </w:rPr>
      </w:pPr>
      <w:r>
        <w:rPr>
          <w:b/>
        </w:rPr>
        <w:t xml:space="preserve">МВД </w:t>
      </w:r>
      <w:r w:rsidRPr="001942EF">
        <w:rPr>
          <w:b/>
        </w:rPr>
        <w:t xml:space="preserve"> </w:t>
      </w:r>
      <w:r w:rsidRPr="008E6143">
        <w:rPr>
          <w:b/>
        </w:rPr>
        <w:t>8(275)53145</w:t>
      </w:r>
    </w:p>
    <w:p w:rsidR="00F14BFA" w:rsidRPr="008E6143" w:rsidRDefault="00F14BFA" w:rsidP="00F14BFA">
      <w:pPr>
        <w:pStyle w:val="ac"/>
        <w:rPr>
          <w:b/>
        </w:rPr>
      </w:pPr>
      <w:r>
        <w:rPr>
          <w:b/>
        </w:rPr>
        <w:t xml:space="preserve">МЧС </w:t>
      </w:r>
      <w:r w:rsidRPr="008E6143">
        <w:rPr>
          <w:b/>
        </w:rPr>
        <w:t>8(275)53201</w:t>
      </w:r>
    </w:p>
    <w:p w:rsidR="00F14BFA" w:rsidRDefault="00F14BFA" w:rsidP="00F14BFA">
      <w:pPr>
        <w:pStyle w:val="ac"/>
        <w:rPr>
          <w:b/>
        </w:rPr>
      </w:pPr>
      <w:r>
        <w:rPr>
          <w:b/>
        </w:rPr>
        <w:t>Скорая помощь 03</w:t>
      </w:r>
    </w:p>
    <w:p w:rsidR="00F14BFA" w:rsidRPr="000C1583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  <w:proofErr w:type="gramStart"/>
      <w:r w:rsidRPr="000C1583">
        <w:rPr>
          <w:b/>
        </w:rPr>
        <w:t>при возникновении чрезвычайной ситуации (взрыва, поджога, возгорания, стихийного бедствия (наводнение, землетрясение, и др.).</w:t>
      </w:r>
      <w:proofErr w:type="gramEnd"/>
    </w:p>
    <w:p w:rsidR="00F14BFA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</w:p>
    <w:p w:rsidR="00F14BFA" w:rsidRPr="00F933E9" w:rsidRDefault="00F14BFA" w:rsidP="00F14BFA">
      <w:pPr>
        <w:pStyle w:val="ac"/>
        <w:rPr>
          <w:b/>
        </w:rPr>
      </w:pPr>
      <w:r>
        <w:rPr>
          <w:b/>
        </w:rPr>
        <w:t xml:space="preserve">МЧС </w:t>
      </w:r>
      <w:r w:rsidRPr="00F933E9">
        <w:rPr>
          <w:b/>
        </w:rPr>
        <w:t>8(275)53201</w:t>
      </w:r>
    </w:p>
    <w:p w:rsidR="00F14BFA" w:rsidRDefault="00F14BFA" w:rsidP="00F14BFA">
      <w:pPr>
        <w:pStyle w:val="ac"/>
        <w:rPr>
          <w:b/>
        </w:rPr>
      </w:pPr>
      <w:r>
        <w:rPr>
          <w:b/>
        </w:rPr>
        <w:t>МВД 8(275)53145</w:t>
      </w:r>
    </w:p>
    <w:p w:rsidR="00F14BFA" w:rsidRDefault="00F14BFA" w:rsidP="00F14BFA">
      <w:pPr>
        <w:pStyle w:val="ac"/>
        <w:rPr>
          <w:b/>
        </w:rPr>
      </w:pPr>
      <w:r>
        <w:rPr>
          <w:b/>
        </w:rPr>
        <w:t>Скорая помощь 03</w:t>
      </w:r>
    </w:p>
    <w:p w:rsidR="00F14BFA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</w:p>
    <w:p w:rsidR="00F14BFA" w:rsidRPr="000C1583" w:rsidRDefault="00F14BFA" w:rsidP="00F14BFA">
      <w:pPr>
        <w:pStyle w:val="ac"/>
        <w:rPr>
          <w:b/>
        </w:rPr>
      </w:pPr>
    </w:p>
    <w:p w:rsidR="00F14BFA" w:rsidRDefault="00F14BFA" w:rsidP="00F14BFA">
      <w:pPr>
        <w:pStyle w:val="ac"/>
        <w:rPr>
          <w:b/>
        </w:rPr>
      </w:pPr>
      <w:r w:rsidRPr="000C1583">
        <w:rPr>
          <w:b/>
        </w:rPr>
        <w:t>при ликвидации последствий террористического акта, чрезвычайной ситуации</w:t>
      </w:r>
    </w:p>
    <w:p w:rsidR="00F14BFA" w:rsidRPr="001942EF" w:rsidRDefault="00F14BFA" w:rsidP="00F14BFA">
      <w:pPr>
        <w:pStyle w:val="ac"/>
        <w:rPr>
          <w:b/>
        </w:rPr>
      </w:pPr>
      <w:r>
        <w:rPr>
          <w:b/>
        </w:rPr>
        <w:t>УФСБ +7(</w:t>
      </w:r>
      <w:r w:rsidRPr="001942EF">
        <w:rPr>
          <w:b/>
        </w:rPr>
        <w:t>275)53001</w:t>
      </w:r>
    </w:p>
    <w:p w:rsidR="00F14BFA" w:rsidRPr="001942EF" w:rsidRDefault="00F14BFA" w:rsidP="00F14BFA">
      <w:pPr>
        <w:pStyle w:val="ac"/>
        <w:rPr>
          <w:b/>
        </w:rPr>
      </w:pPr>
      <w:r>
        <w:rPr>
          <w:b/>
        </w:rPr>
        <w:t xml:space="preserve">МВД </w:t>
      </w:r>
      <w:r w:rsidRPr="001942EF">
        <w:rPr>
          <w:b/>
        </w:rPr>
        <w:t xml:space="preserve"> 8(275)53145</w:t>
      </w:r>
    </w:p>
    <w:p w:rsidR="00F14BFA" w:rsidRPr="001942EF" w:rsidRDefault="00F14BFA" w:rsidP="00F14BFA">
      <w:pPr>
        <w:pStyle w:val="ac"/>
        <w:rPr>
          <w:b/>
          <w:sz w:val="20"/>
          <w:szCs w:val="20"/>
        </w:rPr>
      </w:pPr>
      <w:r>
        <w:rPr>
          <w:b/>
        </w:rPr>
        <w:t>Местная администрация</w:t>
      </w:r>
      <w:r w:rsidRPr="008E6143">
        <w:rPr>
          <w:b/>
        </w:rPr>
        <w:t xml:space="preserve"> </w:t>
      </w:r>
      <w:r w:rsidRPr="001942EF">
        <w:rPr>
          <w:b/>
        </w:rPr>
        <w:t>8(275)53113</w:t>
      </w:r>
    </w:p>
    <w:p w:rsidR="00F14BFA" w:rsidRPr="000C1583" w:rsidRDefault="00F14BFA" w:rsidP="00F14BFA">
      <w:pPr>
        <w:pStyle w:val="31"/>
        <w:shd w:val="clear" w:color="auto" w:fill="auto"/>
        <w:tabs>
          <w:tab w:val="left" w:pos="864"/>
        </w:tabs>
        <w:spacing w:before="0" w:after="963" w:line="230" w:lineRule="exact"/>
        <w:ind w:left="720"/>
        <w:jc w:val="both"/>
        <w:rPr>
          <w:b w:val="0"/>
        </w:rPr>
      </w:pPr>
    </w:p>
    <w:p w:rsidR="00F14BFA" w:rsidRPr="00CB3AC0" w:rsidRDefault="00F14BFA" w:rsidP="00F14BFA">
      <w:pPr>
        <w:pStyle w:val="31"/>
        <w:shd w:val="clear" w:color="auto" w:fill="auto"/>
        <w:spacing w:before="0" w:after="84" w:line="230" w:lineRule="exact"/>
        <w:ind w:left="20"/>
        <w:jc w:val="center"/>
        <w:rPr>
          <w:sz w:val="28"/>
          <w:szCs w:val="28"/>
        </w:rPr>
      </w:pPr>
      <w:r w:rsidRPr="00CB3AC0">
        <w:rPr>
          <w:sz w:val="28"/>
          <w:szCs w:val="28"/>
        </w:rPr>
        <w:t>Раздел 12. Справочная информация</w:t>
      </w: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  <w:r>
        <w:rPr>
          <w:rStyle w:val="60"/>
          <w:b/>
          <w:lang w:eastAsia="ru-RU"/>
        </w:rPr>
        <w:t xml:space="preserve">           </w:t>
      </w:r>
      <w:r w:rsidRPr="007F76DA">
        <w:rPr>
          <w:rStyle w:val="60"/>
          <w:b/>
          <w:lang w:eastAsia="ru-RU"/>
        </w:rPr>
        <w:t>12.1</w:t>
      </w:r>
      <w:r>
        <w:rPr>
          <w:rStyle w:val="60"/>
          <w:lang w:eastAsia="ru-RU"/>
        </w:rPr>
        <w:t xml:space="preserve"> Сведения о направлении согласованного паспорта безопасности в </w:t>
      </w:r>
      <w:r w:rsidRPr="007F76DA">
        <w:rPr>
          <w:rStyle w:val="60"/>
          <w:lang w:eastAsia="ru-RU"/>
        </w:rPr>
        <w:t>территориаль</w:t>
      </w:r>
      <w:r>
        <w:rPr>
          <w:rStyle w:val="60"/>
          <w:lang w:eastAsia="ru-RU"/>
        </w:rPr>
        <w:t>ные подразделения Отдела УФСБ России в г</w:t>
      </w:r>
      <w:proofErr w:type="gramStart"/>
      <w:r>
        <w:rPr>
          <w:rStyle w:val="60"/>
          <w:lang w:eastAsia="ru-RU"/>
        </w:rPr>
        <w:t>.Д</w:t>
      </w:r>
      <w:proofErr w:type="gramEnd"/>
      <w:r>
        <w:rPr>
          <w:rStyle w:val="60"/>
          <w:lang w:eastAsia="ru-RU"/>
        </w:rPr>
        <w:t xml:space="preserve">ербенте , Отдела  МВД России по г.Дагестанские Огни, ОНД по г.Дагестанские Огни ГУ МЧС России по Республике Дагестан, органами исполнительной власти городского округа </w:t>
      </w:r>
      <w:r w:rsidRPr="007F76DA">
        <w:rPr>
          <w:rStyle w:val="60"/>
          <w:lang w:eastAsia="ru-RU"/>
        </w:rPr>
        <w:t>"</w:t>
      </w:r>
      <w:r>
        <w:rPr>
          <w:rStyle w:val="60"/>
          <w:lang w:eastAsia="ru-RU"/>
        </w:rPr>
        <w:t xml:space="preserve">город Дагестанские Огни </w:t>
      </w:r>
      <w:r w:rsidRPr="007F76DA">
        <w:rPr>
          <w:rStyle w:val="60"/>
          <w:lang w:eastAsia="ru-RU"/>
        </w:rPr>
        <w:t>"</w:t>
      </w:r>
      <w:r>
        <w:rPr>
          <w:rStyle w:val="60"/>
          <w:lang w:eastAsia="ru-RU"/>
        </w:rPr>
        <w:t>.</w:t>
      </w: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</w:p>
    <w:p w:rsidR="00F14BFA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  <w:rPr>
          <w:rStyle w:val="60"/>
          <w:lang w:eastAsia="ru-RU"/>
        </w:rPr>
      </w:pPr>
    </w:p>
    <w:p w:rsidR="00F14BFA" w:rsidRPr="00DD66AB" w:rsidRDefault="00F14BFA" w:rsidP="00F14BFA">
      <w:pPr>
        <w:pStyle w:val="61"/>
        <w:shd w:val="clear" w:color="auto" w:fill="auto"/>
        <w:tabs>
          <w:tab w:val="left" w:pos="831"/>
        </w:tabs>
        <w:spacing w:after="125" w:line="274" w:lineRule="exact"/>
        <w:ind w:right="60"/>
        <w:jc w:val="both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  <w:r>
        <w:t xml:space="preserve">          </w:t>
      </w:r>
      <w:r w:rsidRPr="00CE6575">
        <w:t>12.2 Сведения</w:t>
      </w:r>
      <w:r w:rsidRPr="00523A08">
        <w:rPr>
          <w:b w:val="0"/>
        </w:rPr>
        <w:t>:</w:t>
      </w:r>
      <w:r>
        <w:rPr>
          <w:b w:val="0"/>
        </w:rPr>
        <w:t xml:space="preserve">                                                                                                                                                                  </w:t>
      </w:r>
    </w:p>
    <w:p w:rsidR="00F14BFA" w:rsidRDefault="00F14BFA" w:rsidP="00F14BFA">
      <w:pPr>
        <w:pStyle w:val="31"/>
        <w:numPr>
          <w:ilvl w:val="0"/>
          <w:numId w:val="5"/>
        </w:numPr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  <w:r>
        <w:rPr>
          <w:b w:val="0"/>
        </w:rPr>
        <w:t>- о дате и причине внесения изменений в паспорт</w:t>
      </w: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jc w:val="both"/>
        <w:rPr>
          <w:b w:val="0"/>
        </w:rPr>
      </w:pPr>
    </w:p>
    <w:p w:rsidR="00F14BFA" w:rsidRDefault="00F14BFA" w:rsidP="00F14BFA">
      <w:pPr>
        <w:pStyle w:val="31"/>
        <w:numPr>
          <w:ilvl w:val="0"/>
          <w:numId w:val="5"/>
        </w:numPr>
        <w:shd w:val="clear" w:color="auto" w:fill="auto"/>
        <w:tabs>
          <w:tab w:val="left" w:pos="542"/>
        </w:tabs>
        <w:spacing w:before="0" w:after="939"/>
        <w:ind w:right="40"/>
        <w:jc w:val="both"/>
        <w:rPr>
          <w:b w:val="0"/>
        </w:rPr>
      </w:pPr>
      <w:r>
        <w:rPr>
          <w:b w:val="0"/>
        </w:rPr>
        <w:t xml:space="preserve">-о направлении соответствующей информации о внесении изменений в согласующие органы и держателю Реестра паспортов безопасности и антитеррористической защищенности образовательных учреждений города Дагестанские </w:t>
      </w:r>
      <w:proofErr w:type="spellStart"/>
      <w:r>
        <w:rPr>
          <w:b w:val="0"/>
        </w:rPr>
        <w:t>Огн</w:t>
      </w:r>
      <w:proofErr w:type="spellEnd"/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  <w:jc w:val="both"/>
        <w:rPr>
          <w:b w:val="0"/>
        </w:rPr>
      </w:pPr>
    </w:p>
    <w:p w:rsidR="00F14BFA" w:rsidRPr="00CB3AC0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  <w:jc w:val="both"/>
        <w:rPr>
          <w:b w:val="0"/>
        </w:rPr>
      </w:pPr>
    </w:p>
    <w:p w:rsidR="00F14BFA" w:rsidRPr="00441FE7" w:rsidRDefault="00F14BFA" w:rsidP="00F14BFA">
      <w:pPr>
        <w:pStyle w:val="31"/>
        <w:shd w:val="clear" w:color="auto" w:fill="auto"/>
        <w:tabs>
          <w:tab w:val="left" w:pos="542"/>
        </w:tabs>
        <w:spacing w:before="0" w:after="120" w:line="240" w:lineRule="auto"/>
        <w:ind w:right="40"/>
        <w:jc w:val="center"/>
        <w:rPr>
          <w:sz w:val="28"/>
          <w:szCs w:val="28"/>
        </w:rPr>
      </w:pPr>
      <w:r w:rsidRPr="00CB3AC0">
        <w:rPr>
          <w:sz w:val="28"/>
          <w:szCs w:val="28"/>
        </w:rPr>
        <w:t>Раздел 13. Приложения к паспорту</w:t>
      </w:r>
    </w:p>
    <w:p w:rsidR="00F14BFA" w:rsidRPr="000C1583" w:rsidRDefault="00F14BFA" w:rsidP="00F14BFA">
      <w:pPr>
        <w:pStyle w:val="31"/>
        <w:numPr>
          <w:ilvl w:val="0"/>
          <w:numId w:val="7"/>
        </w:numPr>
        <w:shd w:val="clear" w:color="auto" w:fill="auto"/>
        <w:tabs>
          <w:tab w:val="left" w:pos="542"/>
        </w:tabs>
        <w:spacing w:before="0" w:after="0"/>
        <w:ind w:left="20"/>
        <w:jc w:val="both"/>
        <w:rPr>
          <w:b w:val="0"/>
        </w:rPr>
      </w:pPr>
      <w:r w:rsidRPr="000C1583">
        <w:rPr>
          <w:b w:val="0"/>
        </w:rPr>
        <w:t>План действий руководства, персонала и охраны объекта при возникновении угрозы</w:t>
      </w:r>
    </w:p>
    <w:p w:rsidR="00F14BFA" w:rsidRDefault="00F14BFA" w:rsidP="00F14BFA">
      <w:pPr>
        <w:pStyle w:val="31"/>
        <w:shd w:val="clear" w:color="auto" w:fill="auto"/>
        <w:tabs>
          <w:tab w:val="center" w:pos="2305"/>
        </w:tabs>
        <w:spacing w:before="0" w:after="184"/>
        <w:ind w:left="20" w:right="40"/>
        <w:jc w:val="both"/>
        <w:rPr>
          <w:b w:val="0"/>
        </w:rPr>
      </w:pPr>
      <w:r w:rsidRPr="00CE6575">
        <w:rPr>
          <w:b w:val="0"/>
        </w:rPr>
        <w:t>совершения террористического акта, при его совершении, а также по минимизации и (или) ликвидации последствий террористического акта, чрезвычайной ситуации, чрезвычайного происшествия</w:t>
      </w:r>
      <w:r w:rsidRPr="000C1583">
        <w:rPr>
          <w:b w:val="0"/>
        </w:rPr>
        <w:tab/>
        <w:t>.</w:t>
      </w:r>
      <w:r>
        <w:rPr>
          <w:b w:val="0"/>
        </w:rPr>
        <w:t xml:space="preserve">  </w:t>
      </w: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rPr>
          <w:b w:val="0"/>
        </w:rPr>
      </w:pPr>
      <w:r>
        <w:t>13.2.План-схема размещения</w:t>
      </w:r>
      <w:r w:rsidRPr="00773BD7">
        <w:t xml:space="preserve"> образовательного учреждения</w:t>
      </w:r>
      <w:r>
        <w:t xml:space="preserve"> на местности</w:t>
      </w:r>
      <w:r w:rsidRPr="000C1583">
        <w:rPr>
          <w:b w:val="0"/>
        </w:rPr>
        <w:t>. На схеме обозначаются:</w:t>
      </w:r>
    </w:p>
    <w:p w:rsidR="00F14BFA" w:rsidRPr="000C1583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rPr>
          <w:b w:val="0"/>
        </w:rPr>
      </w:pPr>
      <w:r>
        <w:rPr>
          <w:b w:val="0"/>
        </w:rPr>
        <w:t xml:space="preserve">-Граница (периметр) территории направление </w:t>
      </w:r>
      <w:r w:rsidRPr="000C1583">
        <w:rPr>
          <w:b w:val="0"/>
        </w:rPr>
        <w:t>север-юг, подъездные пути, пешеходные пути к образовательному учреждению.</w:t>
      </w:r>
    </w:p>
    <w:p w:rsidR="00F14BFA" w:rsidRDefault="00F14BFA" w:rsidP="00F14BFA">
      <w:pPr>
        <w:pStyle w:val="31"/>
        <w:shd w:val="clear" w:color="auto" w:fill="auto"/>
        <w:spacing w:before="0" w:after="0" w:line="274" w:lineRule="exact"/>
        <w:jc w:val="both"/>
        <w:rPr>
          <w:b w:val="0"/>
        </w:rPr>
      </w:pPr>
      <w:r w:rsidRPr="000C1583">
        <w:rPr>
          <w:b w:val="0"/>
        </w:rPr>
        <w:t>-Приле</w:t>
      </w:r>
      <w:r>
        <w:rPr>
          <w:b w:val="0"/>
        </w:rPr>
        <w:t>гающие улицы (с названием улиц), жилые кварталы и дома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граничащие с образовательным учреждением .</w:t>
      </w:r>
    </w:p>
    <w:p w:rsidR="00F14BFA" w:rsidRDefault="00F14BFA" w:rsidP="00F14BFA">
      <w:pPr>
        <w:pStyle w:val="31"/>
        <w:shd w:val="clear" w:color="auto" w:fill="auto"/>
        <w:spacing w:before="0" w:after="0" w:line="274" w:lineRule="exact"/>
        <w:ind w:left="4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</w:pPr>
      <w:r w:rsidRPr="004C3379">
        <w:t>13.3</w:t>
      </w:r>
      <w:r>
        <w:rPr>
          <w:b w:val="0"/>
        </w:rPr>
        <w:t xml:space="preserve"> </w:t>
      </w:r>
      <w:r w:rsidRPr="004C3379">
        <w:t>План-схема расположения зданий и сооружений образовательного учреждения на</w:t>
      </w:r>
      <w:r>
        <w:t xml:space="preserve"> территории.</w:t>
      </w:r>
    </w:p>
    <w:p w:rsidR="00F14BFA" w:rsidRPr="00441FE7" w:rsidRDefault="00F14BFA" w:rsidP="00F14BFA">
      <w:pPr>
        <w:pStyle w:val="31"/>
        <w:shd w:val="clear" w:color="auto" w:fill="auto"/>
        <w:tabs>
          <w:tab w:val="left" w:pos="542"/>
        </w:tabs>
        <w:spacing w:before="0" w:after="0" w:line="240" w:lineRule="auto"/>
        <w:ind w:right="40"/>
        <w:rPr>
          <w:b w:val="0"/>
        </w:rPr>
      </w:pPr>
      <w:r w:rsidRPr="00CB3AC0">
        <w:rPr>
          <w:b w:val="0"/>
        </w:rPr>
        <w:t>На схеме обозначаются:</w:t>
      </w:r>
    </w:p>
    <w:p w:rsidR="00F14BFA" w:rsidRDefault="00F14BFA" w:rsidP="00F14BFA">
      <w:pPr>
        <w:pStyle w:val="31"/>
        <w:shd w:val="clear" w:color="auto" w:fill="auto"/>
        <w:spacing w:before="0" w:after="0" w:line="240" w:lineRule="auto"/>
        <w:ind w:right="40"/>
        <w:jc w:val="both"/>
        <w:rPr>
          <w:b w:val="0"/>
        </w:rPr>
      </w:pPr>
      <w:r w:rsidRPr="000C1583">
        <w:rPr>
          <w:b w:val="0"/>
        </w:rPr>
        <w:t>-Расположение зданий, строений, сооружений образовательного учреждения, их номера, предназначение, этажность</w:t>
      </w:r>
      <w:r>
        <w:rPr>
          <w:b w:val="0"/>
        </w:rPr>
        <w:t>.</w:t>
      </w:r>
    </w:p>
    <w:p w:rsidR="00F14BFA" w:rsidRPr="000C1583" w:rsidRDefault="00F14BFA" w:rsidP="00F14BFA">
      <w:pPr>
        <w:pStyle w:val="61"/>
        <w:shd w:val="clear" w:color="auto" w:fill="auto"/>
        <w:spacing w:line="240" w:lineRule="auto"/>
        <w:jc w:val="both"/>
      </w:pPr>
      <w:r w:rsidRPr="000C1583">
        <w:rPr>
          <w:rStyle w:val="60"/>
          <w:lang w:eastAsia="ru-RU"/>
        </w:rPr>
        <w:t>-Входы (выходы) на территорию учреждения.</w:t>
      </w:r>
    </w:p>
    <w:p w:rsidR="00F14BFA" w:rsidRPr="000C1583" w:rsidRDefault="00F14BFA" w:rsidP="00F14BFA">
      <w:pPr>
        <w:pStyle w:val="61"/>
        <w:shd w:val="clear" w:color="auto" w:fill="auto"/>
        <w:spacing w:line="240" w:lineRule="auto"/>
        <w:jc w:val="both"/>
      </w:pPr>
      <w:r w:rsidRPr="000C1583">
        <w:rPr>
          <w:rStyle w:val="60"/>
          <w:lang w:eastAsia="ru-RU"/>
        </w:rPr>
        <w:t>-Въезды (выезды) на территорию учреждения.</w:t>
      </w:r>
    </w:p>
    <w:p w:rsidR="00F14BFA" w:rsidRPr="000C1583" w:rsidRDefault="00F14BFA" w:rsidP="00F14BFA">
      <w:pPr>
        <w:pStyle w:val="61"/>
        <w:shd w:val="clear" w:color="auto" w:fill="auto"/>
        <w:spacing w:line="240" w:lineRule="auto"/>
        <w:ind w:right="240"/>
        <w:jc w:val="both"/>
      </w:pPr>
      <w:r w:rsidRPr="000C1583">
        <w:rPr>
          <w:rStyle w:val="60"/>
          <w:lang w:eastAsia="ru-RU"/>
        </w:rPr>
        <w:t>-Проезды и маршруты движения транспорта по территории образовательного учреждения</w:t>
      </w:r>
      <w:proofErr w:type="gramStart"/>
      <w:r w:rsidRPr="000C1583">
        <w:rPr>
          <w:rStyle w:val="60"/>
          <w:lang w:eastAsia="ru-RU"/>
        </w:rPr>
        <w:t xml:space="preserve"> ,</w:t>
      </w:r>
      <w:proofErr w:type="gramEnd"/>
      <w:r w:rsidRPr="000C1583">
        <w:rPr>
          <w:rStyle w:val="60"/>
          <w:lang w:eastAsia="ru-RU"/>
        </w:rPr>
        <w:t xml:space="preserve"> места выгрузки и погрузки, места стоянки транспортных средств.</w:t>
      </w:r>
    </w:p>
    <w:p w:rsidR="00F14BFA" w:rsidRPr="000C1583" w:rsidRDefault="00F14BFA" w:rsidP="00F14BFA">
      <w:pPr>
        <w:pStyle w:val="61"/>
        <w:shd w:val="clear" w:color="auto" w:fill="auto"/>
        <w:spacing w:line="240" w:lineRule="auto"/>
        <w:jc w:val="both"/>
      </w:pPr>
      <w:r w:rsidRPr="000C1583">
        <w:rPr>
          <w:rStyle w:val="60"/>
          <w:lang w:eastAsia="ru-RU"/>
        </w:rPr>
        <w:t>-Места хранения (нахождения) опасных веществ и материалов.</w:t>
      </w:r>
    </w:p>
    <w:p w:rsidR="00F14BFA" w:rsidRPr="000C1583" w:rsidRDefault="00F14BFA" w:rsidP="00F14BFA">
      <w:pPr>
        <w:pStyle w:val="61"/>
        <w:shd w:val="clear" w:color="auto" w:fill="auto"/>
        <w:spacing w:line="240" w:lineRule="auto"/>
        <w:jc w:val="both"/>
      </w:pPr>
      <w:r w:rsidRPr="000C1583">
        <w:rPr>
          <w:rStyle w:val="60"/>
          <w:lang w:eastAsia="ru-RU"/>
        </w:rPr>
        <w:t>-Места размещения постов охраны, маршруты передвижения охраны.</w:t>
      </w:r>
    </w:p>
    <w:p w:rsidR="00F14BFA" w:rsidRDefault="00F14BFA" w:rsidP="00F14BFA">
      <w:pPr>
        <w:pStyle w:val="61"/>
        <w:shd w:val="clear" w:color="auto" w:fill="auto"/>
        <w:spacing w:line="240" w:lineRule="auto"/>
        <w:ind w:right="240"/>
        <w:jc w:val="both"/>
        <w:rPr>
          <w:rStyle w:val="60"/>
          <w:lang w:eastAsia="ru-RU"/>
        </w:rPr>
      </w:pPr>
      <w:r w:rsidRPr="000C1583">
        <w:rPr>
          <w:rStyle w:val="60"/>
          <w:lang w:eastAsia="ru-RU"/>
        </w:rPr>
        <w:t>-Маршруты эвакуации людей, расположение защитных сооружений и зон безопасности, места для оказания помощи пострадавшим</w:t>
      </w:r>
      <w:proofErr w:type="gramStart"/>
      <w:r w:rsidRPr="000C1583">
        <w:rPr>
          <w:rStyle w:val="60"/>
          <w:lang w:eastAsia="ru-RU"/>
        </w:rPr>
        <w:t>.В</w:t>
      </w:r>
      <w:proofErr w:type="gramEnd"/>
      <w:r w:rsidRPr="000C1583">
        <w:rPr>
          <w:rStyle w:val="60"/>
          <w:lang w:eastAsia="ru-RU"/>
        </w:rPr>
        <w:t>се используемые в схеме условные обозначения подлежат расшифровке.</w:t>
      </w:r>
    </w:p>
    <w:p w:rsidR="00F14BFA" w:rsidRDefault="00F14BFA" w:rsidP="00F14BFA">
      <w:pPr>
        <w:pStyle w:val="31"/>
        <w:shd w:val="clear" w:color="auto" w:fill="auto"/>
        <w:tabs>
          <w:tab w:val="left" w:pos="3360"/>
        </w:tabs>
        <w:spacing w:before="0" w:after="939"/>
        <w:ind w:right="40"/>
        <w:jc w:val="both"/>
        <w:rPr>
          <w:b w:val="0"/>
        </w:rPr>
      </w:pPr>
      <w:r>
        <w:rPr>
          <w:b w:val="0"/>
        </w:rPr>
        <w:tab/>
      </w: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  <w:jc w:val="both"/>
        <w:rPr>
          <w:b w:val="0"/>
        </w:rPr>
      </w:pPr>
    </w:p>
    <w:p w:rsidR="00F14BFA" w:rsidRDefault="00F14BFA" w:rsidP="00F14BFA">
      <w:pPr>
        <w:pStyle w:val="31"/>
        <w:shd w:val="clear" w:color="auto" w:fill="auto"/>
        <w:tabs>
          <w:tab w:val="left" w:pos="542"/>
        </w:tabs>
        <w:spacing w:before="0" w:after="939"/>
        <w:ind w:right="40"/>
        <w:jc w:val="both"/>
        <w:rPr>
          <w:b w:val="0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ind w:left="-284" w:firstLine="0"/>
        <w:rPr>
          <w:rFonts w:ascii="Times New Roman" w:hAnsi="Times New Roman" w:cs="Times New Roman"/>
          <w:sz w:val="24"/>
          <w:szCs w:val="24"/>
        </w:rPr>
      </w:pPr>
    </w:p>
    <w:p w:rsidR="00F14BFA" w:rsidRDefault="00F14BFA" w:rsidP="00F14BFA">
      <w:pPr>
        <w:pStyle w:val="61"/>
        <w:shd w:val="clear" w:color="auto" w:fill="auto"/>
        <w:spacing w:line="240" w:lineRule="auto"/>
        <w:ind w:right="240"/>
        <w:jc w:val="both"/>
        <w:rPr>
          <w:rStyle w:val="60"/>
          <w:b/>
          <w:lang w:eastAsia="ru-RU"/>
        </w:rPr>
      </w:pPr>
      <w:r w:rsidRPr="005C0DC7">
        <w:rPr>
          <w:rStyle w:val="60"/>
          <w:b/>
          <w:lang w:eastAsia="ru-RU"/>
        </w:rPr>
        <w:t>13.4 План-схема расположения коммуникаций</w:t>
      </w:r>
      <w:r>
        <w:rPr>
          <w:rStyle w:val="60"/>
          <w:b/>
          <w:lang w:eastAsia="ru-RU"/>
        </w:rPr>
        <w:t xml:space="preserve">. </w:t>
      </w:r>
      <w:r w:rsidRPr="005C0DC7">
        <w:rPr>
          <w:rStyle w:val="60"/>
          <w:lang w:eastAsia="ru-RU"/>
        </w:rPr>
        <w:t>На схеме отражаются:</w:t>
      </w:r>
      <w:r>
        <w:rPr>
          <w:rStyle w:val="60"/>
          <w:b/>
          <w:lang w:eastAsia="ru-RU"/>
        </w:rPr>
        <w:t xml:space="preserve"> </w:t>
      </w:r>
    </w:p>
    <w:p w:rsidR="00F14BFA" w:rsidRDefault="00F14BFA" w:rsidP="00F14BFA">
      <w:pPr>
        <w:pStyle w:val="61"/>
        <w:shd w:val="clear" w:color="auto" w:fill="auto"/>
        <w:spacing w:line="240" w:lineRule="auto"/>
        <w:ind w:right="238"/>
        <w:jc w:val="both"/>
        <w:rPr>
          <w:rStyle w:val="60"/>
          <w:lang w:eastAsia="ru-RU"/>
        </w:rPr>
      </w:pPr>
      <w:r>
        <w:rPr>
          <w:rStyle w:val="60"/>
          <w:lang w:eastAsia="ru-RU"/>
        </w:rPr>
        <w:t>-</w:t>
      </w:r>
      <w:r w:rsidRPr="000C1583">
        <w:rPr>
          <w:rStyle w:val="60"/>
          <w:lang w:eastAsia="ru-RU"/>
        </w:rPr>
        <w:t>Места расположения инженерно-технических средств охраны (сигнализации, камер видеонаблюдения),</w:t>
      </w:r>
    </w:p>
    <w:p w:rsidR="00F14BFA" w:rsidRPr="00944FFF" w:rsidRDefault="00F14BFA" w:rsidP="00F14BFA">
      <w:pPr>
        <w:pStyle w:val="61"/>
        <w:shd w:val="clear" w:color="auto" w:fill="auto"/>
        <w:spacing w:line="240" w:lineRule="auto"/>
        <w:ind w:right="238"/>
        <w:jc w:val="both"/>
        <w:rPr>
          <w:color w:val="000000"/>
          <w:shd w:val="clear" w:color="auto" w:fill="FFFFFF"/>
          <w:lang w:eastAsia="ru-RU"/>
        </w:rPr>
      </w:pPr>
      <w:r>
        <w:rPr>
          <w:rStyle w:val="60"/>
          <w:lang w:eastAsia="ru-RU"/>
        </w:rPr>
        <w:t xml:space="preserve">-Противопожарных средств, пожарных гидрантов и емкостей. </w:t>
      </w:r>
    </w:p>
    <w:p w:rsidR="00F14BFA" w:rsidRDefault="00F14BFA" w:rsidP="00F14BFA">
      <w:pPr>
        <w:ind w:left="-284" w:firstLine="0"/>
        <w:rPr>
          <w:rStyle w:val="60"/>
          <w:lang w:eastAsia="ru-RU"/>
        </w:rPr>
      </w:pPr>
      <w:r>
        <w:rPr>
          <w:rStyle w:val="60"/>
          <w:lang w:eastAsia="ru-RU"/>
        </w:rPr>
        <w:t xml:space="preserve">     </w:t>
      </w:r>
      <w:r w:rsidRPr="000C1583">
        <w:rPr>
          <w:rStyle w:val="60"/>
          <w:lang w:eastAsia="ru-RU"/>
        </w:rPr>
        <w:t>-Подходящие к объекту инженерные коммуникации (тепл</w:t>
      </w:r>
      <w:proofErr w:type="gramStart"/>
      <w:r w:rsidRPr="000C1583">
        <w:rPr>
          <w:rStyle w:val="60"/>
          <w:lang w:eastAsia="ru-RU"/>
        </w:rPr>
        <w:t>о-</w:t>
      </w:r>
      <w:proofErr w:type="gramEnd"/>
      <w:r w:rsidRPr="000C1583">
        <w:rPr>
          <w:rStyle w:val="60"/>
          <w:lang w:eastAsia="ru-RU"/>
        </w:rPr>
        <w:t xml:space="preserve">, </w:t>
      </w:r>
      <w:proofErr w:type="spellStart"/>
      <w:r w:rsidRPr="000C1583">
        <w:rPr>
          <w:rStyle w:val="60"/>
          <w:lang w:eastAsia="ru-RU"/>
        </w:rPr>
        <w:t>водо</w:t>
      </w:r>
      <w:proofErr w:type="spellEnd"/>
      <w:r w:rsidRPr="000C1583">
        <w:rPr>
          <w:rStyle w:val="60"/>
          <w:lang w:eastAsia="ru-RU"/>
        </w:rPr>
        <w:t xml:space="preserve">-, </w:t>
      </w:r>
      <w:proofErr w:type="spellStart"/>
      <w:r w:rsidRPr="000C1583">
        <w:rPr>
          <w:rStyle w:val="60"/>
          <w:lang w:eastAsia="ru-RU"/>
        </w:rPr>
        <w:t>электро</w:t>
      </w:r>
      <w:proofErr w:type="spellEnd"/>
      <w:r w:rsidRPr="000C1583">
        <w:rPr>
          <w:rStyle w:val="60"/>
          <w:lang w:eastAsia="ru-RU"/>
        </w:rPr>
        <w:t xml:space="preserve">- и газоснабжение, водоотведение </w:t>
      </w:r>
      <w:r>
        <w:rPr>
          <w:rStyle w:val="60"/>
          <w:lang w:eastAsia="ru-RU"/>
        </w:rPr>
        <w:t xml:space="preserve">                   </w:t>
      </w:r>
      <w:r w:rsidRPr="000C1583">
        <w:rPr>
          <w:rStyle w:val="60"/>
          <w:lang w:eastAsia="ru-RU"/>
        </w:rPr>
        <w:t>(канализация)</w:t>
      </w:r>
      <w:r>
        <w:rPr>
          <w:rStyle w:val="60"/>
          <w:lang w:eastAsia="ru-RU"/>
        </w:rPr>
        <w:t xml:space="preserve">, с указанием мест их отключения( перекрытия).               </w:t>
      </w: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  <w:r>
        <w:rPr>
          <w:rStyle w:val="60"/>
          <w:lang w:eastAsia="ru-RU"/>
        </w:rPr>
        <w:t xml:space="preserve">                                                </w:t>
      </w: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lang w:eastAsia="ru-RU"/>
        </w:rPr>
      </w:pPr>
    </w:p>
    <w:p w:rsidR="00F14BFA" w:rsidRPr="00844CB1" w:rsidRDefault="00F14BFA" w:rsidP="00F14BFA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60"/>
          <w:b/>
          <w:lang w:eastAsia="ru-RU"/>
        </w:rPr>
        <w:t>13.5</w:t>
      </w:r>
      <w:r w:rsidRPr="00844CB1">
        <w:rPr>
          <w:rStyle w:val="60"/>
          <w:b/>
          <w:lang w:eastAsia="ru-RU"/>
        </w:rPr>
        <w:t>.</w:t>
      </w:r>
      <w:r w:rsidRPr="00844CB1">
        <w:rPr>
          <w:rFonts w:ascii="Times New Roman" w:hAnsi="Times New Roman" w:cs="Times New Roman"/>
          <w:b/>
          <w:sz w:val="24"/>
          <w:szCs w:val="24"/>
        </w:rPr>
        <w:t xml:space="preserve"> Поэтажный план зданий и сооружений с экспликацией помещения, дверных,</w:t>
      </w:r>
    </w:p>
    <w:p w:rsidR="00F14BFA" w:rsidRPr="00844CB1" w:rsidRDefault="00F14BFA" w:rsidP="00F14BFA">
      <w:pPr>
        <w:ind w:left="-284" w:firstLine="0"/>
        <w:rPr>
          <w:rStyle w:val="60"/>
          <w:b/>
          <w:lang w:eastAsia="ru-RU"/>
        </w:rPr>
      </w:pPr>
      <w:r w:rsidRPr="00844CB1">
        <w:rPr>
          <w:rFonts w:ascii="Times New Roman" w:hAnsi="Times New Roman" w:cs="Times New Roman"/>
          <w:b/>
          <w:sz w:val="24"/>
          <w:szCs w:val="24"/>
        </w:rPr>
        <w:t xml:space="preserve">             оконных приемов.</w:t>
      </w:r>
    </w:p>
    <w:p w:rsidR="00F14BFA" w:rsidRPr="00844CB1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Pr="00844CB1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Pr="00844CB1" w:rsidRDefault="00F14BFA" w:rsidP="00F14BFA">
      <w:p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60"/>
          <w:b/>
          <w:lang w:eastAsia="ru-RU"/>
        </w:rPr>
        <w:t>13.</w:t>
      </w:r>
      <w:r w:rsidRPr="00844CB1">
        <w:rPr>
          <w:rStyle w:val="60"/>
          <w:b/>
          <w:lang w:eastAsia="ru-RU"/>
        </w:rPr>
        <w:t>6</w:t>
      </w:r>
      <w:r w:rsidRPr="00844CB1">
        <w:rPr>
          <w:rFonts w:ascii="Times New Roman" w:hAnsi="Times New Roman" w:cs="Times New Roman"/>
          <w:b/>
          <w:sz w:val="24"/>
          <w:szCs w:val="24"/>
        </w:rPr>
        <w:t xml:space="preserve"> Карточка объекта видеонаблюдения с местами расположения камер и сцен    </w:t>
      </w: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  <w:r w:rsidRPr="00844CB1">
        <w:rPr>
          <w:rFonts w:ascii="Times New Roman" w:hAnsi="Times New Roman" w:cs="Times New Roman"/>
          <w:b/>
          <w:sz w:val="24"/>
          <w:szCs w:val="24"/>
        </w:rPr>
        <w:t xml:space="preserve">            наблюдения</w:t>
      </w: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  <w:r>
        <w:rPr>
          <w:rStyle w:val="60"/>
          <w:b/>
          <w:lang w:eastAsia="ru-RU"/>
        </w:rPr>
        <w:t>13.7  Список администрации образовательного учреждения.</w:t>
      </w: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tbl>
      <w:tblPr>
        <w:tblStyle w:val="a3"/>
        <w:tblW w:w="0" w:type="auto"/>
        <w:tblInd w:w="-284" w:type="dxa"/>
        <w:tblLook w:val="04A0"/>
      </w:tblPr>
      <w:tblGrid>
        <w:gridCol w:w="676"/>
        <w:gridCol w:w="3590"/>
        <w:gridCol w:w="2133"/>
        <w:gridCol w:w="2134"/>
        <w:gridCol w:w="2134"/>
      </w:tblGrid>
      <w:tr w:rsidR="00F14BFA" w:rsidTr="007B62A9">
        <w:trPr>
          <w:trHeight w:val="777"/>
        </w:trPr>
        <w:tc>
          <w:tcPr>
            <w:tcW w:w="676" w:type="dxa"/>
          </w:tcPr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№</w:t>
            </w:r>
          </w:p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п.п.</w:t>
            </w:r>
          </w:p>
        </w:tc>
        <w:tc>
          <w:tcPr>
            <w:tcW w:w="3590" w:type="dxa"/>
          </w:tcPr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Ф.И.О</w:t>
            </w:r>
          </w:p>
        </w:tc>
        <w:tc>
          <w:tcPr>
            <w:tcW w:w="2133" w:type="dxa"/>
          </w:tcPr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Должность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Адрес</w:t>
            </w:r>
          </w:p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проживания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jc w:val="center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Номер телефона</w:t>
            </w:r>
          </w:p>
        </w:tc>
      </w:tr>
      <w:tr w:rsidR="00F14BFA" w:rsidTr="007B62A9">
        <w:trPr>
          <w:trHeight w:val="561"/>
        </w:trPr>
        <w:tc>
          <w:tcPr>
            <w:tcW w:w="676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1</w:t>
            </w:r>
          </w:p>
        </w:tc>
        <w:tc>
          <w:tcPr>
            <w:tcW w:w="3590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proofErr w:type="spellStart"/>
            <w:r>
              <w:rPr>
                <w:rStyle w:val="60"/>
                <w:b/>
                <w:lang w:eastAsia="ru-RU"/>
              </w:rPr>
              <w:t>Шалбузов</w:t>
            </w:r>
            <w:proofErr w:type="spellEnd"/>
            <w:r>
              <w:rPr>
                <w:rStyle w:val="60"/>
                <w:b/>
                <w:lang w:eastAsia="ru-RU"/>
              </w:rPr>
              <w:t xml:space="preserve"> </w:t>
            </w:r>
            <w:proofErr w:type="spellStart"/>
            <w:r>
              <w:rPr>
                <w:rStyle w:val="60"/>
                <w:b/>
                <w:lang w:eastAsia="ru-RU"/>
              </w:rPr>
              <w:t>Гаджимагомед</w:t>
            </w:r>
            <w:proofErr w:type="spellEnd"/>
            <w:r>
              <w:rPr>
                <w:rStyle w:val="60"/>
                <w:b/>
                <w:lang w:eastAsia="ru-RU"/>
              </w:rPr>
              <w:t xml:space="preserve"> </w:t>
            </w:r>
            <w:proofErr w:type="spellStart"/>
            <w:r>
              <w:rPr>
                <w:rStyle w:val="60"/>
                <w:b/>
                <w:lang w:eastAsia="ru-RU"/>
              </w:rPr>
              <w:t>Махмудович</w:t>
            </w:r>
            <w:proofErr w:type="spellEnd"/>
          </w:p>
        </w:tc>
        <w:tc>
          <w:tcPr>
            <w:tcW w:w="2133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 xml:space="preserve">Директор 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г</w:t>
            </w:r>
            <w:proofErr w:type="gramStart"/>
            <w:r>
              <w:rPr>
                <w:rStyle w:val="60"/>
                <w:b/>
                <w:lang w:eastAsia="ru-RU"/>
              </w:rPr>
              <w:t>.Д</w:t>
            </w:r>
            <w:proofErr w:type="gramEnd"/>
            <w:r>
              <w:rPr>
                <w:rStyle w:val="60"/>
                <w:b/>
                <w:lang w:eastAsia="ru-RU"/>
              </w:rPr>
              <w:t>агестанские Огни ул.Белинского 37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89882246131</w:t>
            </w:r>
          </w:p>
        </w:tc>
      </w:tr>
      <w:tr w:rsidR="00F14BFA" w:rsidTr="007B62A9">
        <w:trPr>
          <w:trHeight w:val="561"/>
        </w:trPr>
        <w:tc>
          <w:tcPr>
            <w:tcW w:w="676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2</w:t>
            </w:r>
          </w:p>
        </w:tc>
        <w:tc>
          <w:tcPr>
            <w:tcW w:w="3590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 xml:space="preserve">Джабраилова Зарина </w:t>
            </w:r>
            <w:proofErr w:type="spellStart"/>
            <w:r>
              <w:rPr>
                <w:rStyle w:val="60"/>
                <w:b/>
                <w:lang w:eastAsia="ru-RU"/>
              </w:rPr>
              <w:t>Рамазановна</w:t>
            </w:r>
            <w:proofErr w:type="spellEnd"/>
          </w:p>
        </w:tc>
        <w:tc>
          <w:tcPr>
            <w:tcW w:w="2133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 xml:space="preserve">Методист 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г</w:t>
            </w:r>
            <w:proofErr w:type="gramStart"/>
            <w:r>
              <w:rPr>
                <w:rStyle w:val="60"/>
                <w:b/>
                <w:lang w:eastAsia="ru-RU"/>
              </w:rPr>
              <w:t>.Д</w:t>
            </w:r>
            <w:proofErr w:type="gramEnd"/>
            <w:r>
              <w:rPr>
                <w:rStyle w:val="60"/>
                <w:b/>
                <w:lang w:eastAsia="ru-RU"/>
              </w:rPr>
              <w:t>агестанские Огни ул. Чкалова дом 5 кв. 53</w:t>
            </w: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89285005779</w:t>
            </w:r>
          </w:p>
        </w:tc>
      </w:tr>
      <w:tr w:rsidR="00F14BFA" w:rsidTr="007B62A9">
        <w:trPr>
          <w:trHeight w:val="561"/>
        </w:trPr>
        <w:tc>
          <w:tcPr>
            <w:tcW w:w="676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3</w:t>
            </w:r>
          </w:p>
        </w:tc>
        <w:tc>
          <w:tcPr>
            <w:tcW w:w="3590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3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</w:tr>
      <w:tr w:rsidR="00F14BFA" w:rsidTr="007B62A9">
        <w:trPr>
          <w:trHeight w:val="561"/>
        </w:trPr>
        <w:tc>
          <w:tcPr>
            <w:tcW w:w="676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  <w:r>
              <w:rPr>
                <w:rStyle w:val="60"/>
                <w:b/>
                <w:lang w:eastAsia="ru-RU"/>
              </w:rPr>
              <w:t>4</w:t>
            </w:r>
          </w:p>
        </w:tc>
        <w:tc>
          <w:tcPr>
            <w:tcW w:w="3590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3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  <w:tc>
          <w:tcPr>
            <w:tcW w:w="2134" w:type="dxa"/>
          </w:tcPr>
          <w:p w:rsidR="00F14BFA" w:rsidRDefault="00F14BFA" w:rsidP="007B62A9">
            <w:pPr>
              <w:ind w:left="0" w:firstLine="0"/>
              <w:rPr>
                <w:rStyle w:val="60"/>
                <w:b/>
                <w:lang w:eastAsia="ru-RU"/>
              </w:rPr>
            </w:pPr>
          </w:p>
        </w:tc>
      </w:tr>
    </w:tbl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Pr="00441FE7" w:rsidRDefault="00F14BFA" w:rsidP="00F14BFA">
      <w:pPr>
        <w:ind w:left="-284" w:firstLine="0"/>
        <w:rPr>
          <w:rStyle w:val="60"/>
          <w:b/>
          <w:lang w:eastAsia="ru-RU"/>
        </w:rPr>
      </w:pPr>
      <w:r>
        <w:rPr>
          <w:rStyle w:val="60"/>
          <w:b/>
          <w:lang w:eastAsia="ru-RU"/>
        </w:rPr>
        <w:t>Раздел 14.</w:t>
      </w:r>
      <w:r w:rsidRPr="00441FE7">
        <w:rPr>
          <w:rFonts w:ascii="Times New Roman" w:hAnsi="Times New Roman" w:cs="Times New Roman"/>
          <w:sz w:val="24"/>
          <w:szCs w:val="24"/>
        </w:rPr>
        <w:t xml:space="preserve"> </w:t>
      </w:r>
      <w:r w:rsidRPr="00441FE7">
        <w:rPr>
          <w:rFonts w:ascii="Times New Roman" w:hAnsi="Times New Roman" w:cs="Times New Roman"/>
          <w:b/>
          <w:sz w:val="24"/>
          <w:szCs w:val="24"/>
        </w:rPr>
        <w:t>Дополнительная информация (сведения) об объекте.</w:t>
      </w: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  <w:r>
        <w:rPr>
          <w:rStyle w:val="60"/>
          <w:b/>
          <w:lang w:eastAsia="ru-RU"/>
        </w:rPr>
        <w:t xml:space="preserve">Раздел 15. </w:t>
      </w:r>
      <w:r w:rsidRPr="00441FE7">
        <w:rPr>
          <w:rFonts w:ascii="Times New Roman" w:hAnsi="Times New Roman" w:cs="Times New Roman"/>
          <w:b/>
          <w:sz w:val="24"/>
          <w:szCs w:val="24"/>
        </w:rPr>
        <w:t>Лист корректировки (внесения изменений,  дополнений) паспорта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Default="00F14BFA" w:rsidP="00F14BFA">
      <w:pPr>
        <w:ind w:left="-284" w:firstLine="0"/>
        <w:rPr>
          <w:rStyle w:val="60"/>
          <w:b/>
          <w:lang w:eastAsia="ru-RU"/>
        </w:rPr>
      </w:pPr>
    </w:p>
    <w:p w:rsidR="00F14BFA" w:rsidRPr="00944FFF" w:rsidRDefault="00F14BFA" w:rsidP="00F14BFA">
      <w:pPr>
        <w:ind w:left="-284" w:firstLine="0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  <w:lang w:eastAsia="ru-RU"/>
        </w:rPr>
      </w:pPr>
    </w:p>
    <w:p w:rsidR="00464A99" w:rsidRDefault="00464A99"/>
    <w:sectPr w:rsidR="00464A99" w:rsidSect="002C3D5A">
      <w:pgSz w:w="11909" w:h="16838"/>
      <w:pgMar w:top="335" w:right="350" w:bottom="761" w:left="1108" w:header="0" w:footer="3" w:gutter="0"/>
      <w:pgNumType w:start="4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8E5"/>
    <w:multiLevelType w:val="multilevel"/>
    <w:tmpl w:val="58A62B78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76550C9"/>
    <w:multiLevelType w:val="multilevel"/>
    <w:tmpl w:val="DF94B10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7D5DD8"/>
    <w:multiLevelType w:val="multilevel"/>
    <w:tmpl w:val="E5F80894"/>
    <w:lvl w:ilvl="0">
      <w:start w:val="4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EB9471A"/>
    <w:multiLevelType w:val="multilevel"/>
    <w:tmpl w:val="E5D0DA64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FA74C5A"/>
    <w:multiLevelType w:val="multilevel"/>
    <w:tmpl w:val="A2CE45C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BD475E6"/>
    <w:multiLevelType w:val="multilevel"/>
    <w:tmpl w:val="B9463F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7F610BCC"/>
    <w:multiLevelType w:val="multilevel"/>
    <w:tmpl w:val="1E18DF48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BFA"/>
    <w:rsid w:val="00464A99"/>
    <w:rsid w:val="00F14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FA"/>
    <w:pPr>
      <w:spacing w:after="0" w:line="240" w:lineRule="auto"/>
      <w:ind w:left="-283" w:right="-215" w:hanging="14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BFA"/>
    <w:pPr>
      <w:spacing w:after="0" w:line="240" w:lineRule="auto"/>
      <w:ind w:left="-283" w:right="-215" w:hanging="142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3"/>
    <w:locked/>
    <w:rsid w:val="00F14BFA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1"/>
    <w:locked/>
    <w:rsid w:val="00F14BF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60">
    <w:name w:val="Основной текст (6)"/>
    <w:basedOn w:val="6"/>
    <w:rsid w:val="00F14BFA"/>
    <w:rPr>
      <w:color w:val="000000"/>
      <w:spacing w:val="0"/>
      <w:w w:val="100"/>
      <w:position w:val="0"/>
      <w:lang w:val="ru-RU"/>
    </w:rPr>
  </w:style>
  <w:style w:type="character" w:customStyle="1" w:styleId="105">
    <w:name w:val="Основной текст + 105"/>
    <w:aliases w:val="5 pt11"/>
    <w:basedOn w:val="a4"/>
    <w:rsid w:val="00F14BFA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3">
    <w:name w:val="Основной текст + 103"/>
    <w:aliases w:val="5 pt8"/>
    <w:basedOn w:val="a4"/>
    <w:rsid w:val="00F14BFA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">
    <w:name w:val="Основной текст (10)_"/>
    <w:basedOn w:val="a0"/>
    <w:link w:val="101"/>
    <w:locked/>
    <w:rsid w:val="00F14BF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4">
    <w:name w:val="Подпись к таблице (4)_"/>
    <w:basedOn w:val="a0"/>
    <w:link w:val="41"/>
    <w:locked/>
    <w:rsid w:val="00F14BF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40">
    <w:name w:val="Подпись к таблице (4)"/>
    <w:basedOn w:val="4"/>
    <w:rsid w:val="00F14BFA"/>
    <w:rPr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 (11)_"/>
    <w:basedOn w:val="a0"/>
    <w:link w:val="111"/>
    <w:locked/>
    <w:rsid w:val="00F14BFA"/>
    <w:rPr>
      <w:rFonts w:ascii="Georgia" w:hAnsi="Georgia" w:cs="Georgia"/>
      <w:spacing w:val="10"/>
      <w:sz w:val="15"/>
      <w:szCs w:val="15"/>
      <w:shd w:val="clear" w:color="auto" w:fill="FFFFFF"/>
    </w:rPr>
  </w:style>
  <w:style w:type="character" w:customStyle="1" w:styleId="110">
    <w:name w:val="Основной текст (11)"/>
    <w:basedOn w:val="11"/>
    <w:rsid w:val="00F14BFA"/>
    <w:rPr>
      <w:color w:val="000000"/>
      <w:w w:val="100"/>
      <w:position w:val="0"/>
      <w:lang w:val="ru-RU"/>
    </w:rPr>
  </w:style>
  <w:style w:type="character" w:customStyle="1" w:styleId="62">
    <w:name w:val="Основной текст (6)2"/>
    <w:basedOn w:val="6"/>
    <w:rsid w:val="00F14BFA"/>
    <w:rPr>
      <w:color w:val="000000"/>
      <w:spacing w:val="0"/>
      <w:w w:val="100"/>
      <w:position w:val="0"/>
    </w:rPr>
  </w:style>
  <w:style w:type="paragraph" w:customStyle="1" w:styleId="3">
    <w:name w:val="Основной текст3"/>
    <w:basedOn w:val="a"/>
    <w:link w:val="a4"/>
    <w:rsid w:val="00F14BFA"/>
    <w:pPr>
      <w:widowControl w:val="0"/>
      <w:shd w:val="clear" w:color="auto" w:fill="FFFFFF"/>
      <w:spacing w:after="1080" w:line="490" w:lineRule="exact"/>
      <w:ind w:left="0" w:right="0" w:hanging="700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61">
    <w:name w:val="Основной текст (6)1"/>
    <w:basedOn w:val="a"/>
    <w:link w:val="6"/>
    <w:rsid w:val="00F14BFA"/>
    <w:pPr>
      <w:widowControl w:val="0"/>
      <w:shd w:val="clear" w:color="auto" w:fill="FFFFFF"/>
      <w:spacing w:line="240" w:lineRule="atLeast"/>
      <w:ind w:left="0" w:right="0" w:firstLine="0"/>
    </w:pPr>
    <w:rPr>
      <w:rFonts w:ascii="Times New Roman" w:hAnsi="Times New Roman" w:cs="Times New Roman"/>
      <w:sz w:val="21"/>
      <w:szCs w:val="21"/>
    </w:rPr>
  </w:style>
  <w:style w:type="paragraph" w:customStyle="1" w:styleId="101">
    <w:name w:val="Основной текст (10)1"/>
    <w:basedOn w:val="a"/>
    <w:link w:val="10"/>
    <w:rsid w:val="00F14BFA"/>
    <w:pPr>
      <w:widowControl w:val="0"/>
      <w:shd w:val="clear" w:color="auto" w:fill="FFFFFF"/>
      <w:spacing w:after="480" w:line="240" w:lineRule="atLeast"/>
      <w:ind w:left="0" w:right="0" w:firstLine="0"/>
      <w:jc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41">
    <w:name w:val="Подпись к таблице (4)1"/>
    <w:basedOn w:val="a"/>
    <w:link w:val="4"/>
    <w:rsid w:val="00F14BFA"/>
    <w:pPr>
      <w:widowControl w:val="0"/>
      <w:shd w:val="clear" w:color="auto" w:fill="FFFFFF"/>
      <w:spacing w:line="240" w:lineRule="atLeast"/>
      <w:ind w:left="0" w:right="0" w:firstLine="0"/>
    </w:pPr>
    <w:rPr>
      <w:rFonts w:ascii="Times New Roman" w:hAnsi="Times New Roman" w:cs="Times New Roman"/>
      <w:sz w:val="21"/>
      <w:szCs w:val="21"/>
    </w:rPr>
  </w:style>
  <w:style w:type="paragraph" w:customStyle="1" w:styleId="111">
    <w:name w:val="Основной текст (11)1"/>
    <w:basedOn w:val="a"/>
    <w:link w:val="11"/>
    <w:rsid w:val="00F14BFA"/>
    <w:pPr>
      <w:widowControl w:val="0"/>
      <w:shd w:val="clear" w:color="auto" w:fill="FFFFFF"/>
      <w:spacing w:before="300" w:after="900" w:line="235" w:lineRule="exact"/>
      <w:ind w:left="0" w:right="0" w:firstLine="0"/>
      <w:jc w:val="center"/>
    </w:pPr>
    <w:rPr>
      <w:rFonts w:ascii="Georgia" w:hAnsi="Georgia" w:cs="Georgia"/>
      <w:spacing w:val="10"/>
      <w:sz w:val="15"/>
      <w:szCs w:val="15"/>
    </w:rPr>
  </w:style>
  <w:style w:type="character" w:customStyle="1" w:styleId="100">
    <w:name w:val="Основной текст (10)"/>
    <w:basedOn w:val="10"/>
    <w:rsid w:val="00F14BFA"/>
    <w:rPr>
      <w:color w:val="000000"/>
      <w:spacing w:val="0"/>
      <w:w w:val="100"/>
      <w:position w:val="0"/>
      <w:u w:val="none"/>
      <w:lang w:val="ru-RU"/>
    </w:rPr>
  </w:style>
  <w:style w:type="character" w:customStyle="1" w:styleId="102">
    <w:name w:val="Основной текст (10) + Не полужирный"/>
    <w:basedOn w:val="10"/>
    <w:rsid w:val="00F14BFA"/>
    <w:rPr>
      <w:color w:val="000000"/>
      <w:spacing w:val="0"/>
      <w:w w:val="100"/>
      <w:position w:val="0"/>
      <w:u w:val="none"/>
      <w:lang w:val="ru-RU"/>
    </w:rPr>
  </w:style>
  <w:style w:type="character" w:customStyle="1" w:styleId="104">
    <w:name w:val="Основной текст + 10"/>
    <w:aliases w:val="5 pt12,Полужирный3"/>
    <w:basedOn w:val="a4"/>
    <w:rsid w:val="00F14BFA"/>
    <w:rPr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20">
    <w:name w:val="Основной текст + 102"/>
    <w:aliases w:val="5 pt7,Полужирный2"/>
    <w:basedOn w:val="a4"/>
    <w:rsid w:val="00F14BFA"/>
    <w:rPr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40">
    <w:name w:val="Основной текст + 104"/>
    <w:aliases w:val="5 pt9"/>
    <w:basedOn w:val="a4"/>
    <w:rsid w:val="00F14BFA"/>
    <w:rPr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5">
    <w:name w:val="header"/>
    <w:basedOn w:val="a"/>
    <w:link w:val="a6"/>
    <w:uiPriority w:val="99"/>
    <w:semiHidden/>
    <w:unhideWhenUsed/>
    <w:rsid w:val="00F14B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4BFA"/>
  </w:style>
  <w:style w:type="paragraph" w:styleId="a7">
    <w:name w:val="footer"/>
    <w:basedOn w:val="a"/>
    <w:link w:val="a8"/>
    <w:uiPriority w:val="99"/>
    <w:semiHidden/>
    <w:unhideWhenUsed/>
    <w:rsid w:val="00F14B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4BFA"/>
  </w:style>
  <w:style w:type="character" w:customStyle="1" w:styleId="1110">
    <w:name w:val="Основной текст + 111"/>
    <w:aliases w:val="5 pt6,Полужирный1"/>
    <w:basedOn w:val="a4"/>
    <w:rsid w:val="00F14BFA"/>
    <w:rPr>
      <w:b/>
      <w:bCs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9">
    <w:name w:val="Колонтитул_"/>
    <w:basedOn w:val="a0"/>
    <w:link w:val="1"/>
    <w:locked/>
    <w:rsid w:val="00F14BF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9">
    <w:name w:val="Колонтитул + 9"/>
    <w:aliases w:val="5 pt18,Не полужирный5,Интервал 1 pt"/>
    <w:basedOn w:val="a9"/>
    <w:rsid w:val="00F14BFA"/>
    <w:rPr>
      <w:color w:val="000000"/>
      <w:spacing w:val="20"/>
      <w:w w:val="100"/>
      <w:position w:val="0"/>
      <w:sz w:val="19"/>
      <w:szCs w:val="19"/>
    </w:rPr>
  </w:style>
  <w:style w:type="character" w:customStyle="1" w:styleId="aa">
    <w:name w:val="Подпись к таблице_"/>
    <w:basedOn w:val="a0"/>
    <w:link w:val="ab"/>
    <w:locked/>
    <w:rsid w:val="00F14BF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Колонтитул1"/>
    <w:basedOn w:val="a"/>
    <w:link w:val="a9"/>
    <w:rsid w:val="00F14BFA"/>
    <w:pPr>
      <w:widowControl w:val="0"/>
      <w:shd w:val="clear" w:color="auto" w:fill="FFFFFF"/>
      <w:spacing w:line="240" w:lineRule="atLeast"/>
      <w:ind w:left="0" w:right="0" w:firstLine="0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ab">
    <w:name w:val="Подпись к таблице"/>
    <w:basedOn w:val="a"/>
    <w:link w:val="aa"/>
    <w:rsid w:val="00F14BFA"/>
    <w:pPr>
      <w:widowControl w:val="0"/>
      <w:shd w:val="clear" w:color="auto" w:fill="FFFFFF"/>
      <w:spacing w:line="240" w:lineRule="atLeast"/>
      <w:ind w:left="0" w:right="0" w:firstLine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30">
    <w:name w:val="Основной текст (3)_"/>
    <w:basedOn w:val="a0"/>
    <w:link w:val="31"/>
    <w:locked/>
    <w:rsid w:val="00F14BFA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1">
    <w:name w:val="Основной текст (3)1"/>
    <w:basedOn w:val="a"/>
    <w:link w:val="30"/>
    <w:rsid w:val="00F14BFA"/>
    <w:pPr>
      <w:widowControl w:val="0"/>
      <w:shd w:val="clear" w:color="auto" w:fill="FFFFFF"/>
      <w:spacing w:before="540" w:after="540" w:line="278" w:lineRule="exact"/>
      <w:ind w:left="0" w:right="0" w:firstLine="0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ConsNormal">
    <w:name w:val="ConsNormal"/>
    <w:uiPriority w:val="99"/>
    <w:rsid w:val="00F14BF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F14BFA"/>
    <w:pPr>
      <w:spacing w:after="0" w:line="240" w:lineRule="auto"/>
      <w:ind w:left="-283" w:right="-215" w:hanging="14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3912</Words>
  <Characters>22299</Characters>
  <Application>Microsoft Office Word</Application>
  <DocSecurity>0</DocSecurity>
  <Lines>185</Lines>
  <Paragraphs>52</Paragraphs>
  <ScaleCrop>false</ScaleCrop>
  <Company>office 2007 rus ent:</Company>
  <LinksUpToDate>false</LinksUpToDate>
  <CharactersWithSpaces>26159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Akida</dc:creator>
  <cp:keywords/>
  <dc:description/>
  <cp:lastModifiedBy>Akida</cp:lastModifiedBy>
  <cp:revision>2</cp:revision>
  <dcterms:created xsi:type="dcterms:W3CDTF">2016-10-09T06:17:00Z</dcterms:created>
  <dcterms:modified xsi:type="dcterms:W3CDTF">2016-10-09T06:18:00Z</dcterms:modified>
</cp:coreProperties>
</file>