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D31" w:rsidRPr="009B2E33" w:rsidRDefault="009B2E33" w:rsidP="009B2E33">
      <w:pPr>
        <w:tabs>
          <w:tab w:val="left" w:pos="6321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9B2E33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9B2E33" w:rsidRPr="009B2E33" w:rsidRDefault="009B2E33" w:rsidP="009B2E33">
      <w:pPr>
        <w:tabs>
          <w:tab w:val="left" w:pos="6321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2E33">
        <w:rPr>
          <w:rFonts w:ascii="Times New Roman" w:hAnsi="Times New Roman" w:cs="Times New Roman"/>
          <w:b/>
          <w:sz w:val="24"/>
          <w:szCs w:val="24"/>
        </w:rPr>
        <w:t xml:space="preserve">Директор МБУ ДО ДЮСШ№4 </w:t>
      </w:r>
    </w:p>
    <w:p w:rsidR="009B2E33" w:rsidRDefault="009B2E33" w:rsidP="009B2E33">
      <w:pPr>
        <w:tabs>
          <w:tab w:val="left" w:pos="6321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2E33">
        <w:rPr>
          <w:rFonts w:ascii="Times New Roman" w:hAnsi="Times New Roman" w:cs="Times New Roman"/>
          <w:b/>
          <w:sz w:val="24"/>
          <w:szCs w:val="24"/>
        </w:rPr>
        <w:t xml:space="preserve">___________ </w:t>
      </w:r>
      <w:proofErr w:type="spellStart"/>
      <w:r w:rsidRPr="009B2E33">
        <w:rPr>
          <w:rFonts w:ascii="Times New Roman" w:hAnsi="Times New Roman" w:cs="Times New Roman"/>
          <w:b/>
          <w:sz w:val="24"/>
          <w:szCs w:val="24"/>
        </w:rPr>
        <w:t>Шалбузов</w:t>
      </w:r>
      <w:proofErr w:type="spellEnd"/>
      <w:r w:rsidRPr="009B2E33">
        <w:rPr>
          <w:rFonts w:ascii="Times New Roman" w:hAnsi="Times New Roman" w:cs="Times New Roman"/>
          <w:b/>
          <w:sz w:val="24"/>
          <w:szCs w:val="24"/>
        </w:rPr>
        <w:t xml:space="preserve"> Г.М.</w:t>
      </w:r>
    </w:p>
    <w:p w:rsidR="009B2E33" w:rsidRDefault="009B2E33" w:rsidP="009B2E33">
      <w:pPr>
        <w:rPr>
          <w:rFonts w:ascii="Times New Roman" w:hAnsi="Times New Roman" w:cs="Times New Roman"/>
          <w:sz w:val="24"/>
          <w:szCs w:val="24"/>
        </w:rPr>
      </w:pPr>
    </w:p>
    <w:p w:rsidR="009B2E33" w:rsidRPr="009B2E33" w:rsidRDefault="009B2E33" w:rsidP="009B2E33">
      <w:pPr>
        <w:tabs>
          <w:tab w:val="left" w:pos="6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E3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B2E33" w:rsidRPr="009B2E33" w:rsidRDefault="009B2E33" w:rsidP="009B2E33">
      <w:pPr>
        <w:tabs>
          <w:tab w:val="left" w:pos="6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9B2E33">
        <w:rPr>
          <w:rFonts w:ascii="Times New Roman" w:hAnsi="Times New Roman" w:cs="Times New Roman"/>
          <w:b/>
          <w:sz w:val="24"/>
          <w:szCs w:val="24"/>
        </w:rPr>
        <w:t>ероприятий («дорожная карта»</w:t>
      </w:r>
      <w:r>
        <w:rPr>
          <w:rFonts w:ascii="Times New Roman" w:hAnsi="Times New Roman" w:cs="Times New Roman"/>
          <w:b/>
          <w:sz w:val="24"/>
          <w:szCs w:val="24"/>
        </w:rPr>
        <w:t>) МБУ ДО ДЮСШ №4 знач</w:t>
      </w:r>
      <w:r w:rsidRPr="009B2E33">
        <w:rPr>
          <w:rFonts w:ascii="Times New Roman" w:hAnsi="Times New Roman" w:cs="Times New Roman"/>
          <w:b/>
          <w:sz w:val="24"/>
          <w:szCs w:val="24"/>
        </w:rPr>
        <w:t>ений показателей доступности для инвалидов к объекту и</w:t>
      </w:r>
    </w:p>
    <w:p w:rsidR="009B2E33" w:rsidRDefault="009B2E33" w:rsidP="009B2E33">
      <w:pPr>
        <w:tabs>
          <w:tab w:val="left" w:pos="6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E33">
        <w:rPr>
          <w:rFonts w:ascii="Times New Roman" w:hAnsi="Times New Roman" w:cs="Times New Roman"/>
          <w:b/>
          <w:sz w:val="24"/>
          <w:szCs w:val="24"/>
        </w:rPr>
        <w:t>предоставляемым на нем услугам.</w:t>
      </w:r>
    </w:p>
    <w:p w:rsidR="007327B8" w:rsidRPr="003B691A" w:rsidRDefault="009D2CB4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327B8">
        <w:rPr>
          <w:rFonts w:ascii="Times New Roman" w:hAnsi="Times New Roman" w:cs="Times New Roman"/>
          <w:b/>
          <w:sz w:val="24"/>
          <w:szCs w:val="24"/>
        </w:rPr>
        <w:t>1</w:t>
      </w:r>
      <w:r w:rsidR="007327B8" w:rsidRPr="003B691A">
        <w:rPr>
          <w:rFonts w:ascii="Times New Roman" w:hAnsi="Times New Roman" w:cs="Times New Roman"/>
          <w:sz w:val="24"/>
          <w:szCs w:val="24"/>
        </w:rPr>
        <w:t>.План мероприятий («дорожная карта») Муниципального бюджетного учреждения дополнительного образования Детско-юношеская спортивная школа №4 городского округа «город Дагестанские Огни» (далее-ДЮСШ№4) направлен на обеспечение условий по повышению значений показателей доступности для инвалидов к объекту ДЮСШ№4(дале</w:t>
      </w:r>
      <w:proofErr w:type="gramStart"/>
      <w:r w:rsidR="007327B8" w:rsidRPr="003B691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7327B8" w:rsidRPr="003B691A">
        <w:rPr>
          <w:rFonts w:ascii="Times New Roman" w:hAnsi="Times New Roman" w:cs="Times New Roman"/>
          <w:sz w:val="24"/>
          <w:szCs w:val="24"/>
        </w:rPr>
        <w:t xml:space="preserve"> объект) и предоставляемым на нем услугам (далее- услуги) в сфере образования. План разработан с учетом требований приказа Министерства образования и науки Российской Федерации от 9 ноября 2015г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9D2CB4" w:rsidRPr="003B691A" w:rsidRDefault="009D2CB4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   Частью 5 статьи 5 Федерального закона от 29.12.2012г №273-ФЗ «Об образовании в Российской Федерации» в целях реализации права каждого человека на образование «создаются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адаптации…». Согласно указанному Федеральному закону специальные условия для получения образования подразумевают условия обучения, воспитания и развития, включающие в себя:</w:t>
      </w:r>
    </w:p>
    <w:p w:rsidR="009D2CB4" w:rsidRPr="003B691A" w:rsidRDefault="009D2CB4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- использование специальных образовательных программ и методов обучения и воспитания, </w:t>
      </w:r>
    </w:p>
    <w:p w:rsidR="009D2CB4" w:rsidRPr="003B691A" w:rsidRDefault="009D2CB4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- использование специальных учебников, учебных пособий и дидактических материалов, </w:t>
      </w:r>
    </w:p>
    <w:p w:rsidR="009D2CB4" w:rsidRPr="003B691A" w:rsidRDefault="009D2CB4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- использование специальных технических средств обучения коллективного и индивидуального пользования, </w:t>
      </w:r>
    </w:p>
    <w:p w:rsidR="009D2CB4" w:rsidRPr="003B691A" w:rsidRDefault="009D2CB4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- предоставление услуг ассистента (помощника), оказывающего </w:t>
      </w:r>
      <w:proofErr w:type="gramStart"/>
      <w:r w:rsidRPr="003B691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B691A">
        <w:rPr>
          <w:rFonts w:ascii="Times New Roman" w:hAnsi="Times New Roman" w:cs="Times New Roman"/>
          <w:sz w:val="24"/>
          <w:szCs w:val="24"/>
        </w:rPr>
        <w:t xml:space="preserve"> необходимую техническую помощь, </w:t>
      </w:r>
    </w:p>
    <w:p w:rsidR="009D2CB4" w:rsidRPr="003B691A" w:rsidRDefault="009D2CB4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- проведение групповых и индивидуальных коррекционных занятий, </w:t>
      </w:r>
    </w:p>
    <w:p w:rsidR="009D2CB4" w:rsidRPr="003B691A" w:rsidRDefault="009D2CB4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3B691A">
        <w:rPr>
          <w:rFonts w:ascii="Times New Roman" w:hAnsi="Times New Roman" w:cs="Times New Roman"/>
          <w:sz w:val="24"/>
          <w:szCs w:val="24"/>
        </w:rPr>
        <w:lastRenderedPageBreak/>
        <w:t xml:space="preserve">-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 </w:t>
      </w:r>
      <w:proofErr w:type="gramEnd"/>
    </w:p>
    <w:p w:rsidR="009D2CB4" w:rsidRPr="003B691A" w:rsidRDefault="009D2CB4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Получение физкультурно-оздоровительной подготовки детьми-инвалидами и детьми с ОВЗ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</w:t>
      </w:r>
    </w:p>
    <w:p w:rsidR="009D2CB4" w:rsidRPr="003B691A" w:rsidRDefault="009D2CB4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1. Целью «дорожной карты» является поэтапное повышение с учетом финансовых возможностей уровня доступности для инвалидов к объекту и предоставляемым на нем услугам в сфере образования, в том числе: </w:t>
      </w:r>
      <w:proofErr w:type="gramStart"/>
      <w:r w:rsidRPr="003B691A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3B691A">
        <w:rPr>
          <w:rFonts w:ascii="Times New Roman" w:hAnsi="Times New Roman" w:cs="Times New Roman"/>
          <w:sz w:val="24"/>
          <w:szCs w:val="24"/>
        </w:rPr>
        <w:t xml:space="preserve">беспечение условий доступности для инвалидов объекта сферы образования; -обеспечение условий для беспрепятственного пользования инвалидами услугами в сфере образования; -полноценная интеграция инвалидов в общество. </w:t>
      </w:r>
    </w:p>
    <w:p w:rsidR="009D2CB4" w:rsidRPr="003B691A" w:rsidRDefault="009D2CB4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2. «Дорожной картой» в соответствии с приказом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определяются: - цели обеспечения доступности для инвалидов объектов и услуг; - значения показателей доступности для инвалидов объектов и услуг (на период 2015 - 2030 годов); </w:t>
      </w:r>
      <w:proofErr w:type="gramStart"/>
      <w:r w:rsidRPr="003B691A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3B691A">
        <w:rPr>
          <w:rFonts w:ascii="Times New Roman" w:hAnsi="Times New Roman" w:cs="Times New Roman"/>
          <w:sz w:val="24"/>
          <w:szCs w:val="24"/>
        </w:rPr>
        <w:t xml:space="preserve">еречень мероприятий, реализуемых для достижения запланированных значений показателей доступности для инвалидов объектов и услуг. </w:t>
      </w:r>
    </w:p>
    <w:p w:rsidR="00B268C1" w:rsidRPr="003B691A" w:rsidRDefault="009D2CB4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3. Целями реализации «дорожной карты» являются: - создание условий доступности для инвалидов и других </w:t>
      </w:r>
      <w:proofErr w:type="spellStart"/>
      <w:r w:rsidRPr="003B691A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3B691A">
        <w:rPr>
          <w:rFonts w:ascii="Times New Roman" w:hAnsi="Times New Roman" w:cs="Times New Roman"/>
          <w:sz w:val="24"/>
          <w:szCs w:val="24"/>
        </w:rPr>
        <w:t xml:space="preserve"> групп населения равных возможностей доступа к объекту ДЮСШ и предоставляемым услугам, а также оказание им при этом необходимой помощи в пределах полномочий; </w:t>
      </w:r>
    </w:p>
    <w:p w:rsidR="00B268C1" w:rsidRPr="003B691A" w:rsidRDefault="009D2CB4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- установление показателей, позволяющих оценивать степень доступности для инвалидов объекта и услуг; </w:t>
      </w:r>
    </w:p>
    <w:p w:rsidR="009D2CB4" w:rsidRPr="003B691A" w:rsidRDefault="009D2CB4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-оснащение объекта приспособлениями, средствами и источниками информации в доступной форме, позволяющими обеспечить доступность для </w:t>
      </w:r>
      <w:proofErr w:type="gramStart"/>
      <w:r w:rsidRPr="003B691A">
        <w:rPr>
          <w:rFonts w:ascii="Times New Roman" w:hAnsi="Times New Roman" w:cs="Times New Roman"/>
          <w:sz w:val="24"/>
          <w:szCs w:val="24"/>
        </w:rPr>
        <w:t>инвалидов</w:t>
      </w:r>
      <w:proofErr w:type="gramEnd"/>
      <w:r w:rsidRPr="003B691A">
        <w:rPr>
          <w:rFonts w:ascii="Times New Roman" w:hAnsi="Times New Roman" w:cs="Times New Roman"/>
          <w:sz w:val="24"/>
          <w:szCs w:val="24"/>
        </w:rPr>
        <w:t xml:space="preserve"> предоставляемых на нем услуг;</w:t>
      </w:r>
    </w:p>
    <w:p w:rsidR="00B268C1" w:rsidRPr="003B691A" w:rsidRDefault="00B268C1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-создание условий по исключению с 1 июля 2016 г. приемки прошедшего реконструкцию объекта, не полностью приспособленного с учетом потребности инвалидов в соответствии с законодательством о социальной защите инвалидов; </w:t>
      </w:r>
      <w:proofErr w:type="gramStart"/>
      <w:r w:rsidRPr="003B691A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3B691A">
        <w:rPr>
          <w:rFonts w:ascii="Times New Roman" w:hAnsi="Times New Roman" w:cs="Times New Roman"/>
          <w:sz w:val="24"/>
          <w:szCs w:val="24"/>
        </w:rPr>
        <w:t xml:space="preserve">роведение паспортизации объекта и услуг, принятие и реализация решений о сроках поэтапного повышения значений показателей его доступности до уровня требований, предусмотренных законодательством Российской Федерации. </w:t>
      </w:r>
    </w:p>
    <w:p w:rsidR="00B268C1" w:rsidRPr="003B691A" w:rsidRDefault="00B268C1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gramStart"/>
      <w:r w:rsidRPr="003B691A">
        <w:rPr>
          <w:rFonts w:ascii="Times New Roman" w:hAnsi="Times New Roman" w:cs="Times New Roman"/>
          <w:sz w:val="24"/>
          <w:szCs w:val="24"/>
        </w:rPr>
        <w:t xml:space="preserve">Для достижения заявленных целей «дорожной картой» предусмотрен перечень мероприятий, реализуемых для достижения запланированных значений показателей доступности для инвалидов к объекту и услугам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или реконструкцию объекта. </w:t>
      </w:r>
      <w:proofErr w:type="gramEnd"/>
    </w:p>
    <w:p w:rsidR="00B268C1" w:rsidRPr="003B691A" w:rsidRDefault="00B268C1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5. 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объекту и услугам, в том числе: </w:t>
      </w:r>
    </w:p>
    <w:p w:rsidR="00B268C1" w:rsidRPr="003B691A" w:rsidRDefault="00B268C1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- адаптация объекта с учетом реконструкции или капитального ремонта для обеспечения доступа инвалидов к объекту и услугам; </w:t>
      </w:r>
    </w:p>
    <w:p w:rsidR="00B268C1" w:rsidRPr="003B691A" w:rsidRDefault="00B268C1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3B691A">
        <w:rPr>
          <w:rFonts w:ascii="Times New Roman" w:hAnsi="Times New Roman" w:cs="Times New Roman"/>
          <w:sz w:val="24"/>
          <w:szCs w:val="24"/>
        </w:rPr>
        <w:t xml:space="preserve">- отсутствие или неполная оснащенность объекта приспособлениями, средствами и источниками информации в доступной форме, необходимыми для получения инвалидами услуг наравне с другими лицами; </w:t>
      </w:r>
      <w:proofErr w:type="gramEnd"/>
    </w:p>
    <w:p w:rsidR="00B268C1" w:rsidRPr="003B691A" w:rsidRDefault="00B268C1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- наличие работников, предоставляющих услуги инвалидам, не прошедших инструктирование или </w:t>
      </w:r>
      <w:proofErr w:type="gramStart"/>
      <w:r w:rsidRPr="003B691A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3B691A">
        <w:rPr>
          <w:rFonts w:ascii="Times New Roman" w:hAnsi="Times New Roman" w:cs="Times New Roman"/>
          <w:sz w:val="24"/>
          <w:szCs w:val="24"/>
        </w:rPr>
        <w:t xml:space="preserve">, связанных с обеспечением их доступности и оказанием при этом помощи инвалидам, и не владеющих необходимыми для этого знаниями и навыками; </w:t>
      </w:r>
    </w:p>
    <w:p w:rsidR="00B268C1" w:rsidRPr="003B691A" w:rsidRDefault="00B268C1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- отсутствие паспорта доступности объекта, содержащего решения об объеме и сроках проведения мероприятий по поэтапному созданию условий для беспрепятственного доступа инвалидов; </w:t>
      </w:r>
    </w:p>
    <w:p w:rsidR="00B268C1" w:rsidRPr="003B691A" w:rsidRDefault="00B268C1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- отсутствие в административных регламентах государственных услуг (в должностных инструкциях работников)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 </w:t>
      </w:r>
    </w:p>
    <w:p w:rsidR="00B268C1" w:rsidRPr="003B691A" w:rsidRDefault="00B268C1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  «Дорожной картой» предусматривается проведение мероприятий по поэтапному повышению значений показателей,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 </w:t>
      </w:r>
    </w:p>
    <w:p w:rsidR="00B268C1" w:rsidRPr="003B691A" w:rsidRDefault="00B268C1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- принятие ДЮСШ </w:t>
      </w:r>
      <w:r w:rsidR="00FD4F3B" w:rsidRPr="003B691A">
        <w:rPr>
          <w:rFonts w:ascii="Times New Roman" w:hAnsi="Times New Roman" w:cs="Times New Roman"/>
          <w:sz w:val="24"/>
          <w:szCs w:val="24"/>
        </w:rPr>
        <w:t xml:space="preserve">№4 </w:t>
      </w:r>
      <w:r w:rsidRPr="003B691A">
        <w:rPr>
          <w:rFonts w:ascii="Times New Roman" w:hAnsi="Times New Roman" w:cs="Times New Roman"/>
          <w:sz w:val="24"/>
          <w:szCs w:val="24"/>
        </w:rPr>
        <w:t>нормативных правовых документов, обеспечивающих соблюдение установленных законодательством Российской Федерации условий доступности объекта и услуг для инвалидов;</w:t>
      </w:r>
    </w:p>
    <w:p w:rsidR="00B268C1" w:rsidRPr="003B691A" w:rsidRDefault="00B268C1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 - организация работы по обеспечению предоставления услуг инвалидам; </w:t>
      </w:r>
    </w:p>
    <w:p w:rsidR="00B268C1" w:rsidRPr="003B691A" w:rsidRDefault="00B268C1" w:rsidP="009D2CB4">
      <w:pPr>
        <w:tabs>
          <w:tab w:val="left" w:pos="6284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>- расширение перечня оказываемых услуг, доступных для лиц с ограниченными возможностями, через информационн</w:t>
      </w:r>
      <w:proofErr w:type="gramStart"/>
      <w:r w:rsidRPr="003B691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B691A">
        <w:rPr>
          <w:rFonts w:ascii="Times New Roman" w:hAnsi="Times New Roman" w:cs="Times New Roman"/>
          <w:sz w:val="24"/>
          <w:szCs w:val="24"/>
        </w:rPr>
        <w:t xml:space="preserve"> телекоммуникационную сеть «Интернет».</w:t>
      </w:r>
    </w:p>
    <w:p w:rsidR="00B268C1" w:rsidRPr="003B691A" w:rsidRDefault="00B268C1" w:rsidP="00B268C1">
      <w:pPr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lastRenderedPageBreak/>
        <w:t xml:space="preserve">6. Планируемое повышение значений показателей доступности объектов и услуг и сроки их достижения определены в «дорожной карте», исходя из норм и требований: </w:t>
      </w:r>
    </w:p>
    <w:p w:rsidR="00FD4F3B" w:rsidRPr="003B691A" w:rsidRDefault="00B268C1" w:rsidP="00B268C1">
      <w:pPr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- Федерального закона от 29 декабря 2012 г. №273-ФЗ «Об образовании в Российской Федерации»; </w:t>
      </w:r>
    </w:p>
    <w:p w:rsidR="00B268C1" w:rsidRPr="003B691A" w:rsidRDefault="00B268C1" w:rsidP="00C22793">
      <w:pPr>
        <w:tabs>
          <w:tab w:val="left" w:pos="1418"/>
        </w:tabs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>-закона</w:t>
      </w:r>
      <w:r w:rsidR="00C22793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C22793" w:rsidRPr="00C22793">
        <w:rPr>
          <w:rFonts w:ascii="Arial" w:hAnsi="Arial" w:cs="Arial"/>
          <w:color w:val="000000"/>
          <w:shd w:val="clear" w:color="auto" w:fill="FFFFFF"/>
        </w:rPr>
        <w:t>Республики Дагестан от 16 июня 2014 г. N 48 "Об образовании в Республике Дагестан"</w:t>
      </w:r>
      <w:r w:rsidRPr="00C22793">
        <w:rPr>
          <w:rFonts w:ascii="Times New Roman" w:hAnsi="Times New Roman" w:cs="Times New Roman"/>
        </w:rPr>
        <w:t>;</w:t>
      </w:r>
      <w:r w:rsidRPr="003B6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8C1" w:rsidRPr="003B691A" w:rsidRDefault="00B268C1" w:rsidP="00B268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B691A">
        <w:rPr>
          <w:rFonts w:ascii="Times New Roman" w:hAnsi="Times New Roman" w:cs="Times New Roman"/>
          <w:sz w:val="24"/>
          <w:szCs w:val="24"/>
        </w:rPr>
        <w:t xml:space="preserve">-порядка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№ 1008 (зарегистрирован Министерством юстиции Российской Федерации 27 ноября 2013 г., регистрационный № 30468 </w:t>
      </w:r>
      <w:proofErr w:type="gramEnd"/>
    </w:p>
    <w:p w:rsidR="00B268C1" w:rsidRPr="003B691A" w:rsidRDefault="00B268C1" w:rsidP="00B268C1">
      <w:pPr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- Федерального закона от 24 ноября 1995 г. № 181-ФЗ "О социальной защите инвалидов в Российской Федерации" </w:t>
      </w:r>
    </w:p>
    <w:p w:rsidR="00B268C1" w:rsidRPr="003B691A" w:rsidRDefault="00B268C1" w:rsidP="00B268C1">
      <w:pPr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-Федерального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 </w:t>
      </w:r>
      <w:proofErr w:type="gramStart"/>
      <w:r w:rsidRPr="003B691A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3B691A">
        <w:rPr>
          <w:rFonts w:ascii="Times New Roman" w:hAnsi="Times New Roman" w:cs="Times New Roman"/>
          <w:sz w:val="24"/>
          <w:szCs w:val="24"/>
        </w:rPr>
        <w:t>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</w:r>
    </w:p>
    <w:p w:rsidR="00FD4F3B" w:rsidRPr="003B691A" w:rsidRDefault="00B268C1" w:rsidP="00B268C1">
      <w:pPr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 -приказа Министерства регионального развития Российской Федерации от 27 декабря 2011 г. № 605 «Об утверждении свода правил «</w:t>
      </w:r>
      <w:proofErr w:type="spellStart"/>
      <w:r w:rsidRPr="003B691A">
        <w:rPr>
          <w:rFonts w:ascii="Times New Roman" w:hAnsi="Times New Roman" w:cs="Times New Roman"/>
          <w:sz w:val="24"/>
          <w:szCs w:val="24"/>
        </w:rPr>
        <w:t>СНиП</w:t>
      </w:r>
      <w:proofErr w:type="spellEnd"/>
      <w:r w:rsidRPr="003B691A">
        <w:rPr>
          <w:rFonts w:ascii="Times New Roman" w:hAnsi="Times New Roman" w:cs="Times New Roman"/>
          <w:sz w:val="24"/>
          <w:szCs w:val="24"/>
        </w:rPr>
        <w:t xml:space="preserve"> 35-01-2001 «Доступность зданий и сооружений для </w:t>
      </w:r>
      <w:proofErr w:type="spellStart"/>
      <w:r w:rsidRPr="003B691A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3B691A">
        <w:rPr>
          <w:rFonts w:ascii="Times New Roman" w:hAnsi="Times New Roman" w:cs="Times New Roman"/>
          <w:sz w:val="24"/>
          <w:szCs w:val="24"/>
        </w:rPr>
        <w:t xml:space="preserve"> групп населения» (СП 59.13330.2012)»; </w:t>
      </w:r>
    </w:p>
    <w:p w:rsidR="00B268C1" w:rsidRPr="003B691A" w:rsidRDefault="00B268C1" w:rsidP="00B268C1">
      <w:pPr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>-приказа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:rsidR="00B268C1" w:rsidRPr="003B691A" w:rsidRDefault="00B268C1" w:rsidP="00B268C1">
      <w:pPr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>7. Основные ожидаемые результаты реализации «дорожной карты»:</w:t>
      </w:r>
    </w:p>
    <w:p w:rsidR="00B268C1" w:rsidRPr="003B691A" w:rsidRDefault="00B268C1" w:rsidP="00B268C1">
      <w:pPr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 - поэтапное выполнение запланированных значений (показателей) доступности объекта и услуг с учетом финансовых возможностей организации, предоставляющей услуги в сфере образования;</w:t>
      </w:r>
    </w:p>
    <w:p w:rsidR="00B268C1" w:rsidRPr="003B691A" w:rsidRDefault="00B268C1" w:rsidP="00B268C1">
      <w:pPr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 xml:space="preserve"> - обеспечение беспрепятственного доступа инвалидов и других </w:t>
      </w:r>
      <w:proofErr w:type="spellStart"/>
      <w:r w:rsidRPr="003B691A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3B691A">
        <w:rPr>
          <w:rFonts w:ascii="Times New Roman" w:hAnsi="Times New Roman" w:cs="Times New Roman"/>
          <w:sz w:val="24"/>
          <w:szCs w:val="24"/>
        </w:rPr>
        <w:t xml:space="preserve"> групп населения к объекту и предоставляемым услугам согласно запланированным показателям Плана мероприяти</w:t>
      </w:r>
      <w:proofErr w:type="gramStart"/>
      <w:r w:rsidRPr="003B691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3B691A">
        <w:rPr>
          <w:rFonts w:ascii="Times New Roman" w:hAnsi="Times New Roman" w:cs="Times New Roman"/>
          <w:sz w:val="24"/>
          <w:szCs w:val="24"/>
        </w:rPr>
        <w:t xml:space="preserve">«дорожной карты») ДЮСШ. Реализация «дорожной карты» позволит сформировать условия для устойчивого развития доступной среды для инвалидов, повысить доступность и качество предоставляемых инвалидам услуг в сфере образования, преодолеть социальную разобщенность. </w:t>
      </w:r>
    </w:p>
    <w:p w:rsidR="00B268C1" w:rsidRPr="003B691A" w:rsidRDefault="00B268C1" w:rsidP="00B268C1">
      <w:pPr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lastRenderedPageBreak/>
        <w:t>Сроки реализации Плана мероприятий «дорожной карты» – 201</w:t>
      </w:r>
      <w:r w:rsidR="00902E7F">
        <w:rPr>
          <w:rFonts w:ascii="Times New Roman" w:hAnsi="Times New Roman" w:cs="Times New Roman"/>
          <w:sz w:val="24"/>
          <w:szCs w:val="24"/>
        </w:rPr>
        <w:t>6</w:t>
      </w:r>
      <w:r w:rsidRPr="003B691A">
        <w:rPr>
          <w:rFonts w:ascii="Times New Roman" w:hAnsi="Times New Roman" w:cs="Times New Roman"/>
          <w:sz w:val="24"/>
          <w:szCs w:val="24"/>
        </w:rPr>
        <w:t>–203</w:t>
      </w:r>
      <w:r w:rsidR="00902E7F">
        <w:rPr>
          <w:rFonts w:ascii="Times New Roman" w:hAnsi="Times New Roman" w:cs="Times New Roman"/>
          <w:sz w:val="24"/>
          <w:szCs w:val="24"/>
        </w:rPr>
        <w:t>1</w:t>
      </w:r>
      <w:r w:rsidRPr="003B691A">
        <w:rPr>
          <w:rFonts w:ascii="Times New Roman" w:hAnsi="Times New Roman" w:cs="Times New Roman"/>
          <w:sz w:val="24"/>
          <w:szCs w:val="24"/>
        </w:rPr>
        <w:t xml:space="preserve"> годы. </w:t>
      </w:r>
    </w:p>
    <w:p w:rsidR="003B691A" w:rsidRPr="003B691A" w:rsidRDefault="00B268C1" w:rsidP="003B691A">
      <w:pPr>
        <w:rPr>
          <w:rFonts w:ascii="Times New Roman" w:hAnsi="Times New Roman" w:cs="Times New Roman"/>
          <w:sz w:val="24"/>
          <w:szCs w:val="24"/>
        </w:rPr>
      </w:pPr>
      <w:r w:rsidRPr="003B691A">
        <w:rPr>
          <w:rFonts w:ascii="Times New Roman" w:hAnsi="Times New Roman" w:cs="Times New Roman"/>
          <w:sz w:val="24"/>
          <w:szCs w:val="24"/>
        </w:rPr>
        <w:t>Результатом реализации «дорожной карты» является повышение к 203</w:t>
      </w:r>
      <w:r w:rsidR="00902E7F">
        <w:rPr>
          <w:rFonts w:ascii="Times New Roman" w:hAnsi="Times New Roman" w:cs="Times New Roman"/>
          <w:sz w:val="24"/>
          <w:szCs w:val="24"/>
        </w:rPr>
        <w:t>1</w:t>
      </w:r>
      <w:r w:rsidRPr="003B691A">
        <w:rPr>
          <w:rFonts w:ascii="Times New Roman" w:hAnsi="Times New Roman" w:cs="Times New Roman"/>
          <w:sz w:val="24"/>
          <w:szCs w:val="24"/>
        </w:rPr>
        <w:t xml:space="preserve"> году значений показателей доступности для инвалидов объектов и услуг в сфере образования.</w:t>
      </w:r>
    </w:p>
    <w:p w:rsidR="003B691A" w:rsidRDefault="003B691A" w:rsidP="00FD4F3B">
      <w:pPr>
        <w:tabs>
          <w:tab w:val="left" w:pos="48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F3B" w:rsidRDefault="00FD4F3B" w:rsidP="00FD4F3B">
      <w:pPr>
        <w:tabs>
          <w:tab w:val="left" w:pos="48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F3B">
        <w:rPr>
          <w:rFonts w:ascii="Times New Roman" w:hAnsi="Times New Roman" w:cs="Times New Roman"/>
          <w:b/>
          <w:sz w:val="28"/>
          <w:szCs w:val="28"/>
        </w:rPr>
        <w:t>II. Таблица повышения значений показателей доступности для инвалидов объекта МБУ ДО ДЮСШ и услуг в сфере образования</w:t>
      </w:r>
    </w:p>
    <w:p w:rsidR="003B691A" w:rsidRDefault="003B691A" w:rsidP="00FD4F3B">
      <w:pPr>
        <w:tabs>
          <w:tab w:val="left" w:pos="48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5559" w:type="dxa"/>
        <w:tblLayout w:type="fixed"/>
        <w:tblLook w:val="04A0"/>
      </w:tblPr>
      <w:tblGrid>
        <w:gridCol w:w="675"/>
        <w:gridCol w:w="2127"/>
        <w:gridCol w:w="850"/>
        <w:gridCol w:w="709"/>
        <w:gridCol w:w="709"/>
        <w:gridCol w:w="708"/>
        <w:gridCol w:w="709"/>
        <w:gridCol w:w="709"/>
        <w:gridCol w:w="709"/>
        <w:gridCol w:w="708"/>
        <w:gridCol w:w="642"/>
        <w:gridCol w:w="616"/>
        <w:gridCol w:w="653"/>
        <w:gridCol w:w="620"/>
        <w:gridCol w:w="588"/>
        <w:gridCol w:w="709"/>
        <w:gridCol w:w="708"/>
        <w:gridCol w:w="709"/>
        <w:gridCol w:w="709"/>
        <w:gridCol w:w="992"/>
      </w:tblGrid>
      <w:tr w:rsidR="001B693C" w:rsidRPr="00FD4F3B" w:rsidTr="00C17F02">
        <w:trPr>
          <w:trHeight w:val="412"/>
        </w:trPr>
        <w:tc>
          <w:tcPr>
            <w:tcW w:w="675" w:type="dxa"/>
            <w:vMerge w:val="restart"/>
          </w:tcPr>
          <w:p w:rsidR="00FD4F3B" w:rsidRPr="003B691A" w:rsidRDefault="003B691A" w:rsidP="00FD4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91A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B691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3B691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3B691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</w:tcPr>
          <w:p w:rsidR="00FD4F3B" w:rsidRPr="00AE1655" w:rsidRDefault="00FD4F3B" w:rsidP="00FD4F3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1655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условий доступности для инвалидов объекта и услуг</w:t>
            </w:r>
          </w:p>
        </w:tc>
        <w:tc>
          <w:tcPr>
            <w:tcW w:w="850" w:type="dxa"/>
            <w:vMerge w:val="restart"/>
          </w:tcPr>
          <w:p w:rsidR="00FD4F3B" w:rsidRPr="001B693C" w:rsidRDefault="001B693C" w:rsidP="00FD4F3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93C">
              <w:rPr>
                <w:rFonts w:ascii="Times New Roman" w:hAnsi="Times New Roman" w:cs="Times New Roman"/>
                <w:b/>
                <w:sz w:val="18"/>
                <w:szCs w:val="18"/>
              </w:rPr>
              <w:t>Единицы измере</w:t>
            </w:r>
            <w:r w:rsidR="00FD4F3B" w:rsidRPr="001B693C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</w:p>
        </w:tc>
        <w:tc>
          <w:tcPr>
            <w:tcW w:w="10915" w:type="dxa"/>
            <w:gridSpan w:val="16"/>
          </w:tcPr>
          <w:p w:rsidR="00FD4F3B" w:rsidRPr="001B693C" w:rsidRDefault="00FD4F3B" w:rsidP="003B6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93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показателей (по годам)</w:t>
            </w:r>
          </w:p>
        </w:tc>
        <w:tc>
          <w:tcPr>
            <w:tcW w:w="992" w:type="dxa"/>
            <w:vMerge w:val="restart"/>
          </w:tcPr>
          <w:p w:rsidR="00FD4F3B" w:rsidRPr="00AE1655" w:rsidRDefault="003B691A" w:rsidP="00FD4F3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1655">
              <w:rPr>
                <w:rFonts w:ascii="Times New Roman" w:hAnsi="Times New Roman" w:cs="Times New Roman"/>
                <w:b/>
                <w:sz w:val="18"/>
                <w:szCs w:val="18"/>
              </w:rPr>
              <w:t>Управленческое</w:t>
            </w:r>
            <w:r w:rsidR="00FD4F3B" w:rsidRPr="00AE16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решение</w:t>
            </w:r>
          </w:p>
        </w:tc>
      </w:tr>
      <w:tr w:rsidR="001B693C" w:rsidRPr="00FD4F3B" w:rsidTr="00C17F02">
        <w:trPr>
          <w:trHeight w:val="411"/>
        </w:trPr>
        <w:tc>
          <w:tcPr>
            <w:tcW w:w="675" w:type="dxa"/>
            <w:vMerge/>
          </w:tcPr>
          <w:p w:rsidR="001B693C" w:rsidRPr="00FD4F3B" w:rsidRDefault="001B693C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B693C" w:rsidRPr="00FD4F3B" w:rsidRDefault="001B693C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B693C" w:rsidRPr="00FD4F3B" w:rsidRDefault="001B693C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693C" w:rsidRPr="001B693C" w:rsidRDefault="001B693C" w:rsidP="00FD4F3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93C">
              <w:rPr>
                <w:rFonts w:ascii="Times New Roman" w:hAnsi="Times New Roman" w:cs="Times New Roman"/>
                <w:b/>
                <w:sz w:val="18"/>
                <w:szCs w:val="18"/>
              </w:rPr>
              <w:t>2016</w:t>
            </w:r>
          </w:p>
        </w:tc>
        <w:tc>
          <w:tcPr>
            <w:tcW w:w="709" w:type="dxa"/>
          </w:tcPr>
          <w:p w:rsidR="001B693C" w:rsidRPr="001B693C" w:rsidRDefault="001B693C" w:rsidP="00FD4F3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93C">
              <w:rPr>
                <w:rFonts w:ascii="Times New Roman" w:hAnsi="Times New Roman" w:cs="Times New Roman"/>
                <w:b/>
                <w:sz w:val="18"/>
                <w:szCs w:val="18"/>
              </w:rPr>
              <w:t>2017</w:t>
            </w:r>
          </w:p>
        </w:tc>
        <w:tc>
          <w:tcPr>
            <w:tcW w:w="708" w:type="dxa"/>
          </w:tcPr>
          <w:p w:rsidR="001B693C" w:rsidRPr="001B693C" w:rsidRDefault="001B693C" w:rsidP="00FD4F3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93C">
              <w:rPr>
                <w:rFonts w:ascii="Times New Roman" w:hAnsi="Times New Roman" w:cs="Times New Roman"/>
                <w:b/>
                <w:sz w:val="18"/>
                <w:szCs w:val="18"/>
              </w:rPr>
              <w:t>2018</w:t>
            </w:r>
          </w:p>
        </w:tc>
        <w:tc>
          <w:tcPr>
            <w:tcW w:w="709" w:type="dxa"/>
          </w:tcPr>
          <w:p w:rsidR="001B693C" w:rsidRPr="001B693C" w:rsidRDefault="001B693C" w:rsidP="00FD4F3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93C">
              <w:rPr>
                <w:rFonts w:ascii="Times New Roman" w:hAnsi="Times New Roman" w:cs="Times New Roman"/>
                <w:b/>
                <w:sz w:val="18"/>
                <w:szCs w:val="18"/>
              </w:rPr>
              <w:t>2019</w:t>
            </w:r>
          </w:p>
        </w:tc>
        <w:tc>
          <w:tcPr>
            <w:tcW w:w="709" w:type="dxa"/>
          </w:tcPr>
          <w:p w:rsidR="001B693C" w:rsidRPr="001B693C" w:rsidRDefault="001B693C" w:rsidP="00FD4F3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93C"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</w:p>
        </w:tc>
        <w:tc>
          <w:tcPr>
            <w:tcW w:w="709" w:type="dxa"/>
          </w:tcPr>
          <w:p w:rsidR="001B693C" w:rsidRPr="001B693C" w:rsidRDefault="001B693C" w:rsidP="00FD4F3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93C"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708" w:type="dxa"/>
          </w:tcPr>
          <w:p w:rsidR="001B693C" w:rsidRPr="001B693C" w:rsidRDefault="001B693C" w:rsidP="00FD4F3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93C"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642" w:type="dxa"/>
          </w:tcPr>
          <w:p w:rsidR="001B693C" w:rsidRPr="001B693C" w:rsidRDefault="001B693C" w:rsidP="00FD4F3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93C"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616" w:type="dxa"/>
          </w:tcPr>
          <w:p w:rsidR="001B693C" w:rsidRPr="001B693C" w:rsidRDefault="001B693C" w:rsidP="00FD4F3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93C">
              <w:rPr>
                <w:rFonts w:ascii="Times New Roman" w:hAnsi="Times New Roman" w:cs="Times New Roman"/>
                <w:b/>
                <w:sz w:val="18"/>
                <w:szCs w:val="18"/>
              </w:rPr>
              <w:t>2024</w:t>
            </w:r>
          </w:p>
        </w:tc>
        <w:tc>
          <w:tcPr>
            <w:tcW w:w="653" w:type="dxa"/>
          </w:tcPr>
          <w:p w:rsidR="001B693C" w:rsidRPr="001B693C" w:rsidRDefault="001B693C" w:rsidP="00FD4F3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93C">
              <w:rPr>
                <w:rFonts w:ascii="Times New Roman" w:hAnsi="Times New Roman" w:cs="Times New Roman"/>
                <w:b/>
                <w:sz w:val="18"/>
                <w:szCs w:val="18"/>
              </w:rPr>
              <w:t>2025</w:t>
            </w:r>
          </w:p>
        </w:tc>
        <w:tc>
          <w:tcPr>
            <w:tcW w:w="620" w:type="dxa"/>
          </w:tcPr>
          <w:p w:rsidR="001B693C" w:rsidRPr="001B693C" w:rsidRDefault="001B693C" w:rsidP="003B691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93C">
              <w:rPr>
                <w:rFonts w:ascii="Times New Roman" w:hAnsi="Times New Roman" w:cs="Times New Roman"/>
                <w:b/>
                <w:sz w:val="18"/>
                <w:szCs w:val="18"/>
              </w:rPr>
              <w:t>2026</w:t>
            </w:r>
          </w:p>
        </w:tc>
        <w:tc>
          <w:tcPr>
            <w:tcW w:w="588" w:type="dxa"/>
          </w:tcPr>
          <w:p w:rsidR="001B693C" w:rsidRPr="001B693C" w:rsidRDefault="001B693C" w:rsidP="003B691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93C">
              <w:rPr>
                <w:rFonts w:ascii="Times New Roman" w:hAnsi="Times New Roman" w:cs="Times New Roman"/>
                <w:b/>
                <w:sz w:val="18"/>
                <w:szCs w:val="18"/>
              </w:rPr>
              <w:t>2027</w:t>
            </w:r>
          </w:p>
        </w:tc>
        <w:tc>
          <w:tcPr>
            <w:tcW w:w="709" w:type="dxa"/>
          </w:tcPr>
          <w:p w:rsidR="001B693C" w:rsidRPr="001B693C" w:rsidRDefault="001B693C" w:rsidP="003B691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93C">
              <w:rPr>
                <w:rFonts w:ascii="Times New Roman" w:hAnsi="Times New Roman" w:cs="Times New Roman"/>
                <w:b/>
                <w:sz w:val="18"/>
                <w:szCs w:val="18"/>
              </w:rPr>
              <w:t>2028</w:t>
            </w:r>
          </w:p>
        </w:tc>
        <w:tc>
          <w:tcPr>
            <w:tcW w:w="708" w:type="dxa"/>
          </w:tcPr>
          <w:p w:rsidR="001B693C" w:rsidRPr="001B693C" w:rsidRDefault="001B693C" w:rsidP="003B691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93C">
              <w:rPr>
                <w:rFonts w:ascii="Times New Roman" w:hAnsi="Times New Roman" w:cs="Times New Roman"/>
                <w:b/>
                <w:sz w:val="18"/>
                <w:szCs w:val="18"/>
              </w:rPr>
              <w:t>2029</w:t>
            </w:r>
          </w:p>
        </w:tc>
        <w:tc>
          <w:tcPr>
            <w:tcW w:w="709" w:type="dxa"/>
          </w:tcPr>
          <w:p w:rsidR="001B693C" w:rsidRPr="003B691A" w:rsidRDefault="001B693C" w:rsidP="003B69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2030</w:t>
            </w:r>
          </w:p>
        </w:tc>
        <w:tc>
          <w:tcPr>
            <w:tcW w:w="709" w:type="dxa"/>
          </w:tcPr>
          <w:p w:rsidR="001B693C" w:rsidRPr="003B691A" w:rsidRDefault="001B693C" w:rsidP="001B69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2031</w:t>
            </w:r>
          </w:p>
        </w:tc>
        <w:tc>
          <w:tcPr>
            <w:tcW w:w="992" w:type="dxa"/>
            <w:vMerge/>
          </w:tcPr>
          <w:p w:rsidR="001B693C" w:rsidRDefault="001B693C" w:rsidP="00FD4F3B"/>
        </w:tc>
      </w:tr>
      <w:tr w:rsidR="001B693C" w:rsidRPr="00FD4F3B" w:rsidTr="00C17F02">
        <w:trPr>
          <w:trHeight w:val="411"/>
        </w:trPr>
        <w:tc>
          <w:tcPr>
            <w:tcW w:w="675" w:type="dxa"/>
          </w:tcPr>
          <w:p w:rsidR="001B693C" w:rsidRPr="00FD4F3B" w:rsidRDefault="00902E7F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B693C" w:rsidRPr="00C17F02" w:rsidRDefault="001B693C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в учреждении транспортных средств, используемых для перевозки инвалидов</w:t>
            </w:r>
          </w:p>
        </w:tc>
        <w:tc>
          <w:tcPr>
            <w:tcW w:w="850" w:type="dxa"/>
          </w:tcPr>
          <w:p w:rsidR="001B693C" w:rsidRPr="00FD4F3B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1B693C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</w:tcPr>
          <w:p w:rsidR="001B693C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708" w:type="dxa"/>
          </w:tcPr>
          <w:p w:rsidR="001B693C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</w:tcPr>
          <w:p w:rsidR="001B693C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</w:tcPr>
          <w:p w:rsidR="001B693C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</w:tcPr>
          <w:p w:rsidR="001B693C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708" w:type="dxa"/>
          </w:tcPr>
          <w:p w:rsidR="001B693C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42" w:type="dxa"/>
          </w:tcPr>
          <w:p w:rsidR="001B693C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16" w:type="dxa"/>
          </w:tcPr>
          <w:p w:rsidR="001B693C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53" w:type="dxa"/>
          </w:tcPr>
          <w:p w:rsidR="001B693C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20" w:type="dxa"/>
          </w:tcPr>
          <w:p w:rsidR="001B693C" w:rsidRPr="00FD4F3B" w:rsidRDefault="00C17F02" w:rsidP="003B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588" w:type="dxa"/>
          </w:tcPr>
          <w:p w:rsidR="001B693C" w:rsidRPr="00FD4F3B" w:rsidRDefault="00C17F02" w:rsidP="003B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</w:tcPr>
          <w:p w:rsidR="001B693C" w:rsidRPr="00FD4F3B" w:rsidRDefault="00C17F02" w:rsidP="003B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708" w:type="dxa"/>
          </w:tcPr>
          <w:p w:rsidR="001B693C" w:rsidRPr="00FD4F3B" w:rsidRDefault="00C17F02" w:rsidP="003B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B693C" w:rsidRPr="00FD4F3B" w:rsidRDefault="00C17F02" w:rsidP="003B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B693C" w:rsidRPr="00FD4F3B" w:rsidRDefault="00C17F02" w:rsidP="003B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B693C" w:rsidRDefault="001B693C" w:rsidP="00FD4F3B"/>
        </w:tc>
      </w:tr>
      <w:tr w:rsidR="00C17F02" w:rsidRPr="00FD4F3B" w:rsidTr="00C17F02">
        <w:trPr>
          <w:trHeight w:val="411"/>
        </w:trPr>
        <w:tc>
          <w:tcPr>
            <w:tcW w:w="675" w:type="dxa"/>
          </w:tcPr>
          <w:p w:rsidR="00C17F02" w:rsidRPr="00FD4F3B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C17F02" w:rsidRPr="00C17F02" w:rsidRDefault="00C17F02" w:rsidP="00C17F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Планируемое проведение на объекте капитального ремонта, реконструкции, модернизации, которые полностью будут соответствовать требованиям доступности для инвалидов к объекту и услугам, начиная с 1 июля 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850" w:type="dxa"/>
          </w:tcPr>
          <w:p w:rsidR="00C17F02" w:rsidRPr="00FD4F3B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да/нет</w:t>
            </w:r>
          </w:p>
        </w:tc>
        <w:tc>
          <w:tcPr>
            <w:tcW w:w="709" w:type="dxa"/>
          </w:tcPr>
          <w:p w:rsidR="00C17F02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709" w:type="dxa"/>
          </w:tcPr>
          <w:p w:rsidR="00C17F02" w:rsidRDefault="00C17F02">
            <w:r w:rsidRPr="009E419A">
              <w:t>нет</w:t>
            </w:r>
          </w:p>
        </w:tc>
        <w:tc>
          <w:tcPr>
            <w:tcW w:w="708" w:type="dxa"/>
          </w:tcPr>
          <w:p w:rsidR="00C17F02" w:rsidRDefault="00C17F02">
            <w:r w:rsidRPr="009E419A">
              <w:t>нет</w:t>
            </w:r>
          </w:p>
        </w:tc>
        <w:tc>
          <w:tcPr>
            <w:tcW w:w="709" w:type="dxa"/>
          </w:tcPr>
          <w:p w:rsidR="00C17F02" w:rsidRDefault="00C17F02">
            <w:r w:rsidRPr="009E419A">
              <w:t>нет</w:t>
            </w:r>
          </w:p>
        </w:tc>
        <w:tc>
          <w:tcPr>
            <w:tcW w:w="709" w:type="dxa"/>
          </w:tcPr>
          <w:p w:rsidR="00C17F02" w:rsidRDefault="00C17F02">
            <w:r w:rsidRPr="009E419A">
              <w:t>нет</w:t>
            </w:r>
          </w:p>
        </w:tc>
        <w:tc>
          <w:tcPr>
            <w:tcW w:w="709" w:type="dxa"/>
          </w:tcPr>
          <w:p w:rsidR="00C17F02" w:rsidRDefault="00C17F02">
            <w:r w:rsidRPr="009E419A">
              <w:t>нет</w:t>
            </w:r>
          </w:p>
        </w:tc>
        <w:tc>
          <w:tcPr>
            <w:tcW w:w="708" w:type="dxa"/>
          </w:tcPr>
          <w:p w:rsidR="00C17F02" w:rsidRDefault="00C17F02">
            <w:r w:rsidRPr="009E419A">
              <w:t>нет</w:t>
            </w:r>
          </w:p>
        </w:tc>
        <w:tc>
          <w:tcPr>
            <w:tcW w:w="642" w:type="dxa"/>
          </w:tcPr>
          <w:p w:rsidR="00C17F02" w:rsidRDefault="00C17F02">
            <w:r w:rsidRPr="009E419A">
              <w:t>нет</w:t>
            </w:r>
          </w:p>
        </w:tc>
        <w:tc>
          <w:tcPr>
            <w:tcW w:w="616" w:type="dxa"/>
          </w:tcPr>
          <w:p w:rsidR="00C17F02" w:rsidRDefault="00C17F02">
            <w:r w:rsidRPr="009E419A">
              <w:t>нет</w:t>
            </w:r>
          </w:p>
        </w:tc>
        <w:tc>
          <w:tcPr>
            <w:tcW w:w="653" w:type="dxa"/>
          </w:tcPr>
          <w:p w:rsidR="00C17F02" w:rsidRDefault="00C17F02">
            <w:r w:rsidRPr="009E419A">
              <w:t>нет</w:t>
            </w:r>
          </w:p>
        </w:tc>
        <w:tc>
          <w:tcPr>
            <w:tcW w:w="620" w:type="dxa"/>
          </w:tcPr>
          <w:p w:rsidR="00C17F02" w:rsidRDefault="00C17F02">
            <w:r w:rsidRPr="009E419A">
              <w:t>нет</w:t>
            </w:r>
          </w:p>
        </w:tc>
        <w:tc>
          <w:tcPr>
            <w:tcW w:w="588" w:type="dxa"/>
          </w:tcPr>
          <w:p w:rsidR="00C17F02" w:rsidRDefault="00C17F02">
            <w:r w:rsidRPr="009E419A">
              <w:t>нет</w:t>
            </w:r>
          </w:p>
        </w:tc>
        <w:tc>
          <w:tcPr>
            <w:tcW w:w="709" w:type="dxa"/>
          </w:tcPr>
          <w:p w:rsidR="00C17F02" w:rsidRDefault="00C17F02">
            <w:r w:rsidRPr="009E419A">
              <w:t>нет</w:t>
            </w:r>
          </w:p>
        </w:tc>
        <w:tc>
          <w:tcPr>
            <w:tcW w:w="708" w:type="dxa"/>
          </w:tcPr>
          <w:p w:rsidR="00C17F02" w:rsidRDefault="00C17F02">
            <w:r w:rsidRPr="009E419A">
              <w:t>нет</w:t>
            </w:r>
          </w:p>
        </w:tc>
        <w:tc>
          <w:tcPr>
            <w:tcW w:w="709" w:type="dxa"/>
          </w:tcPr>
          <w:p w:rsidR="00C17F02" w:rsidRDefault="00C17F02">
            <w:r w:rsidRPr="009E419A">
              <w:t>нет</w:t>
            </w:r>
          </w:p>
        </w:tc>
        <w:tc>
          <w:tcPr>
            <w:tcW w:w="709" w:type="dxa"/>
          </w:tcPr>
          <w:p w:rsidR="00C17F02" w:rsidRDefault="00C17F02">
            <w:r w:rsidRPr="009E419A">
              <w:t>нет</w:t>
            </w:r>
          </w:p>
        </w:tc>
        <w:tc>
          <w:tcPr>
            <w:tcW w:w="992" w:type="dxa"/>
          </w:tcPr>
          <w:p w:rsidR="00C17F02" w:rsidRDefault="00C17F02" w:rsidP="00FD4F3B"/>
        </w:tc>
      </w:tr>
      <w:tr w:rsidR="003C41FC" w:rsidRPr="00FD4F3B" w:rsidTr="00C17F02">
        <w:trPr>
          <w:trHeight w:val="411"/>
        </w:trPr>
        <w:tc>
          <w:tcPr>
            <w:tcW w:w="675" w:type="dxa"/>
          </w:tcPr>
          <w:p w:rsidR="003C41FC" w:rsidRPr="00FD4F3B" w:rsidRDefault="003C41FC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</w:tcPr>
          <w:p w:rsidR="003C41FC" w:rsidRPr="00C17F02" w:rsidRDefault="003C41FC" w:rsidP="003C4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доступа к объекту инвалидов (до проведения капитал</w:t>
            </w:r>
            <w:proofErr w:type="gramStart"/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ь-</w:t>
            </w:r>
            <w:proofErr w:type="gramEnd"/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ного</w:t>
            </w:r>
            <w:proofErr w:type="spellEnd"/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ремонта или реконструкции) и к месту предоставления услуги (наличие архитектурных преобразований на объекте: установлен пандус, расширены дверные проемы и т.д.) на начало 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850" w:type="dxa"/>
          </w:tcPr>
          <w:p w:rsidR="003C41FC" w:rsidRPr="00FD4F3B" w:rsidRDefault="003C41FC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да/нет</w:t>
            </w:r>
          </w:p>
        </w:tc>
        <w:tc>
          <w:tcPr>
            <w:tcW w:w="709" w:type="dxa"/>
          </w:tcPr>
          <w:p w:rsidR="003C41FC" w:rsidRDefault="003C41FC">
            <w:r>
              <w:t>нет</w:t>
            </w:r>
          </w:p>
        </w:tc>
        <w:tc>
          <w:tcPr>
            <w:tcW w:w="709" w:type="dxa"/>
          </w:tcPr>
          <w:p w:rsidR="003C41FC" w:rsidRDefault="003C41FC" w:rsidP="006C3661">
            <w:r>
              <w:t>нет</w:t>
            </w:r>
          </w:p>
        </w:tc>
        <w:tc>
          <w:tcPr>
            <w:tcW w:w="708" w:type="dxa"/>
          </w:tcPr>
          <w:p w:rsidR="003C41FC" w:rsidRDefault="003C41FC" w:rsidP="006C3661">
            <w:r>
              <w:t>нет</w:t>
            </w:r>
          </w:p>
        </w:tc>
        <w:tc>
          <w:tcPr>
            <w:tcW w:w="709" w:type="dxa"/>
          </w:tcPr>
          <w:p w:rsidR="003C41FC" w:rsidRDefault="003C41FC" w:rsidP="006C3661">
            <w:r>
              <w:t>нет</w:t>
            </w:r>
          </w:p>
        </w:tc>
        <w:tc>
          <w:tcPr>
            <w:tcW w:w="709" w:type="dxa"/>
          </w:tcPr>
          <w:p w:rsidR="003C41FC" w:rsidRDefault="003C41FC" w:rsidP="006C3661">
            <w:r>
              <w:t>нет</w:t>
            </w:r>
          </w:p>
        </w:tc>
        <w:tc>
          <w:tcPr>
            <w:tcW w:w="709" w:type="dxa"/>
          </w:tcPr>
          <w:p w:rsidR="003C41FC" w:rsidRDefault="003C41FC" w:rsidP="006C3661">
            <w:r>
              <w:t>нет</w:t>
            </w:r>
          </w:p>
        </w:tc>
        <w:tc>
          <w:tcPr>
            <w:tcW w:w="708" w:type="dxa"/>
          </w:tcPr>
          <w:p w:rsidR="003C41FC" w:rsidRDefault="003C41FC" w:rsidP="006C3661">
            <w:r>
              <w:t>нет</w:t>
            </w:r>
          </w:p>
        </w:tc>
        <w:tc>
          <w:tcPr>
            <w:tcW w:w="642" w:type="dxa"/>
          </w:tcPr>
          <w:p w:rsidR="003C41FC" w:rsidRDefault="003C41FC" w:rsidP="006C3661">
            <w:r>
              <w:t>нет</w:t>
            </w:r>
          </w:p>
        </w:tc>
        <w:tc>
          <w:tcPr>
            <w:tcW w:w="616" w:type="dxa"/>
          </w:tcPr>
          <w:p w:rsidR="003C41FC" w:rsidRDefault="003C41FC" w:rsidP="006C3661">
            <w:r>
              <w:t>нет</w:t>
            </w:r>
          </w:p>
        </w:tc>
        <w:tc>
          <w:tcPr>
            <w:tcW w:w="653" w:type="dxa"/>
          </w:tcPr>
          <w:p w:rsidR="003C41FC" w:rsidRDefault="003C41FC" w:rsidP="006C3661">
            <w:r>
              <w:t>нет</w:t>
            </w:r>
          </w:p>
        </w:tc>
        <w:tc>
          <w:tcPr>
            <w:tcW w:w="620" w:type="dxa"/>
          </w:tcPr>
          <w:p w:rsidR="003C41FC" w:rsidRDefault="003C41FC">
            <w:r w:rsidRPr="00FA6D8E">
              <w:t>нет</w:t>
            </w:r>
          </w:p>
        </w:tc>
        <w:tc>
          <w:tcPr>
            <w:tcW w:w="588" w:type="dxa"/>
          </w:tcPr>
          <w:p w:rsidR="003C41FC" w:rsidRDefault="003C41FC">
            <w:r w:rsidRPr="00FA6D8E">
              <w:t>нет</w:t>
            </w:r>
          </w:p>
        </w:tc>
        <w:tc>
          <w:tcPr>
            <w:tcW w:w="709" w:type="dxa"/>
          </w:tcPr>
          <w:p w:rsidR="003C41FC" w:rsidRDefault="003C41FC">
            <w:r w:rsidRPr="00FA6D8E">
              <w:t>нет</w:t>
            </w:r>
          </w:p>
        </w:tc>
        <w:tc>
          <w:tcPr>
            <w:tcW w:w="708" w:type="dxa"/>
          </w:tcPr>
          <w:p w:rsidR="003C41FC" w:rsidRDefault="003C41FC">
            <w:r w:rsidRPr="00FA6D8E">
              <w:t>нет</w:t>
            </w:r>
          </w:p>
        </w:tc>
        <w:tc>
          <w:tcPr>
            <w:tcW w:w="709" w:type="dxa"/>
          </w:tcPr>
          <w:p w:rsidR="003C41FC" w:rsidRDefault="003C41FC" w:rsidP="006C3661">
            <w:r>
              <w:t>да</w:t>
            </w:r>
          </w:p>
        </w:tc>
        <w:tc>
          <w:tcPr>
            <w:tcW w:w="709" w:type="dxa"/>
          </w:tcPr>
          <w:p w:rsidR="003C41FC" w:rsidRDefault="003C41FC" w:rsidP="006C3661">
            <w:r>
              <w:t>да</w:t>
            </w:r>
          </w:p>
        </w:tc>
        <w:tc>
          <w:tcPr>
            <w:tcW w:w="992" w:type="dxa"/>
          </w:tcPr>
          <w:p w:rsidR="003C41FC" w:rsidRDefault="003C41FC" w:rsidP="00FD4F3B"/>
        </w:tc>
      </w:tr>
      <w:tr w:rsidR="00C17F02" w:rsidRPr="00FD4F3B" w:rsidTr="00C17F02">
        <w:trPr>
          <w:trHeight w:val="411"/>
        </w:trPr>
        <w:tc>
          <w:tcPr>
            <w:tcW w:w="675" w:type="dxa"/>
          </w:tcPr>
          <w:p w:rsidR="00C17F02" w:rsidRPr="00FD4F3B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27" w:type="dxa"/>
          </w:tcPr>
          <w:p w:rsidR="00C17F02" w:rsidRPr="00C17F02" w:rsidRDefault="00C17F02" w:rsidP="00140D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предоставление необходимых услуг в дистанционном режиме</w:t>
            </w:r>
          </w:p>
        </w:tc>
        <w:tc>
          <w:tcPr>
            <w:tcW w:w="850" w:type="dxa"/>
          </w:tcPr>
          <w:p w:rsidR="00C17F02" w:rsidRPr="00FD4F3B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8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8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642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616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653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620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588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8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992" w:type="dxa"/>
          </w:tcPr>
          <w:p w:rsidR="00C17F02" w:rsidRDefault="00C17F02" w:rsidP="00FD4F3B"/>
        </w:tc>
      </w:tr>
      <w:tr w:rsidR="00C17F02" w:rsidRPr="00FD4F3B" w:rsidTr="00C17F02">
        <w:trPr>
          <w:trHeight w:val="411"/>
        </w:trPr>
        <w:tc>
          <w:tcPr>
            <w:tcW w:w="675" w:type="dxa"/>
          </w:tcPr>
          <w:p w:rsidR="00C17F02" w:rsidRPr="00FD4F3B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27" w:type="dxa"/>
          </w:tcPr>
          <w:p w:rsidR="00C17F02" w:rsidRPr="00C17F02" w:rsidRDefault="00C17F02" w:rsidP="00140D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предоставление, когда это возможно, необходимых услуг по месту жительства инвалида</w:t>
            </w:r>
          </w:p>
        </w:tc>
        <w:tc>
          <w:tcPr>
            <w:tcW w:w="850" w:type="dxa"/>
          </w:tcPr>
          <w:p w:rsidR="00C17F02" w:rsidRPr="00FD4F3B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8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8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642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616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653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620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588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8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9B609B">
              <w:t xml:space="preserve">нет </w:t>
            </w:r>
          </w:p>
        </w:tc>
        <w:tc>
          <w:tcPr>
            <w:tcW w:w="992" w:type="dxa"/>
          </w:tcPr>
          <w:p w:rsidR="00C17F02" w:rsidRDefault="00C17F02" w:rsidP="00FD4F3B"/>
        </w:tc>
      </w:tr>
      <w:tr w:rsidR="00C17F02" w:rsidRPr="00FD4F3B" w:rsidTr="00C17F02">
        <w:trPr>
          <w:trHeight w:val="411"/>
        </w:trPr>
        <w:tc>
          <w:tcPr>
            <w:tcW w:w="675" w:type="dxa"/>
          </w:tcPr>
          <w:p w:rsidR="00C17F02" w:rsidRPr="00FD4F3B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17F02" w:rsidRPr="00C17F02" w:rsidRDefault="00C17F02" w:rsidP="00140D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условий индивидуальной мобильности инвалидам и возможности для самостоятельного их передвижения по объекту с целью получения услуг в сфере образования, в том числе наличие:</w:t>
            </w:r>
          </w:p>
        </w:tc>
        <w:tc>
          <w:tcPr>
            <w:tcW w:w="850" w:type="dxa"/>
          </w:tcPr>
          <w:p w:rsidR="00C17F02" w:rsidRPr="00FD4F3B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да/нет</w:t>
            </w:r>
          </w:p>
        </w:tc>
        <w:tc>
          <w:tcPr>
            <w:tcW w:w="709" w:type="dxa"/>
          </w:tcPr>
          <w:p w:rsidR="00C17F02" w:rsidRDefault="00C17F02">
            <w:r w:rsidRPr="00806B53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806B53">
              <w:t xml:space="preserve">нет </w:t>
            </w:r>
          </w:p>
        </w:tc>
        <w:tc>
          <w:tcPr>
            <w:tcW w:w="708" w:type="dxa"/>
          </w:tcPr>
          <w:p w:rsidR="00C17F02" w:rsidRDefault="00C17F02">
            <w:r w:rsidRPr="00806B53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806B53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806B53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806B53">
              <w:t xml:space="preserve">нет </w:t>
            </w:r>
          </w:p>
        </w:tc>
        <w:tc>
          <w:tcPr>
            <w:tcW w:w="708" w:type="dxa"/>
          </w:tcPr>
          <w:p w:rsidR="00C17F02" w:rsidRDefault="00C17F02">
            <w:r w:rsidRPr="00806B53">
              <w:t xml:space="preserve">нет </w:t>
            </w:r>
          </w:p>
        </w:tc>
        <w:tc>
          <w:tcPr>
            <w:tcW w:w="642" w:type="dxa"/>
          </w:tcPr>
          <w:p w:rsidR="00C17F02" w:rsidRDefault="00C17F02">
            <w:r w:rsidRPr="00806B53">
              <w:t xml:space="preserve">нет </w:t>
            </w:r>
          </w:p>
        </w:tc>
        <w:tc>
          <w:tcPr>
            <w:tcW w:w="616" w:type="dxa"/>
          </w:tcPr>
          <w:p w:rsidR="00C17F02" w:rsidRDefault="00C17F02">
            <w:r w:rsidRPr="00806B53">
              <w:t xml:space="preserve">нет </w:t>
            </w:r>
          </w:p>
        </w:tc>
        <w:tc>
          <w:tcPr>
            <w:tcW w:w="653" w:type="dxa"/>
          </w:tcPr>
          <w:p w:rsidR="00C17F02" w:rsidRDefault="00C17F02">
            <w:r w:rsidRPr="00806B53">
              <w:t xml:space="preserve">нет </w:t>
            </w:r>
          </w:p>
        </w:tc>
        <w:tc>
          <w:tcPr>
            <w:tcW w:w="620" w:type="dxa"/>
          </w:tcPr>
          <w:p w:rsidR="00C17F02" w:rsidRDefault="00C17F02">
            <w:r w:rsidRPr="00806B53">
              <w:t xml:space="preserve">нет </w:t>
            </w:r>
          </w:p>
        </w:tc>
        <w:tc>
          <w:tcPr>
            <w:tcW w:w="588" w:type="dxa"/>
          </w:tcPr>
          <w:p w:rsidR="00C17F02" w:rsidRDefault="00C17F02">
            <w:r w:rsidRPr="00806B53">
              <w:t xml:space="preserve">нет </w:t>
            </w:r>
          </w:p>
        </w:tc>
        <w:tc>
          <w:tcPr>
            <w:tcW w:w="709" w:type="dxa"/>
          </w:tcPr>
          <w:p w:rsidR="00C17F02" w:rsidRDefault="00C17F02">
            <w:r w:rsidRPr="00806B53">
              <w:t xml:space="preserve">нет </w:t>
            </w:r>
          </w:p>
        </w:tc>
        <w:tc>
          <w:tcPr>
            <w:tcW w:w="708" w:type="dxa"/>
          </w:tcPr>
          <w:p w:rsidR="00C17F02" w:rsidRPr="00FD4F3B" w:rsidRDefault="00C17F02" w:rsidP="003B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17F02" w:rsidRPr="00FD4F3B" w:rsidRDefault="00C17F02" w:rsidP="003B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C17F02" w:rsidRPr="00FD4F3B" w:rsidRDefault="00C17F02" w:rsidP="003B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C17F02" w:rsidRDefault="00C17F02" w:rsidP="00FD4F3B"/>
        </w:tc>
      </w:tr>
      <w:tr w:rsidR="00C17F02" w:rsidRPr="00FD4F3B" w:rsidTr="00C17F02">
        <w:trPr>
          <w:trHeight w:val="411"/>
        </w:trPr>
        <w:tc>
          <w:tcPr>
            <w:tcW w:w="675" w:type="dxa"/>
          </w:tcPr>
          <w:p w:rsidR="00C17F02" w:rsidRPr="00FD4F3B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127" w:type="dxa"/>
          </w:tcPr>
          <w:p w:rsidR="00C17F02" w:rsidRPr="00C17F02" w:rsidRDefault="00C17F02" w:rsidP="00140D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Выделение стоянки автотранспортных сре</w:t>
            </w:r>
            <w:proofErr w:type="gramStart"/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дств дл</w:t>
            </w:r>
            <w:proofErr w:type="gramEnd"/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я инвалидов</w:t>
            </w:r>
          </w:p>
        </w:tc>
        <w:tc>
          <w:tcPr>
            <w:tcW w:w="850" w:type="dxa"/>
          </w:tcPr>
          <w:p w:rsidR="00C17F02" w:rsidRPr="00FD4F3B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8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8" w:type="dxa"/>
          </w:tcPr>
          <w:p w:rsidR="00C17F02" w:rsidRDefault="00C17F02">
            <w:r w:rsidRPr="00230674">
              <w:t>нет</w:t>
            </w:r>
          </w:p>
        </w:tc>
        <w:tc>
          <w:tcPr>
            <w:tcW w:w="642" w:type="dxa"/>
          </w:tcPr>
          <w:p w:rsidR="00C17F02" w:rsidRDefault="00C17F02">
            <w:r w:rsidRPr="00230674">
              <w:t>нет</w:t>
            </w:r>
          </w:p>
        </w:tc>
        <w:tc>
          <w:tcPr>
            <w:tcW w:w="616" w:type="dxa"/>
          </w:tcPr>
          <w:p w:rsidR="00C17F02" w:rsidRDefault="00C17F02">
            <w:r w:rsidRPr="00230674">
              <w:t>нет</w:t>
            </w:r>
          </w:p>
        </w:tc>
        <w:tc>
          <w:tcPr>
            <w:tcW w:w="653" w:type="dxa"/>
          </w:tcPr>
          <w:p w:rsidR="00C17F02" w:rsidRDefault="00C17F02">
            <w:r w:rsidRPr="00230674">
              <w:t>нет</w:t>
            </w:r>
          </w:p>
        </w:tc>
        <w:tc>
          <w:tcPr>
            <w:tcW w:w="620" w:type="dxa"/>
          </w:tcPr>
          <w:p w:rsidR="00C17F02" w:rsidRDefault="00C17F02">
            <w:r w:rsidRPr="00230674">
              <w:t>нет</w:t>
            </w:r>
          </w:p>
        </w:tc>
        <w:tc>
          <w:tcPr>
            <w:tcW w:w="588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8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992" w:type="dxa"/>
          </w:tcPr>
          <w:p w:rsidR="00C17F02" w:rsidRDefault="00C17F02" w:rsidP="00FD4F3B"/>
        </w:tc>
      </w:tr>
      <w:tr w:rsidR="00C17F02" w:rsidRPr="00FD4F3B" w:rsidTr="00C17F02">
        <w:trPr>
          <w:trHeight w:val="411"/>
        </w:trPr>
        <w:tc>
          <w:tcPr>
            <w:tcW w:w="675" w:type="dxa"/>
          </w:tcPr>
          <w:p w:rsidR="00C17F02" w:rsidRPr="00FD4F3B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127" w:type="dxa"/>
          </w:tcPr>
          <w:p w:rsidR="00C17F02" w:rsidRPr="00C17F02" w:rsidRDefault="00C17F02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Наличие сменного кресла-коляски</w:t>
            </w:r>
          </w:p>
        </w:tc>
        <w:tc>
          <w:tcPr>
            <w:tcW w:w="850" w:type="dxa"/>
          </w:tcPr>
          <w:p w:rsidR="00C17F02" w:rsidRPr="00FD4F3B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8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8" w:type="dxa"/>
          </w:tcPr>
          <w:p w:rsidR="00C17F02" w:rsidRDefault="00C17F02">
            <w:r w:rsidRPr="00230674">
              <w:t>нет</w:t>
            </w:r>
          </w:p>
        </w:tc>
        <w:tc>
          <w:tcPr>
            <w:tcW w:w="642" w:type="dxa"/>
          </w:tcPr>
          <w:p w:rsidR="00C17F02" w:rsidRDefault="00C17F02">
            <w:r w:rsidRPr="00230674">
              <w:t>нет</w:t>
            </w:r>
          </w:p>
        </w:tc>
        <w:tc>
          <w:tcPr>
            <w:tcW w:w="616" w:type="dxa"/>
          </w:tcPr>
          <w:p w:rsidR="00C17F02" w:rsidRDefault="00C17F02">
            <w:r w:rsidRPr="00230674">
              <w:t>нет</w:t>
            </w:r>
          </w:p>
        </w:tc>
        <w:tc>
          <w:tcPr>
            <w:tcW w:w="653" w:type="dxa"/>
          </w:tcPr>
          <w:p w:rsidR="00C17F02" w:rsidRDefault="00C17F02">
            <w:r w:rsidRPr="00230674">
              <w:t>нет</w:t>
            </w:r>
          </w:p>
        </w:tc>
        <w:tc>
          <w:tcPr>
            <w:tcW w:w="620" w:type="dxa"/>
          </w:tcPr>
          <w:p w:rsidR="00C17F02" w:rsidRDefault="00C17F02">
            <w:r w:rsidRPr="00230674">
              <w:t>нет</w:t>
            </w:r>
          </w:p>
        </w:tc>
        <w:tc>
          <w:tcPr>
            <w:tcW w:w="588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8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992" w:type="dxa"/>
          </w:tcPr>
          <w:p w:rsidR="00C17F02" w:rsidRDefault="00C17F02" w:rsidP="00FD4F3B"/>
        </w:tc>
      </w:tr>
      <w:tr w:rsidR="00C17F02" w:rsidRPr="00FD4F3B" w:rsidTr="00C17F02">
        <w:trPr>
          <w:trHeight w:val="411"/>
        </w:trPr>
        <w:tc>
          <w:tcPr>
            <w:tcW w:w="675" w:type="dxa"/>
          </w:tcPr>
          <w:p w:rsidR="00C17F02" w:rsidRPr="00FD4F3B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127" w:type="dxa"/>
          </w:tcPr>
          <w:p w:rsidR="00C17F02" w:rsidRPr="00C17F02" w:rsidRDefault="00C17F02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адаптированного лифта</w:t>
            </w:r>
          </w:p>
        </w:tc>
        <w:tc>
          <w:tcPr>
            <w:tcW w:w="850" w:type="dxa"/>
          </w:tcPr>
          <w:p w:rsidR="00C17F02" w:rsidRPr="00FD4F3B" w:rsidRDefault="00C17F02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8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8" w:type="dxa"/>
          </w:tcPr>
          <w:p w:rsidR="00C17F02" w:rsidRDefault="00C17F02">
            <w:r w:rsidRPr="00230674">
              <w:t>нет</w:t>
            </w:r>
          </w:p>
        </w:tc>
        <w:tc>
          <w:tcPr>
            <w:tcW w:w="642" w:type="dxa"/>
          </w:tcPr>
          <w:p w:rsidR="00C17F02" w:rsidRDefault="00C17F02">
            <w:r w:rsidRPr="00230674">
              <w:t>нет</w:t>
            </w:r>
          </w:p>
        </w:tc>
        <w:tc>
          <w:tcPr>
            <w:tcW w:w="616" w:type="dxa"/>
          </w:tcPr>
          <w:p w:rsidR="00C17F02" w:rsidRDefault="00C17F02">
            <w:r w:rsidRPr="00230674">
              <w:t>нет</w:t>
            </w:r>
          </w:p>
        </w:tc>
        <w:tc>
          <w:tcPr>
            <w:tcW w:w="653" w:type="dxa"/>
          </w:tcPr>
          <w:p w:rsidR="00C17F02" w:rsidRDefault="00C17F02">
            <w:r w:rsidRPr="00230674">
              <w:t>нет</w:t>
            </w:r>
          </w:p>
        </w:tc>
        <w:tc>
          <w:tcPr>
            <w:tcW w:w="620" w:type="dxa"/>
          </w:tcPr>
          <w:p w:rsidR="00C17F02" w:rsidRDefault="00C17F02">
            <w:r w:rsidRPr="00230674">
              <w:t>нет</w:t>
            </w:r>
          </w:p>
        </w:tc>
        <w:tc>
          <w:tcPr>
            <w:tcW w:w="588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8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709" w:type="dxa"/>
          </w:tcPr>
          <w:p w:rsidR="00C17F02" w:rsidRDefault="00C17F02">
            <w:r w:rsidRPr="00230674">
              <w:t>нет</w:t>
            </w:r>
          </w:p>
        </w:tc>
        <w:tc>
          <w:tcPr>
            <w:tcW w:w="992" w:type="dxa"/>
          </w:tcPr>
          <w:p w:rsidR="00C17F02" w:rsidRDefault="00C17F02" w:rsidP="00FD4F3B"/>
        </w:tc>
      </w:tr>
      <w:tr w:rsidR="006A73E4" w:rsidRPr="00FD4F3B" w:rsidTr="00140D31">
        <w:trPr>
          <w:trHeight w:val="411"/>
        </w:trPr>
        <w:tc>
          <w:tcPr>
            <w:tcW w:w="675" w:type="dxa"/>
          </w:tcPr>
          <w:p w:rsidR="006A73E4" w:rsidRPr="00FD4F3B" w:rsidRDefault="006A73E4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127" w:type="dxa"/>
          </w:tcPr>
          <w:p w:rsidR="006A73E4" w:rsidRPr="00C17F02" w:rsidRDefault="006A73E4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поручней</w:t>
            </w:r>
          </w:p>
        </w:tc>
        <w:tc>
          <w:tcPr>
            <w:tcW w:w="850" w:type="dxa"/>
          </w:tcPr>
          <w:p w:rsidR="006A73E4" w:rsidRPr="00FD4F3B" w:rsidRDefault="006A73E4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16"/>
          </w:tcPr>
          <w:p w:rsidR="006A73E4" w:rsidRPr="00FD4F3B" w:rsidRDefault="006A73E4" w:rsidP="006A7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6A73E4" w:rsidRDefault="006A73E4" w:rsidP="00FD4F3B"/>
        </w:tc>
      </w:tr>
      <w:tr w:rsidR="006A73E4" w:rsidRPr="00FD4F3B" w:rsidTr="00140D31">
        <w:trPr>
          <w:trHeight w:val="411"/>
        </w:trPr>
        <w:tc>
          <w:tcPr>
            <w:tcW w:w="675" w:type="dxa"/>
          </w:tcPr>
          <w:p w:rsidR="006A73E4" w:rsidRPr="00FD4F3B" w:rsidRDefault="006A73E4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127" w:type="dxa"/>
          </w:tcPr>
          <w:p w:rsidR="006A73E4" w:rsidRPr="00C17F02" w:rsidRDefault="006A73E4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на входе пандуса</w:t>
            </w:r>
          </w:p>
        </w:tc>
        <w:tc>
          <w:tcPr>
            <w:tcW w:w="850" w:type="dxa"/>
          </w:tcPr>
          <w:p w:rsidR="006A73E4" w:rsidRPr="00FD4F3B" w:rsidRDefault="006A73E4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16"/>
          </w:tcPr>
          <w:p w:rsidR="006A73E4" w:rsidRPr="00FD4F3B" w:rsidRDefault="0084747C" w:rsidP="006A7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Нет </w:t>
            </w:r>
          </w:p>
        </w:tc>
        <w:tc>
          <w:tcPr>
            <w:tcW w:w="992" w:type="dxa"/>
          </w:tcPr>
          <w:p w:rsidR="006A73E4" w:rsidRDefault="006A73E4" w:rsidP="00FD4F3B"/>
        </w:tc>
      </w:tr>
      <w:tr w:rsidR="006A73E4" w:rsidRPr="00FD4F3B" w:rsidTr="00C17F02">
        <w:trPr>
          <w:trHeight w:val="411"/>
        </w:trPr>
        <w:tc>
          <w:tcPr>
            <w:tcW w:w="675" w:type="dxa"/>
          </w:tcPr>
          <w:p w:rsidR="006A73E4" w:rsidRPr="00FD4F3B" w:rsidRDefault="006A73E4" w:rsidP="00AE1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127" w:type="dxa"/>
          </w:tcPr>
          <w:p w:rsidR="006A73E4" w:rsidRPr="00C17F02" w:rsidRDefault="006A73E4" w:rsidP="00AE16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Предусмотрена подъемная платформа</w:t>
            </w:r>
          </w:p>
          <w:p w:rsidR="006A73E4" w:rsidRPr="00C17F02" w:rsidRDefault="006A73E4" w:rsidP="00AE16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(аппарель)</w:t>
            </w:r>
          </w:p>
        </w:tc>
        <w:tc>
          <w:tcPr>
            <w:tcW w:w="850" w:type="dxa"/>
          </w:tcPr>
          <w:p w:rsidR="006A73E4" w:rsidRPr="00FD4F3B" w:rsidRDefault="006A73E4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9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8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9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9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9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8" w:type="dxa"/>
          </w:tcPr>
          <w:p w:rsidR="006A73E4" w:rsidRDefault="006A73E4">
            <w:r w:rsidRPr="00BA1D36">
              <w:t>нет</w:t>
            </w:r>
          </w:p>
        </w:tc>
        <w:tc>
          <w:tcPr>
            <w:tcW w:w="642" w:type="dxa"/>
          </w:tcPr>
          <w:p w:rsidR="006A73E4" w:rsidRDefault="006A73E4">
            <w:r w:rsidRPr="00BA1D36">
              <w:t>нет</w:t>
            </w:r>
          </w:p>
        </w:tc>
        <w:tc>
          <w:tcPr>
            <w:tcW w:w="616" w:type="dxa"/>
          </w:tcPr>
          <w:p w:rsidR="006A73E4" w:rsidRDefault="006A73E4">
            <w:r w:rsidRPr="00BA1D36">
              <w:t>нет</w:t>
            </w:r>
          </w:p>
        </w:tc>
        <w:tc>
          <w:tcPr>
            <w:tcW w:w="653" w:type="dxa"/>
          </w:tcPr>
          <w:p w:rsidR="006A73E4" w:rsidRDefault="006A73E4">
            <w:r w:rsidRPr="00BA1D36">
              <w:t>нет</w:t>
            </w:r>
          </w:p>
        </w:tc>
        <w:tc>
          <w:tcPr>
            <w:tcW w:w="620" w:type="dxa"/>
          </w:tcPr>
          <w:p w:rsidR="006A73E4" w:rsidRDefault="006A73E4">
            <w:r w:rsidRPr="00BA1D36">
              <w:t>нет</w:t>
            </w:r>
          </w:p>
        </w:tc>
        <w:tc>
          <w:tcPr>
            <w:tcW w:w="588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9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8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9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9" w:type="dxa"/>
          </w:tcPr>
          <w:p w:rsidR="006A73E4" w:rsidRDefault="006A73E4">
            <w:r w:rsidRPr="00BA1D36">
              <w:t>нет</w:t>
            </w:r>
          </w:p>
        </w:tc>
        <w:tc>
          <w:tcPr>
            <w:tcW w:w="992" w:type="dxa"/>
          </w:tcPr>
          <w:p w:rsidR="006A73E4" w:rsidRDefault="006A73E4" w:rsidP="00FD4F3B"/>
        </w:tc>
      </w:tr>
      <w:tr w:rsidR="006A73E4" w:rsidRPr="00FD4F3B" w:rsidTr="00C17F02">
        <w:trPr>
          <w:trHeight w:val="411"/>
        </w:trPr>
        <w:tc>
          <w:tcPr>
            <w:tcW w:w="675" w:type="dxa"/>
          </w:tcPr>
          <w:p w:rsidR="006A73E4" w:rsidRPr="00FD4F3B" w:rsidRDefault="006A73E4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2127" w:type="dxa"/>
          </w:tcPr>
          <w:p w:rsidR="006A73E4" w:rsidRPr="00C17F02" w:rsidRDefault="006A73E4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Имеются раздвижные двери</w:t>
            </w:r>
          </w:p>
        </w:tc>
        <w:tc>
          <w:tcPr>
            <w:tcW w:w="850" w:type="dxa"/>
          </w:tcPr>
          <w:p w:rsidR="006A73E4" w:rsidRPr="00FD4F3B" w:rsidRDefault="006A73E4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9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8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9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9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9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8" w:type="dxa"/>
          </w:tcPr>
          <w:p w:rsidR="006A73E4" w:rsidRDefault="006A73E4">
            <w:r w:rsidRPr="00BA1D36">
              <w:t>нет</w:t>
            </w:r>
          </w:p>
        </w:tc>
        <w:tc>
          <w:tcPr>
            <w:tcW w:w="642" w:type="dxa"/>
          </w:tcPr>
          <w:p w:rsidR="006A73E4" w:rsidRDefault="006A73E4">
            <w:r w:rsidRPr="00BA1D36">
              <w:t>нет</w:t>
            </w:r>
          </w:p>
        </w:tc>
        <w:tc>
          <w:tcPr>
            <w:tcW w:w="616" w:type="dxa"/>
          </w:tcPr>
          <w:p w:rsidR="006A73E4" w:rsidRDefault="006A73E4">
            <w:r w:rsidRPr="00BA1D36">
              <w:t>нет</w:t>
            </w:r>
          </w:p>
        </w:tc>
        <w:tc>
          <w:tcPr>
            <w:tcW w:w="653" w:type="dxa"/>
          </w:tcPr>
          <w:p w:rsidR="006A73E4" w:rsidRDefault="006A73E4">
            <w:r w:rsidRPr="00BA1D36">
              <w:t>нет</w:t>
            </w:r>
          </w:p>
        </w:tc>
        <w:tc>
          <w:tcPr>
            <w:tcW w:w="620" w:type="dxa"/>
          </w:tcPr>
          <w:p w:rsidR="006A73E4" w:rsidRDefault="006A73E4">
            <w:r w:rsidRPr="00BA1D36">
              <w:t>нет</w:t>
            </w:r>
          </w:p>
        </w:tc>
        <w:tc>
          <w:tcPr>
            <w:tcW w:w="588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9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8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9" w:type="dxa"/>
          </w:tcPr>
          <w:p w:rsidR="006A73E4" w:rsidRDefault="006A73E4">
            <w:r w:rsidRPr="00BA1D36">
              <w:t>нет</w:t>
            </w:r>
          </w:p>
        </w:tc>
        <w:tc>
          <w:tcPr>
            <w:tcW w:w="709" w:type="dxa"/>
          </w:tcPr>
          <w:p w:rsidR="006A73E4" w:rsidRDefault="006A73E4">
            <w:r w:rsidRPr="00BA1D36">
              <w:t>нет</w:t>
            </w:r>
          </w:p>
        </w:tc>
        <w:tc>
          <w:tcPr>
            <w:tcW w:w="992" w:type="dxa"/>
          </w:tcPr>
          <w:p w:rsidR="006A73E4" w:rsidRDefault="006A73E4" w:rsidP="00FD4F3B"/>
        </w:tc>
      </w:tr>
      <w:tr w:rsidR="006A73E4" w:rsidRPr="00FD4F3B" w:rsidTr="00C17F02">
        <w:trPr>
          <w:trHeight w:val="411"/>
        </w:trPr>
        <w:tc>
          <w:tcPr>
            <w:tcW w:w="675" w:type="dxa"/>
          </w:tcPr>
          <w:p w:rsidR="006A73E4" w:rsidRPr="00FD4F3B" w:rsidRDefault="006A73E4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127" w:type="dxa"/>
          </w:tcPr>
          <w:p w:rsidR="006A73E4" w:rsidRPr="00C17F02" w:rsidRDefault="006A73E4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доступных входных групп</w:t>
            </w:r>
          </w:p>
        </w:tc>
        <w:tc>
          <w:tcPr>
            <w:tcW w:w="850" w:type="dxa"/>
          </w:tcPr>
          <w:p w:rsidR="006A73E4" w:rsidRPr="00FD4F3B" w:rsidRDefault="006A73E4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73E4" w:rsidRDefault="006A73E4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36">
              <w:t>нет</w:t>
            </w:r>
          </w:p>
        </w:tc>
        <w:tc>
          <w:tcPr>
            <w:tcW w:w="709" w:type="dxa"/>
          </w:tcPr>
          <w:p w:rsidR="006A73E4" w:rsidRDefault="006A73E4">
            <w:r w:rsidRPr="00D960F0">
              <w:t>нет</w:t>
            </w:r>
          </w:p>
        </w:tc>
        <w:tc>
          <w:tcPr>
            <w:tcW w:w="708" w:type="dxa"/>
          </w:tcPr>
          <w:p w:rsidR="006A73E4" w:rsidRDefault="006A73E4">
            <w:r w:rsidRPr="00D960F0">
              <w:t>нет</w:t>
            </w:r>
          </w:p>
        </w:tc>
        <w:tc>
          <w:tcPr>
            <w:tcW w:w="709" w:type="dxa"/>
          </w:tcPr>
          <w:p w:rsidR="006A73E4" w:rsidRDefault="006A73E4">
            <w:r w:rsidRPr="00D960F0">
              <w:t>нет</w:t>
            </w:r>
          </w:p>
        </w:tc>
        <w:tc>
          <w:tcPr>
            <w:tcW w:w="709" w:type="dxa"/>
          </w:tcPr>
          <w:p w:rsidR="006A73E4" w:rsidRDefault="006A73E4">
            <w:r w:rsidRPr="00D960F0">
              <w:t>нет</w:t>
            </w:r>
          </w:p>
        </w:tc>
        <w:tc>
          <w:tcPr>
            <w:tcW w:w="709" w:type="dxa"/>
          </w:tcPr>
          <w:p w:rsidR="006A73E4" w:rsidRDefault="006A73E4">
            <w:r w:rsidRPr="00FE4D0F">
              <w:t>нет</w:t>
            </w:r>
          </w:p>
        </w:tc>
        <w:tc>
          <w:tcPr>
            <w:tcW w:w="708" w:type="dxa"/>
          </w:tcPr>
          <w:p w:rsidR="006A73E4" w:rsidRDefault="006A73E4">
            <w:r w:rsidRPr="00FE4D0F">
              <w:t>нет</w:t>
            </w:r>
          </w:p>
        </w:tc>
        <w:tc>
          <w:tcPr>
            <w:tcW w:w="642" w:type="dxa"/>
          </w:tcPr>
          <w:p w:rsidR="006A73E4" w:rsidRDefault="006A73E4">
            <w:r w:rsidRPr="00FE4D0F">
              <w:t>нет</w:t>
            </w:r>
          </w:p>
        </w:tc>
        <w:tc>
          <w:tcPr>
            <w:tcW w:w="616" w:type="dxa"/>
          </w:tcPr>
          <w:p w:rsidR="006A73E4" w:rsidRDefault="006A73E4">
            <w:r w:rsidRPr="00162F4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53" w:type="dxa"/>
          </w:tcPr>
          <w:p w:rsidR="006A73E4" w:rsidRDefault="006A73E4">
            <w:r w:rsidRPr="00162F4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20" w:type="dxa"/>
          </w:tcPr>
          <w:p w:rsidR="006A73E4" w:rsidRDefault="006A73E4">
            <w:r w:rsidRPr="00162F4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88" w:type="dxa"/>
          </w:tcPr>
          <w:p w:rsidR="006A73E4" w:rsidRDefault="006A73E4">
            <w:r w:rsidRPr="00162F4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6A73E4" w:rsidRDefault="006A73E4">
            <w:r w:rsidRPr="00162F4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6A73E4" w:rsidRDefault="006A73E4">
            <w:r w:rsidRPr="00162F4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6A73E4" w:rsidRDefault="006A73E4">
            <w:r w:rsidRPr="00162F4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6A73E4" w:rsidRDefault="006A73E4">
            <w:r w:rsidRPr="00162F4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6A73E4" w:rsidRDefault="006A73E4" w:rsidP="00FD4F3B"/>
        </w:tc>
      </w:tr>
      <w:tr w:rsidR="006A73E4" w:rsidRPr="00FD4F3B" w:rsidTr="00C17F02">
        <w:trPr>
          <w:trHeight w:val="411"/>
        </w:trPr>
        <w:tc>
          <w:tcPr>
            <w:tcW w:w="675" w:type="dxa"/>
          </w:tcPr>
          <w:p w:rsidR="006A73E4" w:rsidRPr="00FD4F3B" w:rsidRDefault="006A73E4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2127" w:type="dxa"/>
          </w:tcPr>
          <w:p w:rsidR="006A73E4" w:rsidRPr="00C17F02" w:rsidRDefault="006A73E4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доступных санитарно - гигиенических помещений</w:t>
            </w:r>
          </w:p>
        </w:tc>
        <w:tc>
          <w:tcPr>
            <w:tcW w:w="850" w:type="dxa"/>
          </w:tcPr>
          <w:p w:rsidR="006A73E4" w:rsidRPr="00FD4F3B" w:rsidRDefault="006A73E4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73E4" w:rsidRDefault="006A73E4">
            <w:r w:rsidRPr="00EE1C96">
              <w:t>нет</w:t>
            </w:r>
          </w:p>
        </w:tc>
        <w:tc>
          <w:tcPr>
            <w:tcW w:w="709" w:type="dxa"/>
          </w:tcPr>
          <w:p w:rsidR="006A73E4" w:rsidRDefault="006A73E4">
            <w:r w:rsidRPr="00EE1C96">
              <w:t>нет</w:t>
            </w:r>
          </w:p>
        </w:tc>
        <w:tc>
          <w:tcPr>
            <w:tcW w:w="708" w:type="dxa"/>
          </w:tcPr>
          <w:p w:rsidR="006A73E4" w:rsidRDefault="006A73E4">
            <w:r w:rsidRPr="00EE1C96">
              <w:t>нет</w:t>
            </w:r>
          </w:p>
        </w:tc>
        <w:tc>
          <w:tcPr>
            <w:tcW w:w="709" w:type="dxa"/>
          </w:tcPr>
          <w:p w:rsidR="006A73E4" w:rsidRDefault="006A73E4">
            <w:r w:rsidRPr="00EE1C96">
              <w:t>нет</w:t>
            </w:r>
          </w:p>
        </w:tc>
        <w:tc>
          <w:tcPr>
            <w:tcW w:w="709" w:type="dxa"/>
          </w:tcPr>
          <w:p w:rsidR="006A73E4" w:rsidRDefault="006A73E4">
            <w:r w:rsidRPr="00EE1C96">
              <w:t>нет</w:t>
            </w:r>
          </w:p>
        </w:tc>
        <w:tc>
          <w:tcPr>
            <w:tcW w:w="709" w:type="dxa"/>
          </w:tcPr>
          <w:p w:rsidR="006A73E4" w:rsidRDefault="006A73E4">
            <w:r w:rsidRPr="00EE1C96">
              <w:t>нет</w:t>
            </w:r>
          </w:p>
        </w:tc>
        <w:tc>
          <w:tcPr>
            <w:tcW w:w="708" w:type="dxa"/>
          </w:tcPr>
          <w:p w:rsidR="006A73E4" w:rsidRDefault="006A73E4">
            <w:r w:rsidRPr="00EE1C96">
              <w:t>нет</w:t>
            </w:r>
          </w:p>
        </w:tc>
        <w:tc>
          <w:tcPr>
            <w:tcW w:w="642" w:type="dxa"/>
          </w:tcPr>
          <w:p w:rsidR="006A73E4" w:rsidRDefault="006A73E4">
            <w:r w:rsidRPr="00EE1C96">
              <w:t>нет</w:t>
            </w:r>
          </w:p>
        </w:tc>
        <w:tc>
          <w:tcPr>
            <w:tcW w:w="616" w:type="dxa"/>
          </w:tcPr>
          <w:p w:rsidR="006A73E4" w:rsidRDefault="006A73E4">
            <w:r w:rsidRPr="00EE1C96">
              <w:t>нет</w:t>
            </w:r>
          </w:p>
        </w:tc>
        <w:tc>
          <w:tcPr>
            <w:tcW w:w="653" w:type="dxa"/>
          </w:tcPr>
          <w:p w:rsidR="006A73E4" w:rsidRDefault="006A73E4">
            <w:r w:rsidRPr="00EE1C96">
              <w:t>нет</w:t>
            </w:r>
          </w:p>
        </w:tc>
        <w:tc>
          <w:tcPr>
            <w:tcW w:w="620" w:type="dxa"/>
          </w:tcPr>
          <w:p w:rsidR="006A73E4" w:rsidRDefault="006A73E4">
            <w:r w:rsidRPr="00EE1C96">
              <w:t>нет</w:t>
            </w:r>
          </w:p>
        </w:tc>
        <w:tc>
          <w:tcPr>
            <w:tcW w:w="588" w:type="dxa"/>
          </w:tcPr>
          <w:p w:rsidR="006A73E4" w:rsidRDefault="006A73E4">
            <w:r w:rsidRPr="00EE1C96">
              <w:t>нет</w:t>
            </w:r>
          </w:p>
        </w:tc>
        <w:tc>
          <w:tcPr>
            <w:tcW w:w="709" w:type="dxa"/>
          </w:tcPr>
          <w:p w:rsidR="006A73E4" w:rsidRDefault="006A73E4">
            <w:r w:rsidRPr="00EE1C96">
              <w:t>нет</w:t>
            </w:r>
          </w:p>
        </w:tc>
        <w:tc>
          <w:tcPr>
            <w:tcW w:w="708" w:type="dxa"/>
          </w:tcPr>
          <w:p w:rsidR="006A73E4" w:rsidRDefault="006A73E4">
            <w:r w:rsidRPr="00EE1C96">
              <w:t>нет</w:t>
            </w:r>
          </w:p>
        </w:tc>
        <w:tc>
          <w:tcPr>
            <w:tcW w:w="709" w:type="dxa"/>
          </w:tcPr>
          <w:p w:rsidR="006A73E4" w:rsidRDefault="006A73E4">
            <w:r w:rsidRPr="00EE1C96">
              <w:t>нет</w:t>
            </w:r>
          </w:p>
        </w:tc>
        <w:tc>
          <w:tcPr>
            <w:tcW w:w="709" w:type="dxa"/>
          </w:tcPr>
          <w:p w:rsidR="006A73E4" w:rsidRDefault="006A73E4">
            <w:r w:rsidRPr="00EE1C96">
              <w:t>нет</w:t>
            </w:r>
          </w:p>
        </w:tc>
        <w:tc>
          <w:tcPr>
            <w:tcW w:w="992" w:type="dxa"/>
          </w:tcPr>
          <w:p w:rsidR="006A73E4" w:rsidRDefault="006A73E4" w:rsidP="00FD4F3B"/>
        </w:tc>
      </w:tr>
      <w:tr w:rsidR="006A73E4" w:rsidRPr="00FD4F3B" w:rsidTr="00C17F02">
        <w:trPr>
          <w:trHeight w:val="411"/>
        </w:trPr>
        <w:tc>
          <w:tcPr>
            <w:tcW w:w="675" w:type="dxa"/>
          </w:tcPr>
          <w:p w:rsidR="006A73E4" w:rsidRPr="00C17F02" w:rsidRDefault="006A73E4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02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127" w:type="dxa"/>
          </w:tcPr>
          <w:p w:rsidR="006A73E4" w:rsidRPr="00C17F02" w:rsidRDefault="006A73E4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850" w:type="dxa"/>
          </w:tcPr>
          <w:p w:rsidR="006A73E4" w:rsidRPr="00FD4F3B" w:rsidRDefault="006A73E4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73E4" w:rsidRDefault="006A73E4">
            <w:r w:rsidRPr="000B30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6A73E4" w:rsidRDefault="006A73E4">
            <w:r w:rsidRPr="000B30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6A73E4" w:rsidRDefault="006A73E4">
            <w:r w:rsidRPr="000B30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6A73E4" w:rsidRDefault="006A73E4">
            <w:r w:rsidRPr="000B30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6A73E4" w:rsidRDefault="006A73E4">
            <w:r w:rsidRPr="000B30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6A73E4" w:rsidRDefault="006A73E4">
            <w:r w:rsidRPr="000B30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6A73E4" w:rsidRDefault="006A73E4">
            <w:r w:rsidRPr="000B30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42" w:type="dxa"/>
          </w:tcPr>
          <w:p w:rsidR="006A73E4" w:rsidRDefault="006A73E4">
            <w:r w:rsidRPr="000B30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16" w:type="dxa"/>
          </w:tcPr>
          <w:p w:rsidR="006A73E4" w:rsidRDefault="006A73E4">
            <w:r w:rsidRPr="000B30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53" w:type="dxa"/>
          </w:tcPr>
          <w:p w:rsidR="006A73E4" w:rsidRDefault="006A73E4">
            <w:r w:rsidRPr="000B30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20" w:type="dxa"/>
          </w:tcPr>
          <w:p w:rsidR="006A73E4" w:rsidRDefault="006A73E4">
            <w:r w:rsidRPr="000B30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88" w:type="dxa"/>
          </w:tcPr>
          <w:p w:rsidR="006A73E4" w:rsidRDefault="006A73E4">
            <w:r w:rsidRPr="000B30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6A73E4" w:rsidRDefault="006A73E4">
            <w:r w:rsidRPr="000B30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6A73E4" w:rsidRDefault="006A73E4">
            <w:r w:rsidRPr="000B30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6A73E4" w:rsidRDefault="006A73E4">
            <w:r w:rsidRPr="000B30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6A73E4" w:rsidRDefault="006A73E4">
            <w:r w:rsidRPr="000B30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6A73E4" w:rsidRDefault="006A73E4" w:rsidP="00FD4F3B"/>
        </w:tc>
      </w:tr>
      <w:tr w:rsidR="006A73E4" w:rsidRPr="00FD4F3B" w:rsidTr="00C17F02">
        <w:trPr>
          <w:trHeight w:val="411"/>
        </w:trPr>
        <w:tc>
          <w:tcPr>
            <w:tcW w:w="675" w:type="dxa"/>
          </w:tcPr>
          <w:p w:rsidR="006A73E4" w:rsidRPr="00FD4F3B" w:rsidRDefault="006A73E4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6A73E4" w:rsidRPr="00C17F02" w:rsidRDefault="006A73E4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Наличие (приобретение) специального оборудования и носителей информации, необходимых для обеспечения беспрепятственного доступа к объекту (местам предоставления услуг) с учетом ограничений жизнедеятельности инвалида, а также </w:t>
            </w:r>
            <w:r w:rsidRPr="00C17F0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надписей, знаков и иной текстовой и графической информации, выполненной рельефно - точечным шрифтом Брайля и на контрастном фоне</w:t>
            </w:r>
          </w:p>
        </w:tc>
        <w:tc>
          <w:tcPr>
            <w:tcW w:w="850" w:type="dxa"/>
          </w:tcPr>
          <w:p w:rsidR="006A73E4" w:rsidRPr="00FD4F3B" w:rsidRDefault="006A73E4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да/нет</w:t>
            </w:r>
          </w:p>
        </w:tc>
        <w:tc>
          <w:tcPr>
            <w:tcW w:w="709" w:type="dxa"/>
          </w:tcPr>
          <w:p w:rsidR="006A73E4" w:rsidRDefault="006A73E4">
            <w:r w:rsidRPr="00F84E54">
              <w:t>нет</w:t>
            </w:r>
          </w:p>
        </w:tc>
        <w:tc>
          <w:tcPr>
            <w:tcW w:w="709" w:type="dxa"/>
          </w:tcPr>
          <w:p w:rsidR="006A73E4" w:rsidRDefault="006A73E4">
            <w:r w:rsidRPr="00F84E54">
              <w:t>нет</w:t>
            </w:r>
          </w:p>
        </w:tc>
        <w:tc>
          <w:tcPr>
            <w:tcW w:w="708" w:type="dxa"/>
          </w:tcPr>
          <w:p w:rsidR="006A73E4" w:rsidRDefault="006A73E4">
            <w:r w:rsidRPr="00F84E54">
              <w:t>нет</w:t>
            </w:r>
          </w:p>
        </w:tc>
        <w:tc>
          <w:tcPr>
            <w:tcW w:w="709" w:type="dxa"/>
          </w:tcPr>
          <w:p w:rsidR="006A73E4" w:rsidRDefault="006A73E4">
            <w:r w:rsidRPr="00F84E54">
              <w:t>нет</w:t>
            </w:r>
          </w:p>
        </w:tc>
        <w:tc>
          <w:tcPr>
            <w:tcW w:w="709" w:type="dxa"/>
          </w:tcPr>
          <w:p w:rsidR="006A73E4" w:rsidRDefault="006A73E4">
            <w:r w:rsidRPr="00F84E54">
              <w:t>нет</w:t>
            </w:r>
          </w:p>
        </w:tc>
        <w:tc>
          <w:tcPr>
            <w:tcW w:w="709" w:type="dxa"/>
          </w:tcPr>
          <w:p w:rsidR="006A73E4" w:rsidRDefault="006A73E4">
            <w:r w:rsidRPr="00F84E54">
              <w:t>нет</w:t>
            </w:r>
          </w:p>
        </w:tc>
        <w:tc>
          <w:tcPr>
            <w:tcW w:w="708" w:type="dxa"/>
          </w:tcPr>
          <w:p w:rsidR="006A73E4" w:rsidRDefault="006A73E4">
            <w:r w:rsidRPr="00F84E54">
              <w:t>нет</w:t>
            </w:r>
          </w:p>
        </w:tc>
        <w:tc>
          <w:tcPr>
            <w:tcW w:w="642" w:type="dxa"/>
          </w:tcPr>
          <w:p w:rsidR="006A73E4" w:rsidRDefault="006A73E4">
            <w:r w:rsidRPr="00F84E54">
              <w:t>нет</w:t>
            </w:r>
          </w:p>
        </w:tc>
        <w:tc>
          <w:tcPr>
            <w:tcW w:w="616" w:type="dxa"/>
          </w:tcPr>
          <w:p w:rsidR="006A73E4" w:rsidRDefault="006A73E4">
            <w:r w:rsidRPr="00F84E54">
              <w:t>нет</w:t>
            </w:r>
          </w:p>
        </w:tc>
        <w:tc>
          <w:tcPr>
            <w:tcW w:w="653" w:type="dxa"/>
          </w:tcPr>
          <w:p w:rsidR="006A73E4" w:rsidRDefault="006A73E4">
            <w:r w:rsidRPr="00F84E54">
              <w:t>нет</w:t>
            </w:r>
          </w:p>
        </w:tc>
        <w:tc>
          <w:tcPr>
            <w:tcW w:w="620" w:type="dxa"/>
          </w:tcPr>
          <w:p w:rsidR="006A73E4" w:rsidRDefault="006A73E4">
            <w:r w:rsidRPr="00F84E54">
              <w:t>нет</w:t>
            </w:r>
          </w:p>
        </w:tc>
        <w:tc>
          <w:tcPr>
            <w:tcW w:w="588" w:type="dxa"/>
          </w:tcPr>
          <w:p w:rsidR="006A73E4" w:rsidRDefault="006A73E4">
            <w:r w:rsidRPr="00F84E54">
              <w:t>нет</w:t>
            </w:r>
          </w:p>
        </w:tc>
        <w:tc>
          <w:tcPr>
            <w:tcW w:w="709" w:type="dxa"/>
          </w:tcPr>
          <w:p w:rsidR="006A73E4" w:rsidRDefault="006A73E4">
            <w:r w:rsidRPr="00F84E54">
              <w:t>нет</w:t>
            </w:r>
          </w:p>
        </w:tc>
        <w:tc>
          <w:tcPr>
            <w:tcW w:w="708" w:type="dxa"/>
          </w:tcPr>
          <w:p w:rsidR="006A73E4" w:rsidRPr="00FD4F3B" w:rsidRDefault="006A73E4" w:rsidP="003B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6A73E4" w:rsidRPr="00FD4F3B" w:rsidRDefault="006A73E4" w:rsidP="003B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6A73E4" w:rsidRPr="00FD4F3B" w:rsidRDefault="006A73E4" w:rsidP="003B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6A73E4" w:rsidRDefault="006A73E4" w:rsidP="00FD4F3B"/>
        </w:tc>
      </w:tr>
      <w:tr w:rsidR="00140D31" w:rsidRPr="00FD4F3B" w:rsidTr="00C17F02">
        <w:trPr>
          <w:trHeight w:val="411"/>
        </w:trPr>
        <w:tc>
          <w:tcPr>
            <w:tcW w:w="675" w:type="dxa"/>
          </w:tcPr>
          <w:p w:rsidR="00140D31" w:rsidRPr="00FD4F3B" w:rsidRDefault="00140D31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7" w:type="dxa"/>
          </w:tcPr>
          <w:p w:rsidR="00140D31" w:rsidRPr="00104AB6" w:rsidRDefault="00140D31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помещений объекта, на которых обеспечен доступ к оказанию услуг инвалидам</w:t>
            </w:r>
          </w:p>
        </w:tc>
        <w:tc>
          <w:tcPr>
            <w:tcW w:w="850" w:type="dxa"/>
          </w:tcPr>
          <w:p w:rsidR="00140D31" w:rsidRPr="00FD4F3B" w:rsidRDefault="00140D31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шт.</w:t>
            </w:r>
          </w:p>
        </w:tc>
        <w:tc>
          <w:tcPr>
            <w:tcW w:w="709" w:type="dxa"/>
          </w:tcPr>
          <w:p w:rsidR="00140D31" w:rsidRDefault="00140D31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40D31" w:rsidRDefault="00140D31">
            <w:r w:rsidRPr="008E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40D31" w:rsidRDefault="00140D31">
            <w:r w:rsidRPr="008E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40D31" w:rsidRDefault="00140D31">
            <w:r w:rsidRPr="008E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40D31" w:rsidRDefault="00140D31">
            <w:r w:rsidRPr="008E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40D31" w:rsidRDefault="00140D31">
            <w:r w:rsidRPr="008E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40D31" w:rsidRDefault="00140D31">
            <w:r w:rsidRPr="008E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2" w:type="dxa"/>
          </w:tcPr>
          <w:p w:rsidR="00140D31" w:rsidRDefault="00140D31">
            <w:r w:rsidRPr="008E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</w:tcPr>
          <w:p w:rsidR="00140D31" w:rsidRDefault="00140D31">
            <w:r w:rsidRPr="008E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</w:tcPr>
          <w:p w:rsidR="00140D31" w:rsidRDefault="00140D31">
            <w:r w:rsidRPr="008E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:rsidR="00140D31" w:rsidRDefault="00140D31">
            <w:r w:rsidRPr="008E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140D31" w:rsidRDefault="00140D31">
            <w:r w:rsidRPr="008E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40D31" w:rsidRDefault="00140D31">
            <w:r w:rsidRPr="008E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40D31" w:rsidRPr="00FD4F3B" w:rsidRDefault="00140D31" w:rsidP="003B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0D31" w:rsidRPr="00FD4F3B" w:rsidRDefault="00140D31" w:rsidP="003B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0D31" w:rsidRPr="00FD4F3B" w:rsidRDefault="00140D31" w:rsidP="003B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40D31" w:rsidRDefault="00140D31" w:rsidP="00FD4F3B"/>
        </w:tc>
      </w:tr>
      <w:tr w:rsidR="00140D31" w:rsidRPr="00FD4F3B" w:rsidTr="00C17F02">
        <w:trPr>
          <w:trHeight w:val="411"/>
        </w:trPr>
        <w:tc>
          <w:tcPr>
            <w:tcW w:w="675" w:type="dxa"/>
          </w:tcPr>
          <w:p w:rsidR="00140D31" w:rsidRPr="00FD4F3B" w:rsidRDefault="00140D31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140D31" w:rsidRPr="00104AB6" w:rsidRDefault="00140D31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в организации утвержденного Паспорта доступности для инвалидов объектов и предоставляемых услуг</w:t>
            </w:r>
          </w:p>
        </w:tc>
        <w:tc>
          <w:tcPr>
            <w:tcW w:w="850" w:type="dxa"/>
          </w:tcPr>
          <w:p w:rsidR="00140D31" w:rsidRPr="00FD4F3B" w:rsidRDefault="00140D31" w:rsidP="0014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 квартал 2017г.</w:t>
            </w:r>
          </w:p>
        </w:tc>
        <w:tc>
          <w:tcPr>
            <w:tcW w:w="709" w:type="dxa"/>
          </w:tcPr>
          <w:p w:rsidR="00140D31" w:rsidRDefault="00140D31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709" w:type="dxa"/>
          </w:tcPr>
          <w:p w:rsidR="00140D31" w:rsidRDefault="00140D31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140D31" w:rsidRDefault="00140D31">
            <w:r w:rsidRPr="003B66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140D31" w:rsidRDefault="00140D31">
            <w:r w:rsidRPr="003B66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140D31" w:rsidRDefault="00140D31">
            <w:r w:rsidRPr="003B66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140D31" w:rsidRDefault="00140D31">
            <w:r w:rsidRPr="003B66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140D31" w:rsidRDefault="00140D31">
            <w:r w:rsidRPr="003B66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42" w:type="dxa"/>
          </w:tcPr>
          <w:p w:rsidR="00140D31" w:rsidRDefault="00140D31">
            <w:r w:rsidRPr="003B66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16" w:type="dxa"/>
          </w:tcPr>
          <w:p w:rsidR="00140D31" w:rsidRDefault="00140D31">
            <w:r w:rsidRPr="003B66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53" w:type="dxa"/>
          </w:tcPr>
          <w:p w:rsidR="00140D31" w:rsidRDefault="00140D31">
            <w:r w:rsidRPr="003B66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20" w:type="dxa"/>
          </w:tcPr>
          <w:p w:rsidR="00140D31" w:rsidRDefault="00140D31">
            <w:r w:rsidRPr="003B66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88" w:type="dxa"/>
          </w:tcPr>
          <w:p w:rsidR="00140D31" w:rsidRDefault="00140D31">
            <w:r w:rsidRPr="003B66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140D31" w:rsidRDefault="00140D31">
            <w:r w:rsidRPr="003B66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140D31" w:rsidRDefault="00140D31">
            <w:r w:rsidRPr="003B66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140D31" w:rsidRDefault="00140D31">
            <w:r w:rsidRPr="003B66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140D31" w:rsidRDefault="00140D31">
            <w:r w:rsidRPr="003B66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140D31" w:rsidRDefault="00140D31" w:rsidP="00FD4F3B"/>
        </w:tc>
      </w:tr>
      <w:tr w:rsidR="00140D31" w:rsidRPr="00FD4F3B" w:rsidTr="00C17F02">
        <w:trPr>
          <w:trHeight w:val="411"/>
        </w:trPr>
        <w:tc>
          <w:tcPr>
            <w:tcW w:w="675" w:type="dxa"/>
          </w:tcPr>
          <w:p w:rsidR="00140D31" w:rsidRPr="00FD4F3B" w:rsidRDefault="00140D31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140D31" w:rsidRPr="00104AB6" w:rsidRDefault="00140D31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услуг, предоставляемых на объекте в сфере образования с использованием русского жестового языка, и /или организацией допуска на объект </w:t>
            </w:r>
            <w:proofErr w:type="spellStart"/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сурдоперевод</w:t>
            </w:r>
            <w:proofErr w:type="spellEnd"/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чика</w:t>
            </w:r>
            <w:proofErr w:type="spellEnd"/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тифлосурдопере</w:t>
            </w:r>
            <w:proofErr w:type="spellEnd"/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водчика</w:t>
            </w:r>
            <w:proofErr w:type="spellEnd"/>
          </w:p>
        </w:tc>
        <w:tc>
          <w:tcPr>
            <w:tcW w:w="850" w:type="dxa"/>
          </w:tcPr>
          <w:p w:rsidR="00140D31" w:rsidRPr="00FD4F3B" w:rsidRDefault="00140D31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140D31" w:rsidRDefault="00140D31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709" w:type="dxa"/>
          </w:tcPr>
          <w:p w:rsidR="00140D31" w:rsidRDefault="00140D31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40D31" w:rsidRDefault="00140D31">
            <w:r w:rsidRPr="005929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40D31" w:rsidRDefault="00140D31">
            <w:r w:rsidRPr="005929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40D31" w:rsidRDefault="00140D31">
            <w:r w:rsidRPr="005929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40D31" w:rsidRDefault="00140D31">
            <w:r w:rsidRPr="005929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40D31" w:rsidRDefault="00140D31">
            <w:r w:rsidRPr="005929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2" w:type="dxa"/>
          </w:tcPr>
          <w:p w:rsidR="00140D31" w:rsidRDefault="00140D31">
            <w:r w:rsidRPr="005929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</w:tcPr>
          <w:p w:rsidR="00140D31" w:rsidRDefault="00140D31">
            <w:r w:rsidRPr="005929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</w:tcPr>
          <w:p w:rsidR="00140D31" w:rsidRDefault="00140D31">
            <w:r w:rsidRPr="005929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:rsidR="00140D31" w:rsidRDefault="00140D31">
            <w:r w:rsidRPr="005929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140D31" w:rsidRDefault="00140D31">
            <w:r w:rsidRPr="005929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40D31" w:rsidRDefault="00140D31">
            <w:r w:rsidRPr="005929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40D31" w:rsidRDefault="00140D31">
            <w:r w:rsidRPr="005929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40D31" w:rsidRDefault="00140D31">
            <w:r w:rsidRPr="005929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40D31" w:rsidRDefault="00140D31">
            <w:r w:rsidRPr="005929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40D31" w:rsidRDefault="00140D31" w:rsidP="00FD4F3B"/>
        </w:tc>
      </w:tr>
      <w:tr w:rsidR="0084747C" w:rsidRPr="00FD4F3B" w:rsidTr="00C17F02">
        <w:trPr>
          <w:trHeight w:val="411"/>
        </w:trPr>
        <w:tc>
          <w:tcPr>
            <w:tcW w:w="675" w:type="dxa"/>
          </w:tcPr>
          <w:p w:rsidR="0084747C" w:rsidRPr="00FD4F3B" w:rsidRDefault="0084747C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84747C" w:rsidRPr="00104AB6" w:rsidRDefault="0084747C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Доля работников, предоставляющих услуги инвалидам и прошедших инструктирование или обучение для работы с инвалидами по </w:t>
            </w: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вопросам обеспечения доступности для инвалидов объектов и услуг в соответствии с законодательством Российской Федерации и законодательством субъектов Российской Федерации, от общего числа работников, предоставляющих услуги</w:t>
            </w:r>
          </w:p>
        </w:tc>
        <w:tc>
          <w:tcPr>
            <w:tcW w:w="850" w:type="dxa"/>
          </w:tcPr>
          <w:p w:rsidR="0084747C" w:rsidRPr="00FD4F3B" w:rsidRDefault="0084747C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09" w:type="dxa"/>
          </w:tcPr>
          <w:p w:rsidR="0084747C" w:rsidRDefault="0084747C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747C" w:rsidRDefault="0084747C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747C" w:rsidRDefault="0084747C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747C" w:rsidRDefault="0084747C">
            <w:r w:rsidRPr="00E70E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747C" w:rsidRDefault="0084747C">
            <w:r w:rsidRPr="00E70E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747C" w:rsidRDefault="0084747C">
            <w:r w:rsidRPr="00E70E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4747C" w:rsidRDefault="0084747C">
            <w:r w:rsidRPr="00E70E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2" w:type="dxa"/>
          </w:tcPr>
          <w:p w:rsidR="0084747C" w:rsidRDefault="0084747C">
            <w:r w:rsidRPr="00E70E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</w:tcPr>
          <w:p w:rsidR="0084747C" w:rsidRDefault="0084747C">
            <w:r w:rsidRPr="00E70E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</w:tcPr>
          <w:p w:rsidR="0084747C" w:rsidRDefault="0084747C"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:rsidR="0084747C" w:rsidRDefault="0084747C">
            <w:r w:rsidRPr="00DD242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8" w:type="dxa"/>
          </w:tcPr>
          <w:p w:rsidR="0084747C" w:rsidRDefault="0084747C">
            <w:r w:rsidRPr="00DD242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4747C" w:rsidRDefault="0084747C">
            <w:r w:rsidRPr="00DD242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4747C" w:rsidRDefault="0084747C">
            <w:r w:rsidRPr="00DD242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4747C" w:rsidRDefault="0084747C">
            <w:r w:rsidRPr="00DD242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4747C" w:rsidRDefault="0084747C">
            <w:r w:rsidRPr="00DD242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4747C" w:rsidRDefault="0084747C" w:rsidP="00FD4F3B"/>
        </w:tc>
      </w:tr>
      <w:tr w:rsidR="00140D31" w:rsidRPr="00FD4F3B" w:rsidTr="00C17F02">
        <w:trPr>
          <w:trHeight w:val="411"/>
        </w:trPr>
        <w:tc>
          <w:tcPr>
            <w:tcW w:w="675" w:type="dxa"/>
          </w:tcPr>
          <w:p w:rsidR="00140D31" w:rsidRPr="00FD4F3B" w:rsidRDefault="00140D31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7" w:type="dxa"/>
          </w:tcPr>
          <w:p w:rsidR="00140D31" w:rsidRPr="00104AB6" w:rsidRDefault="00140D31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услуг, предоставляемых на объекте инвалидам, с сопровождением ассистента </w:t>
            </w:r>
            <w:proofErr w:type="gramStart"/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-п</w:t>
            </w:r>
            <w:proofErr w:type="gramEnd"/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омощника</w:t>
            </w:r>
          </w:p>
        </w:tc>
        <w:tc>
          <w:tcPr>
            <w:tcW w:w="850" w:type="dxa"/>
          </w:tcPr>
          <w:p w:rsidR="00140D31" w:rsidRPr="00FD4F3B" w:rsidRDefault="00140D31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140D31" w:rsidRDefault="00140D31">
            <w:r w:rsidRPr="00171408">
              <w:t>0</w:t>
            </w:r>
          </w:p>
        </w:tc>
        <w:tc>
          <w:tcPr>
            <w:tcW w:w="709" w:type="dxa"/>
          </w:tcPr>
          <w:p w:rsidR="00140D31" w:rsidRDefault="00140D31">
            <w:r w:rsidRPr="00171408">
              <w:t>0</w:t>
            </w:r>
          </w:p>
        </w:tc>
        <w:tc>
          <w:tcPr>
            <w:tcW w:w="708" w:type="dxa"/>
          </w:tcPr>
          <w:p w:rsidR="00140D31" w:rsidRDefault="00140D31">
            <w:r w:rsidRPr="00171408">
              <w:t>0</w:t>
            </w:r>
          </w:p>
        </w:tc>
        <w:tc>
          <w:tcPr>
            <w:tcW w:w="709" w:type="dxa"/>
          </w:tcPr>
          <w:p w:rsidR="00140D31" w:rsidRDefault="00140D31">
            <w:r w:rsidRPr="00171408">
              <w:t>0</w:t>
            </w:r>
          </w:p>
        </w:tc>
        <w:tc>
          <w:tcPr>
            <w:tcW w:w="709" w:type="dxa"/>
          </w:tcPr>
          <w:p w:rsidR="00140D31" w:rsidRDefault="00140D31">
            <w:r w:rsidRPr="00171408">
              <w:t>0</w:t>
            </w:r>
          </w:p>
        </w:tc>
        <w:tc>
          <w:tcPr>
            <w:tcW w:w="709" w:type="dxa"/>
          </w:tcPr>
          <w:p w:rsidR="00140D31" w:rsidRDefault="00140D31">
            <w:r w:rsidRPr="00171408">
              <w:t>0</w:t>
            </w:r>
          </w:p>
        </w:tc>
        <w:tc>
          <w:tcPr>
            <w:tcW w:w="708" w:type="dxa"/>
          </w:tcPr>
          <w:p w:rsidR="00140D31" w:rsidRDefault="00140D31">
            <w:r w:rsidRPr="00171408">
              <w:t>0</w:t>
            </w:r>
          </w:p>
        </w:tc>
        <w:tc>
          <w:tcPr>
            <w:tcW w:w="642" w:type="dxa"/>
          </w:tcPr>
          <w:p w:rsidR="00140D31" w:rsidRDefault="00140D31">
            <w:r w:rsidRPr="00171408">
              <w:t>0</w:t>
            </w:r>
          </w:p>
        </w:tc>
        <w:tc>
          <w:tcPr>
            <w:tcW w:w="616" w:type="dxa"/>
          </w:tcPr>
          <w:p w:rsidR="00140D31" w:rsidRDefault="00140D31">
            <w:r w:rsidRPr="00171408">
              <w:t>0</w:t>
            </w:r>
          </w:p>
        </w:tc>
        <w:tc>
          <w:tcPr>
            <w:tcW w:w="653" w:type="dxa"/>
          </w:tcPr>
          <w:p w:rsidR="00140D31" w:rsidRDefault="00140D31">
            <w:r w:rsidRPr="00171408">
              <w:t>0</w:t>
            </w:r>
          </w:p>
        </w:tc>
        <w:tc>
          <w:tcPr>
            <w:tcW w:w="620" w:type="dxa"/>
          </w:tcPr>
          <w:p w:rsidR="00140D31" w:rsidRDefault="00140D31">
            <w:r w:rsidRPr="00171408">
              <w:t>0</w:t>
            </w:r>
          </w:p>
        </w:tc>
        <w:tc>
          <w:tcPr>
            <w:tcW w:w="588" w:type="dxa"/>
          </w:tcPr>
          <w:p w:rsidR="00140D31" w:rsidRDefault="00140D31">
            <w:r w:rsidRPr="00171408">
              <w:t>0</w:t>
            </w:r>
          </w:p>
        </w:tc>
        <w:tc>
          <w:tcPr>
            <w:tcW w:w="709" w:type="dxa"/>
          </w:tcPr>
          <w:p w:rsidR="00140D31" w:rsidRDefault="00140D31">
            <w:r w:rsidRPr="00171408">
              <w:t>0</w:t>
            </w:r>
          </w:p>
        </w:tc>
        <w:tc>
          <w:tcPr>
            <w:tcW w:w="708" w:type="dxa"/>
          </w:tcPr>
          <w:p w:rsidR="00140D31" w:rsidRDefault="00140D31">
            <w:r w:rsidRPr="00171408">
              <w:t>0</w:t>
            </w:r>
          </w:p>
        </w:tc>
        <w:tc>
          <w:tcPr>
            <w:tcW w:w="709" w:type="dxa"/>
          </w:tcPr>
          <w:p w:rsidR="00140D31" w:rsidRDefault="00140D31">
            <w:r w:rsidRPr="00171408">
              <w:t>0</w:t>
            </w:r>
          </w:p>
        </w:tc>
        <w:tc>
          <w:tcPr>
            <w:tcW w:w="709" w:type="dxa"/>
          </w:tcPr>
          <w:p w:rsidR="00140D31" w:rsidRDefault="00140D31">
            <w:r w:rsidRPr="00171408">
              <w:t>0</w:t>
            </w:r>
          </w:p>
        </w:tc>
        <w:tc>
          <w:tcPr>
            <w:tcW w:w="992" w:type="dxa"/>
          </w:tcPr>
          <w:p w:rsidR="00140D31" w:rsidRDefault="00140D31" w:rsidP="00FD4F3B"/>
        </w:tc>
      </w:tr>
      <w:tr w:rsidR="00140D31" w:rsidRPr="00FD4F3B" w:rsidTr="00C17F02">
        <w:trPr>
          <w:trHeight w:val="411"/>
        </w:trPr>
        <w:tc>
          <w:tcPr>
            <w:tcW w:w="675" w:type="dxa"/>
          </w:tcPr>
          <w:p w:rsidR="00140D31" w:rsidRPr="00FD4F3B" w:rsidRDefault="00140D31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140D31" w:rsidRPr="00104AB6" w:rsidRDefault="00140D31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услуг на объекте в сфере образования, предоставляемых инвалидам с сопровождением </w:t>
            </w:r>
            <w:proofErr w:type="spellStart"/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тьютора</w:t>
            </w:r>
            <w:proofErr w:type="spellEnd"/>
          </w:p>
        </w:tc>
        <w:tc>
          <w:tcPr>
            <w:tcW w:w="850" w:type="dxa"/>
          </w:tcPr>
          <w:p w:rsidR="00140D31" w:rsidRPr="00FD4F3B" w:rsidRDefault="00140D31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140D31" w:rsidRDefault="00140D31">
            <w:r w:rsidRPr="00171408">
              <w:t>0</w:t>
            </w:r>
          </w:p>
        </w:tc>
        <w:tc>
          <w:tcPr>
            <w:tcW w:w="709" w:type="dxa"/>
          </w:tcPr>
          <w:p w:rsidR="00140D31" w:rsidRDefault="00140D31">
            <w:r w:rsidRPr="00171408">
              <w:t>0</w:t>
            </w:r>
          </w:p>
        </w:tc>
        <w:tc>
          <w:tcPr>
            <w:tcW w:w="708" w:type="dxa"/>
          </w:tcPr>
          <w:p w:rsidR="00140D31" w:rsidRDefault="00140D31">
            <w:r w:rsidRPr="00171408">
              <w:t>0</w:t>
            </w:r>
          </w:p>
        </w:tc>
        <w:tc>
          <w:tcPr>
            <w:tcW w:w="709" w:type="dxa"/>
          </w:tcPr>
          <w:p w:rsidR="00140D31" w:rsidRDefault="00140D31">
            <w:r w:rsidRPr="00171408">
              <w:t>0</w:t>
            </w:r>
          </w:p>
        </w:tc>
        <w:tc>
          <w:tcPr>
            <w:tcW w:w="709" w:type="dxa"/>
          </w:tcPr>
          <w:p w:rsidR="00140D31" w:rsidRDefault="00140D31">
            <w:r w:rsidRPr="00171408">
              <w:t>0</w:t>
            </w:r>
          </w:p>
        </w:tc>
        <w:tc>
          <w:tcPr>
            <w:tcW w:w="709" w:type="dxa"/>
          </w:tcPr>
          <w:p w:rsidR="00140D31" w:rsidRDefault="00140D31">
            <w:r w:rsidRPr="00171408">
              <w:t>0</w:t>
            </w:r>
          </w:p>
        </w:tc>
        <w:tc>
          <w:tcPr>
            <w:tcW w:w="708" w:type="dxa"/>
          </w:tcPr>
          <w:p w:rsidR="00140D31" w:rsidRDefault="00140D31">
            <w:r w:rsidRPr="00171408">
              <w:t>0</w:t>
            </w:r>
          </w:p>
        </w:tc>
        <w:tc>
          <w:tcPr>
            <w:tcW w:w="642" w:type="dxa"/>
          </w:tcPr>
          <w:p w:rsidR="00140D31" w:rsidRDefault="00140D31">
            <w:r w:rsidRPr="00171408">
              <w:t>0</w:t>
            </w:r>
          </w:p>
        </w:tc>
        <w:tc>
          <w:tcPr>
            <w:tcW w:w="616" w:type="dxa"/>
          </w:tcPr>
          <w:p w:rsidR="00140D31" w:rsidRDefault="00140D31">
            <w:r w:rsidRPr="00171408">
              <w:t>0</w:t>
            </w:r>
          </w:p>
        </w:tc>
        <w:tc>
          <w:tcPr>
            <w:tcW w:w="653" w:type="dxa"/>
          </w:tcPr>
          <w:p w:rsidR="00140D31" w:rsidRDefault="00140D31">
            <w:r w:rsidRPr="00171408">
              <w:t>0</w:t>
            </w:r>
          </w:p>
        </w:tc>
        <w:tc>
          <w:tcPr>
            <w:tcW w:w="620" w:type="dxa"/>
          </w:tcPr>
          <w:p w:rsidR="00140D31" w:rsidRDefault="00140D31">
            <w:r w:rsidRPr="00171408">
              <w:t>0</w:t>
            </w:r>
          </w:p>
        </w:tc>
        <w:tc>
          <w:tcPr>
            <w:tcW w:w="588" w:type="dxa"/>
          </w:tcPr>
          <w:p w:rsidR="00140D31" w:rsidRDefault="00140D31">
            <w:r w:rsidRPr="00171408">
              <w:t>0</w:t>
            </w:r>
          </w:p>
        </w:tc>
        <w:tc>
          <w:tcPr>
            <w:tcW w:w="709" w:type="dxa"/>
          </w:tcPr>
          <w:p w:rsidR="00140D31" w:rsidRDefault="00140D31">
            <w:r w:rsidRPr="00171408">
              <w:t>0</w:t>
            </w:r>
          </w:p>
        </w:tc>
        <w:tc>
          <w:tcPr>
            <w:tcW w:w="708" w:type="dxa"/>
          </w:tcPr>
          <w:p w:rsidR="00140D31" w:rsidRDefault="00140D31">
            <w:r w:rsidRPr="00171408">
              <w:t>0</w:t>
            </w:r>
          </w:p>
        </w:tc>
        <w:tc>
          <w:tcPr>
            <w:tcW w:w="709" w:type="dxa"/>
          </w:tcPr>
          <w:p w:rsidR="00140D31" w:rsidRDefault="00140D31">
            <w:r w:rsidRPr="00171408">
              <w:t>0</w:t>
            </w:r>
          </w:p>
        </w:tc>
        <w:tc>
          <w:tcPr>
            <w:tcW w:w="709" w:type="dxa"/>
          </w:tcPr>
          <w:p w:rsidR="00140D31" w:rsidRDefault="00140D31">
            <w:r w:rsidRPr="00171408">
              <w:t>0</w:t>
            </w:r>
          </w:p>
        </w:tc>
        <w:tc>
          <w:tcPr>
            <w:tcW w:w="992" w:type="dxa"/>
          </w:tcPr>
          <w:p w:rsidR="00140D31" w:rsidRDefault="00140D31" w:rsidP="00FD4F3B"/>
        </w:tc>
      </w:tr>
      <w:tr w:rsidR="00140D31" w:rsidRPr="00FD4F3B" w:rsidTr="00C17F02">
        <w:trPr>
          <w:trHeight w:val="411"/>
        </w:trPr>
        <w:tc>
          <w:tcPr>
            <w:tcW w:w="675" w:type="dxa"/>
          </w:tcPr>
          <w:p w:rsidR="00140D31" w:rsidRPr="00FD4F3B" w:rsidRDefault="00140D31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140D31" w:rsidRPr="00104AB6" w:rsidRDefault="00140D31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Адаптация официального сайта объекта для лиц с нарушением зрения (слабовидящих)</w:t>
            </w:r>
          </w:p>
        </w:tc>
        <w:tc>
          <w:tcPr>
            <w:tcW w:w="850" w:type="dxa"/>
          </w:tcPr>
          <w:p w:rsidR="00140D31" w:rsidRPr="00FD4F3B" w:rsidRDefault="00140D31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да/нет</w:t>
            </w:r>
          </w:p>
        </w:tc>
        <w:tc>
          <w:tcPr>
            <w:tcW w:w="709" w:type="dxa"/>
          </w:tcPr>
          <w:p w:rsidR="00140D31" w:rsidRDefault="00140D31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140D31" w:rsidRDefault="00140D31">
            <w:r w:rsidRPr="00B905A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140D31" w:rsidRDefault="00140D31">
            <w:r w:rsidRPr="00B905A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140D31" w:rsidRDefault="00140D31">
            <w:r w:rsidRPr="00B905A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140D31" w:rsidRDefault="00140D31">
            <w:r w:rsidRPr="00B905A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140D31" w:rsidRDefault="00140D31">
            <w:r w:rsidRPr="00B905A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140D31" w:rsidRDefault="00140D31">
            <w:r w:rsidRPr="00B905A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42" w:type="dxa"/>
          </w:tcPr>
          <w:p w:rsidR="00140D31" w:rsidRDefault="00140D31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16" w:type="dxa"/>
          </w:tcPr>
          <w:p w:rsidR="00140D31" w:rsidRDefault="00140D31">
            <w:r w:rsidRPr="00A2450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53" w:type="dxa"/>
          </w:tcPr>
          <w:p w:rsidR="00140D31" w:rsidRDefault="00140D31">
            <w:r w:rsidRPr="00A2450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20" w:type="dxa"/>
          </w:tcPr>
          <w:p w:rsidR="00140D31" w:rsidRDefault="00140D31">
            <w:r w:rsidRPr="00A2450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88" w:type="dxa"/>
          </w:tcPr>
          <w:p w:rsidR="00140D31" w:rsidRDefault="00140D31">
            <w:r w:rsidRPr="00A2450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140D31" w:rsidRDefault="00140D31">
            <w:r w:rsidRPr="00A2450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140D31" w:rsidRDefault="00140D31">
            <w:r w:rsidRPr="00A2450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140D31" w:rsidRDefault="00140D31">
            <w:r w:rsidRPr="00A2450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140D31" w:rsidRDefault="00140D31">
            <w:r w:rsidRPr="00A2450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140D31" w:rsidRDefault="00140D31" w:rsidP="00FD4F3B"/>
        </w:tc>
      </w:tr>
      <w:tr w:rsidR="00F42B1A" w:rsidRPr="00FD4F3B" w:rsidTr="00C17F02">
        <w:trPr>
          <w:trHeight w:val="411"/>
        </w:trPr>
        <w:tc>
          <w:tcPr>
            <w:tcW w:w="675" w:type="dxa"/>
          </w:tcPr>
          <w:p w:rsidR="00F42B1A" w:rsidRDefault="00F42B1A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F42B1A" w:rsidRPr="00104AB6" w:rsidRDefault="00F42B1A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Наличие на объекте специально отведенного места для размещения собаки </w:t>
            </w:r>
            <w:proofErr w:type="gramStart"/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-п</w:t>
            </w:r>
            <w:proofErr w:type="gramEnd"/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роводника (при посещении объекта инвалида по </w:t>
            </w: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зрению)</w:t>
            </w:r>
          </w:p>
        </w:tc>
        <w:tc>
          <w:tcPr>
            <w:tcW w:w="850" w:type="dxa"/>
          </w:tcPr>
          <w:p w:rsidR="00F42B1A" w:rsidRPr="00FD4F3B" w:rsidRDefault="00F42B1A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да/нет</w:t>
            </w:r>
          </w:p>
        </w:tc>
        <w:tc>
          <w:tcPr>
            <w:tcW w:w="709" w:type="dxa"/>
          </w:tcPr>
          <w:p w:rsidR="00F42B1A" w:rsidRDefault="00F42B1A">
            <w:r w:rsidRPr="005957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F42B1A" w:rsidRDefault="00F42B1A">
            <w:r w:rsidRPr="005957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F42B1A" w:rsidRDefault="00F42B1A">
            <w:r w:rsidRPr="005957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F42B1A" w:rsidRDefault="00F42B1A">
            <w:r w:rsidRPr="005957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F42B1A" w:rsidRDefault="00F42B1A">
            <w:r w:rsidRPr="005957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F42B1A" w:rsidRDefault="00F42B1A">
            <w:r w:rsidRPr="005957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F42B1A" w:rsidRDefault="00F42B1A">
            <w:r w:rsidRPr="005957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42" w:type="dxa"/>
          </w:tcPr>
          <w:p w:rsidR="00F42B1A" w:rsidRDefault="00F42B1A">
            <w:r w:rsidRPr="005957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16" w:type="dxa"/>
          </w:tcPr>
          <w:p w:rsidR="00F42B1A" w:rsidRDefault="00F42B1A">
            <w:r w:rsidRPr="005957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53" w:type="dxa"/>
          </w:tcPr>
          <w:p w:rsidR="00F42B1A" w:rsidRDefault="00F42B1A">
            <w:r w:rsidRPr="005957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20" w:type="dxa"/>
          </w:tcPr>
          <w:p w:rsidR="00F42B1A" w:rsidRDefault="00F42B1A">
            <w:r w:rsidRPr="005957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88" w:type="dxa"/>
          </w:tcPr>
          <w:p w:rsidR="00F42B1A" w:rsidRDefault="00F42B1A">
            <w:r w:rsidRPr="005957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F42B1A" w:rsidRDefault="00F42B1A">
            <w:r w:rsidRPr="005957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F42B1A" w:rsidRDefault="00F42B1A">
            <w:r w:rsidRPr="005957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F42B1A" w:rsidRDefault="00F42B1A">
            <w:r w:rsidRPr="005957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F42B1A" w:rsidRDefault="00F42B1A">
            <w:r w:rsidRPr="005957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F42B1A" w:rsidRDefault="00F42B1A" w:rsidP="00FD4F3B"/>
        </w:tc>
      </w:tr>
      <w:tr w:rsidR="00F42B1A" w:rsidRPr="00FD4F3B" w:rsidTr="00C17F02">
        <w:trPr>
          <w:trHeight w:val="411"/>
        </w:trPr>
        <w:tc>
          <w:tcPr>
            <w:tcW w:w="675" w:type="dxa"/>
          </w:tcPr>
          <w:p w:rsidR="00F42B1A" w:rsidRDefault="00F42B1A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27" w:type="dxa"/>
          </w:tcPr>
          <w:p w:rsidR="00F42B1A" w:rsidRPr="00104AB6" w:rsidRDefault="00F42B1A" w:rsidP="00FD4F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Предоставление на бесплатной основе учебников и учебных пособий, иной учебной литературы, а также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850" w:type="dxa"/>
          </w:tcPr>
          <w:p w:rsidR="00F42B1A" w:rsidRPr="00FD4F3B" w:rsidRDefault="00F42B1A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F42B1A" w:rsidRDefault="00F42B1A" w:rsidP="00FD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42B1A" w:rsidRDefault="00F42B1A">
            <w:r w:rsidRPr="00B83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F42B1A" w:rsidRDefault="00F42B1A">
            <w:r w:rsidRPr="00B83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42B1A" w:rsidRDefault="00F42B1A">
            <w:r w:rsidRPr="00B83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42B1A" w:rsidRDefault="00F42B1A">
            <w:r w:rsidRPr="00B83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42B1A" w:rsidRDefault="00F42B1A">
            <w:r w:rsidRPr="00B83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F42B1A" w:rsidRDefault="00F42B1A">
            <w:r w:rsidRPr="00B83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2" w:type="dxa"/>
          </w:tcPr>
          <w:p w:rsidR="00F42B1A" w:rsidRDefault="00F42B1A">
            <w:r w:rsidRPr="00B83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6" w:type="dxa"/>
          </w:tcPr>
          <w:p w:rsidR="00F42B1A" w:rsidRDefault="00F42B1A">
            <w:r w:rsidRPr="00B83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3" w:type="dxa"/>
          </w:tcPr>
          <w:p w:rsidR="00F42B1A" w:rsidRDefault="00F42B1A">
            <w:r w:rsidRPr="00B83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0" w:type="dxa"/>
          </w:tcPr>
          <w:p w:rsidR="00F42B1A" w:rsidRDefault="00F42B1A">
            <w:r w:rsidRPr="00B83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8" w:type="dxa"/>
          </w:tcPr>
          <w:p w:rsidR="00F42B1A" w:rsidRDefault="00F42B1A">
            <w:r w:rsidRPr="00B83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42B1A" w:rsidRDefault="00F42B1A">
            <w:r w:rsidRPr="00B83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F42B1A" w:rsidRDefault="00F42B1A">
            <w:r w:rsidRPr="00B83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42B1A" w:rsidRDefault="00F42B1A">
            <w:r w:rsidRPr="00B83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42B1A" w:rsidRDefault="00F42B1A">
            <w:r w:rsidRPr="00B83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42B1A" w:rsidRDefault="00F42B1A" w:rsidP="00FD4F3B"/>
        </w:tc>
      </w:tr>
    </w:tbl>
    <w:p w:rsidR="00F42B1A" w:rsidRDefault="00F42B1A" w:rsidP="00FD4F3B">
      <w:pPr>
        <w:rPr>
          <w:rFonts w:ascii="Times New Roman" w:hAnsi="Times New Roman" w:cs="Times New Roman"/>
          <w:sz w:val="24"/>
          <w:szCs w:val="24"/>
        </w:rPr>
      </w:pPr>
    </w:p>
    <w:p w:rsidR="00F42B1A" w:rsidRDefault="00F42B1A" w:rsidP="00F42B1A">
      <w:pPr>
        <w:tabs>
          <w:tab w:val="left" w:pos="64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B1A">
        <w:rPr>
          <w:rFonts w:ascii="Times New Roman" w:hAnsi="Times New Roman" w:cs="Times New Roman"/>
          <w:b/>
          <w:sz w:val="28"/>
          <w:szCs w:val="28"/>
        </w:rPr>
        <w:t>III. Перечень мероприятий, реализуемых для достижения запланированных значений показателей доступности для инвалидов объекта МБУ ДО ДЮСШ№4 и услуг</w:t>
      </w:r>
    </w:p>
    <w:p w:rsidR="00F42B1A" w:rsidRDefault="00F42B1A" w:rsidP="00F42B1A">
      <w:pPr>
        <w:rPr>
          <w:rFonts w:ascii="Times New Roman" w:hAnsi="Times New Roman" w:cs="Times New Roman"/>
          <w:sz w:val="28"/>
          <w:szCs w:val="28"/>
        </w:rPr>
      </w:pPr>
    </w:p>
    <w:p w:rsidR="00F42B1A" w:rsidRPr="00F42B1A" w:rsidRDefault="00F42B1A" w:rsidP="00F42B1A">
      <w:pPr>
        <w:tabs>
          <w:tab w:val="left" w:pos="12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7"/>
        <w:tblW w:w="0" w:type="auto"/>
        <w:tblLook w:val="04A0"/>
      </w:tblPr>
      <w:tblGrid>
        <w:gridCol w:w="817"/>
        <w:gridCol w:w="3119"/>
        <w:gridCol w:w="3897"/>
        <w:gridCol w:w="3190"/>
        <w:gridCol w:w="2032"/>
        <w:gridCol w:w="2611"/>
      </w:tblGrid>
      <w:tr w:rsidR="00F42B1A" w:rsidTr="00F42B1A">
        <w:tc>
          <w:tcPr>
            <w:tcW w:w="817" w:type="dxa"/>
          </w:tcPr>
          <w:p w:rsidR="00F42B1A" w:rsidRPr="00F42B1A" w:rsidRDefault="00F42B1A" w:rsidP="00F42B1A">
            <w:pPr>
              <w:rPr>
                <w:rFonts w:ascii="Times New Roman" w:hAnsi="Times New Roman" w:cs="Times New Roman"/>
                <w:b/>
              </w:rPr>
            </w:pPr>
            <w:r w:rsidRPr="00F42B1A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F42B1A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F42B1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F42B1A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 w:rsidRPr="00F42B1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119" w:type="dxa"/>
          </w:tcPr>
          <w:p w:rsidR="00F42B1A" w:rsidRPr="00F42B1A" w:rsidRDefault="00F42B1A">
            <w:pPr>
              <w:rPr>
                <w:rFonts w:ascii="Times New Roman" w:hAnsi="Times New Roman" w:cs="Times New Roman"/>
                <w:b/>
              </w:rPr>
            </w:pPr>
            <w:r w:rsidRPr="00F42B1A"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3897" w:type="dxa"/>
          </w:tcPr>
          <w:p w:rsidR="00F42B1A" w:rsidRPr="00F42B1A" w:rsidRDefault="00F42B1A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B1A">
              <w:rPr>
                <w:rFonts w:ascii="Times New Roman" w:hAnsi="Times New Roman" w:cs="Times New Roman"/>
                <w:b/>
              </w:rPr>
              <w:t>Нормативный правовой акт, иной документ, которым предусмотрено проведение мероприятия или который планируется принять</w:t>
            </w:r>
          </w:p>
        </w:tc>
        <w:tc>
          <w:tcPr>
            <w:tcW w:w="3190" w:type="dxa"/>
          </w:tcPr>
          <w:p w:rsidR="00F42B1A" w:rsidRPr="00F42B1A" w:rsidRDefault="00F42B1A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B1A">
              <w:rPr>
                <w:rFonts w:ascii="Times New Roman" w:hAnsi="Times New Roman" w:cs="Times New Roman"/>
                <w:b/>
              </w:rPr>
              <w:t>Ответственные исполнители, соисполнители</w:t>
            </w:r>
          </w:p>
        </w:tc>
        <w:tc>
          <w:tcPr>
            <w:tcW w:w="2032" w:type="dxa"/>
          </w:tcPr>
          <w:p w:rsidR="00F42B1A" w:rsidRPr="00F42B1A" w:rsidRDefault="00F42B1A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B1A"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  <w:tc>
          <w:tcPr>
            <w:tcW w:w="2611" w:type="dxa"/>
          </w:tcPr>
          <w:p w:rsidR="00F42B1A" w:rsidRPr="00F42B1A" w:rsidRDefault="00F42B1A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B1A">
              <w:rPr>
                <w:rFonts w:ascii="Times New Roman" w:hAnsi="Times New Roman" w:cs="Times New Roman"/>
                <w:b/>
              </w:rPr>
              <w:t>Планируемые результаты влияния мероприятия на повышение значения показателя доступности для инвалидов объектов и услуг</w:t>
            </w:r>
          </w:p>
        </w:tc>
      </w:tr>
      <w:tr w:rsidR="00F42B1A" w:rsidTr="00C22793">
        <w:tc>
          <w:tcPr>
            <w:tcW w:w="15666" w:type="dxa"/>
            <w:gridSpan w:val="6"/>
          </w:tcPr>
          <w:p w:rsidR="00F42B1A" w:rsidRPr="00F42B1A" w:rsidRDefault="00F42B1A" w:rsidP="00F42B1A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42B1A">
              <w:rPr>
                <w:rFonts w:ascii="Times New Roman" w:hAnsi="Times New Roman" w:cs="Times New Roman"/>
                <w:b/>
              </w:rPr>
              <w:t>I .Мероприятия по поэтапному повышению значений показателей доступности для инвалидов объекта инфраструктуры, включая оборудование объекта необходимыми приспособлениями</w:t>
            </w:r>
          </w:p>
        </w:tc>
      </w:tr>
      <w:tr w:rsidR="00F42B1A" w:rsidTr="00F42B1A">
        <w:tc>
          <w:tcPr>
            <w:tcW w:w="817" w:type="dxa"/>
          </w:tcPr>
          <w:p w:rsidR="00F42B1A" w:rsidRPr="00F42B1A" w:rsidRDefault="00F42B1A" w:rsidP="00F42B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9" w:type="dxa"/>
          </w:tcPr>
          <w:p w:rsidR="00F42B1A" w:rsidRPr="00104AB6" w:rsidRDefault="00F42B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Проведение паспортизации объекта и предоставляемых на нем услуг</w:t>
            </w:r>
          </w:p>
        </w:tc>
        <w:tc>
          <w:tcPr>
            <w:tcW w:w="3897" w:type="dxa"/>
          </w:tcPr>
          <w:p w:rsidR="00F42B1A" w:rsidRPr="00104AB6" w:rsidRDefault="00F42B1A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</w:t>
            </w:r>
            <w:proofErr w:type="spellStart"/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Минобрнауки</w:t>
            </w:r>
            <w:proofErr w:type="spellEnd"/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России от 9 ноября 2015 г.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</w:t>
            </w: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этом необходимой помощи»; Приказ МБУ ДО ДЮСШ№4</w:t>
            </w:r>
            <w:r w:rsidR="00964060"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07</w:t>
            </w: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964060"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.2016 г. № 2</w:t>
            </w:r>
            <w:r w:rsidR="00964060"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«Об утверждении Положения о комиссии по паспортизации объекта социальной инфраструктуры в </w:t>
            </w:r>
            <w:proofErr w:type="spellStart"/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приоретеных</w:t>
            </w:r>
            <w:proofErr w:type="spellEnd"/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сферах жизнедеятельности инвалидов и других </w:t>
            </w:r>
            <w:proofErr w:type="spellStart"/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маломобильных</w:t>
            </w:r>
            <w:proofErr w:type="spellEnd"/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 населения»</w:t>
            </w:r>
          </w:p>
          <w:p w:rsidR="00F42B1A" w:rsidRPr="00104AB6" w:rsidRDefault="00F42B1A" w:rsidP="0096406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Приказ МБУ ДО ДЮСШ№4 от </w:t>
            </w:r>
            <w:r w:rsidR="00964060"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964060"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.16 г. № </w:t>
            </w: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64060"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«О назначении ответственных работника за организацию и проведение работы в ДЮСШ по обеспечению доступности и услуг для инвалидов»</w:t>
            </w:r>
          </w:p>
        </w:tc>
        <w:tc>
          <w:tcPr>
            <w:tcW w:w="3190" w:type="dxa"/>
          </w:tcPr>
          <w:p w:rsidR="00F42B1A" w:rsidRPr="00104AB6" w:rsidRDefault="00F42B1A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МБУ ДО ДЮСШ№4</w:t>
            </w:r>
          </w:p>
        </w:tc>
        <w:tc>
          <w:tcPr>
            <w:tcW w:w="2032" w:type="dxa"/>
          </w:tcPr>
          <w:p w:rsidR="00F42B1A" w:rsidRPr="00104AB6" w:rsidRDefault="00F42B1A" w:rsidP="0096406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1 квартал 201</w:t>
            </w:r>
            <w:r w:rsidR="00964060"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2611" w:type="dxa"/>
          </w:tcPr>
          <w:p w:rsidR="00F42B1A" w:rsidRPr="00104AB6" w:rsidRDefault="00F42B1A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Утверждение паспорта доступности для инвалидов объекта и предоставляемых на нем услуг по согласованию с представителем общества </w:t>
            </w:r>
            <w:r w:rsidRPr="00104A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инвалидов. Определение объемов работ по обеспечению условий доступности и их финансирования, уточнение базовых значений показателей и сроков выполнения мероприятий.</w:t>
            </w:r>
          </w:p>
        </w:tc>
      </w:tr>
      <w:tr w:rsidR="00F42B1A" w:rsidRPr="003C41FC" w:rsidTr="00F42B1A">
        <w:tc>
          <w:tcPr>
            <w:tcW w:w="817" w:type="dxa"/>
          </w:tcPr>
          <w:p w:rsidR="00F42B1A" w:rsidRDefault="00964060" w:rsidP="00F42B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3119" w:type="dxa"/>
          </w:tcPr>
          <w:p w:rsidR="00F42B1A" w:rsidRPr="003C41FC" w:rsidRDefault="009640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1FC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мер по обеспечению доступности для инвалидов объекта до реконструкции (капитального ремонта), и предоставляемых на нем услуг (с учетом результатов паспортизации) ( все архитектурные преобразования, приобретение спец</w:t>
            </w:r>
            <w:proofErr w:type="gramStart"/>
            <w:r w:rsidRPr="003C41FC">
              <w:rPr>
                <w:rFonts w:ascii="Times New Roman" w:hAnsi="Times New Roman" w:cs="Times New Roman"/>
                <w:b/>
                <w:sz w:val="20"/>
                <w:szCs w:val="20"/>
              </w:rPr>
              <w:t>.о</w:t>
            </w:r>
            <w:proofErr w:type="gramEnd"/>
            <w:r w:rsidRPr="003C41FC">
              <w:rPr>
                <w:rFonts w:ascii="Times New Roman" w:hAnsi="Times New Roman" w:cs="Times New Roman"/>
                <w:b/>
                <w:sz w:val="20"/>
                <w:szCs w:val="20"/>
              </w:rPr>
              <w:t>борудования, учебной литературы и пр.)</w:t>
            </w:r>
          </w:p>
        </w:tc>
        <w:tc>
          <w:tcPr>
            <w:tcW w:w="3897" w:type="dxa"/>
          </w:tcPr>
          <w:p w:rsidR="00F42B1A" w:rsidRPr="003C41FC" w:rsidRDefault="00964060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1FC">
              <w:rPr>
                <w:rFonts w:ascii="Times New Roman" w:hAnsi="Times New Roman" w:cs="Times New Roman"/>
                <w:b/>
                <w:sz w:val="20"/>
                <w:szCs w:val="20"/>
              </w:rPr>
              <w:t>Приказы МБУ ДО ДЮСШ№4</w:t>
            </w:r>
          </w:p>
        </w:tc>
        <w:tc>
          <w:tcPr>
            <w:tcW w:w="3190" w:type="dxa"/>
          </w:tcPr>
          <w:p w:rsidR="00F42B1A" w:rsidRPr="003C41FC" w:rsidRDefault="00964060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1FC">
              <w:rPr>
                <w:rFonts w:ascii="Times New Roman" w:hAnsi="Times New Roman" w:cs="Times New Roman"/>
                <w:b/>
                <w:sz w:val="20"/>
                <w:szCs w:val="20"/>
              </w:rPr>
              <w:t>МБУ ДО ДЮСШ№4</w:t>
            </w:r>
          </w:p>
        </w:tc>
        <w:tc>
          <w:tcPr>
            <w:tcW w:w="2032" w:type="dxa"/>
          </w:tcPr>
          <w:p w:rsidR="00F42B1A" w:rsidRPr="003C41FC" w:rsidRDefault="00F42B1A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1" w:type="dxa"/>
          </w:tcPr>
          <w:p w:rsidR="00F42B1A" w:rsidRPr="003C41FC" w:rsidRDefault="00964060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1FC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условий индивидуальной мобильности инвалидам и возможности для самостоятельного их передвижения по объекту с целью получения услуг в сфере образования</w:t>
            </w:r>
          </w:p>
        </w:tc>
      </w:tr>
      <w:tr w:rsidR="00F42B1A" w:rsidRPr="003C41FC" w:rsidTr="00F42B1A">
        <w:tc>
          <w:tcPr>
            <w:tcW w:w="817" w:type="dxa"/>
          </w:tcPr>
          <w:p w:rsidR="00F42B1A" w:rsidRDefault="00964060" w:rsidP="00F42B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19" w:type="dxa"/>
          </w:tcPr>
          <w:p w:rsidR="00F42B1A" w:rsidRPr="003C41FC" w:rsidRDefault="00964060" w:rsidP="003C4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1FC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Проведение после</w:t>
            </w:r>
            <w:proofErr w:type="gramStart"/>
            <w:r w:rsidR="003C41FC" w:rsidRPr="003C41F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  <w:r w:rsidRPr="003C41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июля 201</w:t>
            </w:r>
            <w:r w:rsidR="003C41FC" w:rsidRPr="003C41F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3C41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года капитального ремонта, реконструкции, модернизации существующего объекта в сфере образования, в котором предоставляются услуги населению, в целях приведения данного объекта в полное соответствие требованиям доступности для инвалидов объектов и услуг</w:t>
            </w:r>
          </w:p>
        </w:tc>
        <w:tc>
          <w:tcPr>
            <w:tcW w:w="3897" w:type="dxa"/>
          </w:tcPr>
          <w:p w:rsidR="00F42B1A" w:rsidRPr="003C41FC" w:rsidRDefault="00964060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1FC">
              <w:rPr>
                <w:rFonts w:ascii="Times New Roman" w:hAnsi="Times New Roman" w:cs="Times New Roman"/>
                <w:b/>
                <w:sz w:val="20"/>
                <w:szCs w:val="20"/>
              </w:rPr>
              <w:t>Приказы МБУ ДО ДЮСШ№4</w:t>
            </w:r>
          </w:p>
        </w:tc>
        <w:tc>
          <w:tcPr>
            <w:tcW w:w="3190" w:type="dxa"/>
          </w:tcPr>
          <w:p w:rsidR="00F42B1A" w:rsidRPr="003C41FC" w:rsidRDefault="00964060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1FC">
              <w:rPr>
                <w:rFonts w:ascii="Times New Roman" w:hAnsi="Times New Roman" w:cs="Times New Roman"/>
                <w:b/>
                <w:sz w:val="20"/>
                <w:szCs w:val="20"/>
              </w:rPr>
              <w:t>МБУ ДО ДЮСШ№4</w:t>
            </w:r>
          </w:p>
        </w:tc>
        <w:tc>
          <w:tcPr>
            <w:tcW w:w="2032" w:type="dxa"/>
          </w:tcPr>
          <w:p w:rsidR="00F42B1A" w:rsidRPr="003C41FC" w:rsidRDefault="00F42B1A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1" w:type="dxa"/>
          </w:tcPr>
          <w:p w:rsidR="00F42B1A" w:rsidRPr="003C41FC" w:rsidRDefault="00F42B1A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4060" w:rsidTr="00C22793">
        <w:tc>
          <w:tcPr>
            <w:tcW w:w="15666" w:type="dxa"/>
            <w:gridSpan w:val="6"/>
          </w:tcPr>
          <w:p w:rsidR="00964060" w:rsidRPr="00964060" w:rsidRDefault="00964060" w:rsidP="0096406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64060">
              <w:rPr>
                <w:rFonts w:ascii="Times New Roman" w:hAnsi="Times New Roman" w:cs="Times New Roman"/>
                <w:b/>
              </w:rPr>
              <w:t>II.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F42B1A" w:rsidTr="00F42B1A">
        <w:tc>
          <w:tcPr>
            <w:tcW w:w="817" w:type="dxa"/>
          </w:tcPr>
          <w:p w:rsidR="00F42B1A" w:rsidRDefault="00964060" w:rsidP="00F42B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9" w:type="dxa"/>
          </w:tcPr>
          <w:p w:rsidR="00F42B1A" w:rsidRPr="0084747C" w:rsidRDefault="009640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обучения и инструктирования специалистов, связанных с обеспечением доступности для инвалидов объекта и </w:t>
            </w: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предоставляемых услуг с учетом имеющихся у инвалидов стойких расстройств функций организма и ограничений жизнедеятельности</w:t>
            </w:r>
          </w:p>
        </w:tc>
        <w:tc>
          <w:tcPr>
            <w:tcW w:w="3897" w:type="dxa"/>
          </w:tcPr>
          <w:p w:rsidR="00F42B1A" w:rsidRPr="0084747C" w:rsidRDefault="00F42B1A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0" w:type="dxa"/>
          </w:tcPr>
          <w:p w:rsidR="00F42B1A" w:rsidRPr="0084747C" w:rsidRDefault="00964060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МБУ ДО ДЮСШ№4</w:t>
            </w:r>
          </w:p>
        </w:tc>
        <w:tc>
          <w:tcPr>
            <w:tcW w:w="2032" w:type="dxa"/>
          </w:tcPr>
          <w:p w:rsidR="00F42B1A" w:rsidRPr="0084747C" w:rsidRDefault="00964060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ежегодно</w:t>
            </w:r>
          </w:p>
        </w:tc>
        <w:tc>
          <w:tcPr>
            <w:tcW w:w="2611" w:type="dxa"/>
          </w:tcPr>
          <w:p w:rsidR="00F42B1A" w:rsidRPr="0084747C" w:rsidRDefault="00964060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Увеличение доли специалистов, прошедших обучение или инструктирование по вопросам, связанным с </w:t>
            </w: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обеспечением доступности для инвалидов объекта и предоставляемых на нем услуг</w:t>
            </w:r>
          </w:p>
        </w:tc>
      </w:tr>
      <w:tr w:rsidR="0043177C" w:rsidTr="00F42B1A">
        <w:tc>
          <w:tcPr>
            <w:tcW w:w="817" w:type="dxa"/>
          </w:tcPr>
          <w:p w:rsidR="0043177C" w:rsidRDefault="0043177C" w:rsidP="00F42B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3119" w:type="dxa"/>
          </w:tcPr>
          <w:p w:rsidR="0043177C" w:rsidRPr="0084747C" w:rsidRDefault="004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сопровождения инвалидов, имеющих стойкие расстройства функций зрения и самостоятельного передвижения, и оказания им помощи на объектах в сфере образования</w:t>
            </w:r>
          </w:p>
        </w:tc>
        <w:tc>
          <w:tcPr>
            <w:tcW w:w="3897" w:type="dxa"/>
          </w:tcPr>
          <w:p w:rsidR="0043177C" w:rsidRPr="0084747C" w:rsidRDefault="0043177C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Принятие административн</w:t>
            </w:r>
            <w:proofErr w:type="gramStart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распорядительных актов в учреждениях (организациях) в сфере образования, в соответствии с которыми на работников организаций возложены обязанности по оказанию инвалидам помощи при предоставлении им </w:t>
            </w:r>
            <w:proofErr w:type="spellStart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услу</w:t>
            </w:r>
            <w:proofErr w:type="spellEnd"/>
          </w:p>
        </w:tc>
        <w:tc>
          <w:tcPr>
            <w:tcW w:w="3190" w:type="dxa"/>
          </w:tcPr>
          <w:p w:rsidR="0043177C" w:rsidRPr="0084747C" w:rsidRDefault="0043177C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МБУ ДО ДЮСШ№4</w:t>
            </w:r>
          </w:p>
        </w:tc>
        <w:tc>
          <w:tcPr>
            <w:tcW w:w="2032" w:type="dxa"/>
          </w:tcPr>
          <w:p w:rsidR="0043177C" w:rsidRPr="0084747C" w:rsidRDefault="0043177C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1квартал 2017г</w:t>
            </w:r>
          </w:p>
        </w:tc>
        <w:tc>
          <w:tcPr>
            <w:tcW w:w="2611" w:type="dxa"/>
          </w:tcPr>
          <w:p w:rsidR="0043177C" w:rsidRPr="0084747C" w:rsidRDefault="0043177C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Увеличение числа работников учреждений (организаций) в сфере образования, на которых административн</w:t>
            </w:r>
            <w:proofErr w:type="gramStart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распорядительным актом возложены обязанности по оказанию инвалидам помощи при предоставлении им услуг</w:t>
            </w:r>
          </w:p>
        </w:tc>
      </w:tr>
      <w:tr w:rsidR="0043177C" w:rsidTr="00F42B1A">
        <w:tc>
          <w:tcPr>
            <w:tcW w:w="817" w:type="dxa"/>
          </w:tcPr>
          <w:p w:rsidR="0043177C" w:rsidRDefault="0043177C" w:rsidP="00F42B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19" w:type="dxa"/>
          </w:tcPr>
          <w:p w:rsidR="0043177C" w:rsidRPr="0084747C" w:rsidRDefault="004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Оказание услуг инвалидам:</w:t>
            </w:r>
          </w:p>
        </w:tc>
        <w:tc>
          <w:tcPr>
            <w:tcW w:w="3897" w:type="dxa"/>
          </w:tcPr>
          <w:p w:rsidR="0043177C" w:rsidRPr="0084747C" w:rsidRDefault="004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Приказы МБУ ДО ДЮСШ№4</w:t>
            </w:r>
          </w:p>
        </w:tc>
        <w:tc>
          <w:tcPr>
            <w:tcW w:w="3190" w:type="dxa"/>
          </w:tcPr>
          <w:p w:rsidR="0043177C" w:rsidRPr="0084747C" w:rsidRDefault="0043177C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МБУ ДО ДЮСШ№4</w:t>
            </w:r>
          </w:p>
        </w:tc>
        <w:tc>
          <w:tcPr>
            <w:tcW w:w="2032" w:type="dxa"/>
          </w:tcPr>
          <w:p w:rsidR="0043177C" w:rsidRPr="0084747C" w:rsidRDefault="0043177C" w:rsidP="0043177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2016-2031 годы</w:t>
            </w:r>
          </w:p>
        </w:tc>
        <w:tc>
          <w:tcPr>
            <w:tcW w:w="2611" w:type="dxa"/>
          </w:tcPr>
          <w:p w:rsidR="0043177C" w:rsidRPr="0084747C" w:rsidRDefault="0043177C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Расширение сферы предоставления услуг</w:t>
            </w:r>
          </w:p>
        </w:tc>
      </w:tr>
      <w:tr w:rsidR="0043177C" w:rsidTr="00F42B1A">
        <w:tc>
          <w:tcPr>
            <w:tcW w:w="817" w:type="dxa"/>
          </w:tcPr>
          <w:p w:rsidR="0043177C" w:rsidRDefault="0043177C" w:rsidP="002004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  <w:r w:rsidR="0020042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9" w:type="dxa"/>
          </w:tcPr>
          <w:p w:rsidR="0043177C" w:rsidRPr="0084747C" w:rsidRDefault="00055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в дистанционной форме</w:t>
            </w:r>
          </w:p>
        </w:tc>
        <w:tc>
          <w:tcPr>
            <w:tcW w:w="3897" w:type="dxa"/>
          </w:tcPr>
          <w:p w:rsidR="0043177C" w:rsidRPr="0084747C" w:rsidRDefault="004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Приказы МБУ ДО ДЮСШ№4</w:t>
            </w:r>
          </w:p>
        </w:tc>
        <w:tc>
          <w:tcPr>
            <w:tcW w:w="3190" w:type="dxa"/>
          </w:tcPr>
          <w:p w:rsidR="0043177C" w:rsidRPr="0084747C" w:rsidRDefault="0043177C" w:rsidP="00C2279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МБУ ДО ДЮСШ№4</w:t>
            </w:r>
          </w:p>
        </w:tc>
        <w:tc>
          <w:tcPr>
            <w:tcW w:w="2032" w:type="dxa"/>
          </w:tcPr>
          <w:p w:rsidR="0043177C" w:rsidRPr="0084747C" w:rsidRDefault="0043177C" w:rsidP="00C22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2016-2031 годы</w:t>
            </w:r>
          </w:p>
        </w:tc>
        <w:tc>
          <w:tcPr>
            <w:tcW w:w="2611" w:type="dxa"/>
          </w:tcPr>
          <w:p w:rsidR="0043177C" w:rsidRPr="0084747C" w:rsidRDefault="0043177C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177C" w:rsidTr="00F42B1A">
        <w:tc>
          <w:tcPr>
            <w:tcW w:w="817" w:type="dxa"/>
          </w:tcPr>
          <w:p w:rsidR="0043177C" w:rsidRDefault="0043177C" w:rsidP="002004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  <w:r w:rsidR="0020042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19" w:type="dxa"/>
          </w:tcPr>
          <w:p w:rsidR="0043177C" w:rsidRPr="0084747C" w:rsidRDefault="00055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использованием русского жестового языка, с допуском </w:t>
            </w:r>
            <w:proofErr w:type="spellStart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сурдопереводчика</w:t>
            </w:r>
            <w:proofErr w:type="spellEnd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тифл</w:t>
            </w:r>
            <w:proofErr w:type="gramStart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spellEnd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gramEnd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сурдопереводчика</w:t>
            </w:r>
            <w:proofErr w:type="spellEnd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объект в сфере образования</w:t>
            </w:r>
          </w:p>
        </w:tc>
        <w:tc>
          <w:tcPr>
            <w:tcW w:w="3897" w:type="dxa"/>
          </w:tcPr>
          <w:p w:rsidR="0043177C" w:rsidRPr="0084747C" w:rsidRDefault="004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Приказы МБУ ДО ДЮСШ№4</w:t>
            </w:r>
          </w:p>
        </w:tc>
        <w:tc>
          <w:tcPr>
            <w:tcW w:w="3190" w:type="dxa"/>
          </w:tcPr>
          <w:p w:rsidR="0043177C" w:rsidRPr="0084747C" w:rsidRDefault="0043177C" w:rsidP="00C2279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МБУ ДО ДЮСШ№4</w:t>
            </w:r>
          </w:p>
        </w:tc>
        <w:tc>
          <w:tcPr>
            <w:tcW w:w="2032" w:type="dxa"/>
          </w:tcPr>
          <w:p w:rsidR="0043177C" w:rsidRPr="0084747C" w:rsidRDefault="0043177C" w:rsidP="00C22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2016-2031 годы</w:t>
            </w:r>
          </w:p>
        </w:tc>
        <w:tc>
          <w:tcPr>
            <w:tcW w:w="2611" w:type="dxa"/>
          </w:tcPr>
          <w:p w:rsidR="0043177C" w:rsidRPr="0084747C" w:rsidRDefault="0043177C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177C" w:rsidTr="00F42B1A">
        <w:tc>
          <w:tcPr>
            <w:tcW w:w="817" w:type="dxa"/>
          </w:tcPr>
          <w:p w:rsidR="0043177C" w:rsidRDefault="0043177C" w:rsidP="002004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  <w:r w:rsidR="0020042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19" w:type="dxa"/>
          </w:tcPr>
          <w:p w:rsidR="0043177C" w:rsidRPr="0084747C" w:rsidRDefault="00055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нарушением слуха (слабослышащих) с использованием электронного </w:t>
            </w:r>
            <w:proofErr w:type="spellStart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взаим</w:t>
            </w:r>
            <w:proofErr w:type="gramStart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spellEnd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gramEnd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действия и сети Интернет</w:t>
            </w:r>
          </w:p>
        </w:tc>
        <w:tc>
          <w:tcPr>
            <w:tcW w:w="3897" w:type="dxa"/>
          </w:tcPr>
          <w:p w:rsidR="0043177C" w:rsidRPr="0084747C" w:rsidRDefault="004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Приказы МБУ ДО ДЮСШ№4</w:t>
            </w:r>
          </w:p>
        </w:tc>
        <w:tc>
          <w:tcPr>
            <w:tcW w:w="3190" w:type="dxa"/>
          </w:tcPr>
          <w:p w:rsidR="0043177C" w:rsidRPr="0084747C" w:rsidRDefault="0043177C" w:rsidP="00C2279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МБУ ДО ДЮСШ№4</w:t>
            </w:r>
          </w:p>
        </w:tc>
        <w:tc>
          <w:tcPr>
            <w:tcW w:w="2032" w:type="dxa"/>
          </w:tcPr>
          <w:p w:rsidR="0043177C" w:rsidRPr="0084747C" w:rsidRDefault="0043177C" w:rsidP="00C22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2016-2031 годы</w:t>
            </w:r>
          </w:p>
        </w:tc>
        <w:tc>
          <w:tcPr>
            <w:tcW w:w="2611" w:type="dxa"/>
          </w:tcPr>
          <w:p w:rsidR="0043177C" w:rsidRPr="0084747C" w:rsidRDefault="0043177C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177C" w:rsidTr="00F42B1A">
        <w:tc>
          <w:tcPr>
            <w:tcW w:w="817" w:type="dxa"/>
          </w:tcPr>
          <w:p w:rsidR="0043177C" w:rsidRDefault="0043177C" w:rsidP="002004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  <w:r w:rsidR="0020042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9" w:type="dxa"/>
          </w:tcPr>
          <w:p w:rsidR="0043177C" w:rsidRPr="0084747C" w:rsidRDefault="00055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инвалидов с нарушением зрения (слабовидящих) с использованием телефонного взаимодействия с работниками ДЮСШ</w:t>
            </w:r>
          </w:p>
        </w:tc>
        <w:tc>
          <w:tcPr>
            <w:tcW w:w="3897" w:type="dxa"/>
          </w:tcPr>
          <w:p w:rsidR="0043177C" w:rsidRPr="0084747C" w:rsidRDefault="004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Приказы МБУ ДО ДЮСШ№4</w:t>
            </w:r>
          </w:p>
        </w:tc>
        <w:tc>
          <w:tcPr>
            <w:tcW w:w="3190" w:type="dxa"/>
          </w:tcPr>
          <w:p w:rsidR="0043177C" w:rsidRPr="0084747C" w:rsidRDefault="0043177C" w:rsidP="00C2279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МБУ ДО ДЮСШ№4</w:t>
            </w:r>
          </w:p>
        </w:tc>
        <w:tc>
          <w:tcPr>
            <w:tcW w:w="2032" w:type="dxa"/>
          </w:tcPr>
          <w:p w:rsidR="0043177C" w:rsidRPr="0084747C" w:rsidRDefault="0043177C" w:rsidP="00C22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2016-2031 годы</w:t>
            </w:r>
          </w:p>
        </w:tc>
        <w:tc>
          <w:tcPr>
            <w:tcW w:w="2611" w:type="dxa"/>
          </w:tcPr>
          <w:p w:rsidR="0043177C" w:rsidRPr="0084747C" w:rsidRDefault="0043177C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576D" w:rsidTr="00F42B1A">
        <w:tc>
          <w:tcPr>
            <w:tcW w:w="817" w:type="dxa"/>
          </w:tcPr>
          <w:p w:rsidR="0005576D" w:rsidRDefault="0005576D" w:rsidP="00F42B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9" w:type="dxa"/>
          </w:tcPr>
          <w:p w:rsidR="0005576D" w:rsidRPr="0084747C" w:rsidRDefault="00055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обучения инвалидов совместно с другими обучающимися (в инклюзивных условиях) в организациях </w:t>
            </w:r>
            <w:proofErr w:type="spellStart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</w:t>
            </w:r>
            <w:proofErr w:type="gramStart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proofErr w:type="spellEnd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gramEnd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ного</w:t>
            </w:r>
            <w:proofErr w:type="spellEnd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образования</w:t>
            </w:r>
          </w:p>
        </w:tc>
        <w:tc>
          <w:tcPr>
            <w:tcW w:w="3897" w:type="dxa"/>
          </w:tcPr>
          <w:p w:rsidR="0005576D" w:rsidRPr="0084747C" w:rsidRDefault="00055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Нормативно-правовая база, приказы МБУ ДО ДЮСШ</w:t>
            </w:r>
            <w:r w:rsidR="00200426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  <w:tc>
          <w:tcPr>
            <w:tcW w:w="3190" w:type="dxa"/>
          </w:tcPr>
          <w:p w:rsidR="0005576D" w:rsidRPr="0084747C" w:rsidRDefault="0005576D" w:rsidP="00C2279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МБУ ДО ДЮСШ№4</w:t>
            </w:r>
          </w:p>
        </w:tc>
        <w:tc>
          <w:tcPr>
            <w:tcW w:w="2032" w:type="dxa"/>
          </w:tcPr>
          <w:p w:rsidR="0005576D" w:rsidRPr="0084747C" w:rsidRDefault="0005576D" w:rsidP="00C22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1" w:type="dxa"/>
          </w:tcPr>
          <w:p w:rsidR="0005576D" w:rsidRPr="0084747C" w:rsidRDefault="0005576D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Увеличение числа инвалидов, обучающихся по адаптированным основным общеобразовательным программам</w:t>
            </w:r>
          </w:p>
        </w:tc>
      </w:tr>
      <w:tr w:rsidR="0005576D" w:rsidTr="00F42B1A">
        <w:tc>
          <w:tcPr>
            <w:tcW w:w="817" w:type="dxa"/>
          </w:tcPr>
          <w:p w:rsidR="0005576D" w:rsidRDefault="002A61CB" w:rsidP="00F42B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19" w:type="dxa"/>
          </w:tcPr>
          <w:p w:rsidR="0005576D" w:rsidRPr="0084747C" w:rsidRDefault="00055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и проведение </w:t>
            </w: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курсов повышения </w:t>
            </w:r>
            <w:proofErr w:type="spellStart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квал</w:t>
            </w:r>
            <w:proofErr w:type="gramStart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proofErr w:type="spellEnd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gramEnd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фикации</w:t>
            </w:r>
            <w:proofErr w:type="spellEnd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работников, </w:t>
            </w:r>
            <w:proofErr w:type="spellStart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обеспе</w:t>
            </w:r>
            <w:proofErr w:type="spellEnd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чивающих</w:t>
            </w:r>
            <w:proofErr w:type="spellEnd"/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предоставление образовательных услуг детям-инвалидам</w:t>
            </w:r>
          </w:p>
        </w:tc>
        <w:tc>
          <w:tcPr>
            <w:tcW w:w="3897" w:type="dxa"/>
          </w:tcPr>
          <w:p w:rsidR="0005576D" w:rsidRPr="0084747C" w:rsidRDefault="00055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Федеральная целевая программа </w:t>
            </w: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развития образования на 2016-2020 годы</w:t>
            </w:r>
          </w:p>
        </w:tc>
        <w:tc>
          <w:tcPr>
            <w:tcW w:w="3190" w:type="dxa"/>
          </w:tcPr>
          <w:p w:rsidR="0005576D" w:rsidRPr="0084747C" w:rsidRDefault="00200426" w:rsidP="00C2279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Дагестанский институт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развития образования </w:t>
            </w:r>
          </w:p>
        </w:tc>
        <w:tc>
          <w:tcPr>
            <w:tcW w:w="2032" w:type="dxa"/>
          </w:tcPr>
          <w:p w:rsidR="0005576D" w:rsidRPr="0084747C" w:rsidRDefault="0005576D" w:rsidP="002004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201</w:t>
            </w:r>
            <w:r w:rsidR="0020042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20042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2611" w:type="dxa"/>
          </w:tcPr>
          <w:p w:rsidR="0005576D" w:rsidRPr="0084747C" w:rsidRDefault="0005576D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Повышение </w:t>
            </w: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профессиональной компетенции руководящих и педагогических работников по организации обучения и воспитания детей-инвалидов и детей с ограниченными возможностями здоровья</w:t>
            </w:r>
          </w:p>
        </w:tc>
      </w:tr>
      <w:tr w:rsidR="0005576D" w:rsidTr="00F42B1A">
        <w:tc>
          <w:tcPr>
            <w:tcW w:w="817" w:type="dxa"/>
          </w:tcPr>
          <w:p w:rsidR="0005576D" w:rsidRDefault="002A61CB" w:rsidP="00F42B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3119" w:type="dxa"/>
          </w:tcPr>
          <w:p w:rsidR="0005576D" w:rsidRPr="0084747C" w:rsidRDefault="00055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работы по адаптации официального сайта объекта для лиц с нарушением зрения (слабовидящих)</w:t>
            </w:r>
          </w:p>
        </w:tc>
        <w:tc>
          <w:tcPr>
            <w:tcW w:w="3897" w:type="dxa"/>
          </w:tcPr>
          <w:p w:rsidR="0005576D" w:rsidRPr="0084747C" w:rsidRDefault="00055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Нормативно-правовая база, приказы МБУ ДО ДЮСШ</w:t>
            </w:r>
          </w:p>
        </w:tc>
        <w:tc>
          <w:tcPr>
            <w:tcW w:w="3190" w:type="dxa"/>
          </w:tcPr>
          <w:p w:rsidR="0005576D" w:rsidRPr="0084747C" w:rsidRDefault="0005576D" w:rsidP="00C2279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МБУ ДО ДЮСШ</w:t>
            </w:r>
          </w:p>
        </w:tc>
        <w:tc>
          <w:tcPr>
            <w:tcW w:w="2032" w:type="dxa"/>
          </w:tcPr>
          <w:p w:rsidR="0005576D" w:rsidRPr="0084747C" w:rsidRDefault="0005576D" w:rsidP="00C22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2-3 квартал 201</w:t>
            </w:r>
            <w:r w:rsidR="0020042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года</w:t>
            </w:r>
          </w:p>
        </w:tc>
        <w:tc>
          <w:tcPr>
            <w:tcW w:w="2611" w:type="dxa"/>
          </w:tcPr>
          <w:p w:rsidR="0005576D" w:rsidRPr="0084747C" w:rsidRDefault="0005576D" w:rsidP="00F42B1A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7C">
              <w:rPr>
                <w:rFonts w:ascii="Times New Roman" w:hAnsi="Times New Roman" w:cs="Times New Roman"/>
                <w:b/>
                <w:sz w:val="20"/>
                <w:szCs w:val="20"/>
              </w:rPr>
              <w:t>Расширение сферы предоставления услуг инвалидам с нарушением зрения (слабовидящих)</w:t>
            </w:r>
          </w:p>
        </w:tc>
      </w:tr>
    </w:tbl>
    <w:p w:rsidR="00B268C1" w:rsidRPr="00F42B1A" w:rsidRDefault="00B268C1" w:rsidP="00F42B1A">
      <w:pPr>
        <w:tabs>
          <w:tab w:val="left" w:pos="1289"/>
        </w:tabs>
        <w:rPr>
          <w:rFonts w:ascii="Times New Roman" w:hAnsi="Times New Roman" w:cs="Times New Roman"/>
          <w:sz w:val="28"/>
          <w:szCs w:val="28"/>
        </w:rPr>
      </w:pPr>
    </w:p>
    <w:sectPr w:rsidR="00B268C1" w:rsidRPr="00F42B1A" w:rsidSect="00902E7F">
      <w:pgSz w:w="16838" w:h="11906" w:orient="landscape"/>
      <w:pgMar w:top="1276" w:right="395" w:bottom="851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2D6" w:rsidRDefault="002A62D6" w:rsidP="009B2E33">
      <w:pPr>
        <w:spacing w:after="0" w:line="240" w:lineRule="auto"/>
      </w:pPr>
      <w:r>
        <w:separator/>
      </w:r>
    </w:p>
  </w:endnote>
  <w:endnote w:type="continuationSeparator" w:id="0">
    <w:p w:rsidR="002A62D6" w:rsidRDefault="002A62D6" w:rsidP="009B2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2D6" w:rsidRDefault="002A62D6" w:rsidP="009B2E33">
      <w:pPr>
        <w:spacing w:after="0" w:line="240" w:lineRule="auto"/>
      </w:pPr>
      <w:r>
        <w:separator/>
      </w:r>
    </w:p>
  </w:footnote>
  <w:footnote w:type="continuationSeparator" w:id="0">
    <w:p w:rsidR="002A62D6" w:rsidRDefault="002A62D6" w:rsidP="009B2E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E33"/>
    <w:rsid w:val="0005576D"/>
    <w:rsid w:val="000E5012"/>
    <w:rsid w:val="00104AB6"/>
    <w:rsid w:val="00140D31"/>
    <w:rsid w:val="001419DB"/>
    <w:rsid w:val="001B693C"/>
    <w:rsid w:val="00200426"/>
    <w:rsid w:val="002065DE"/>
    <w:rsid w:val="002A61CB"/>
    <w:rsid w:val="002A62D6"/>
    <w:rsid w:val="003B691A"/>
    <w:rsid w:val="003C41FC"/>
    <w:rsid w:val="004301B1"/>
    <w:rsid w:val="0043177C"/>
    <w:rsid w:val="004B2814"/>
    <w:rsid w:val="005C01E1"/>
    <w:rsid w:val="006A73E4"/>
    <w:rsid w:val="007327B8"/>
    <w:rsid w:val="007F5BD7"/>
    <w:rsid w:val="0084747C"/>
    <w:rsid w:val="00902E7F"/>
    <w:rsid w:val="00964060"/>
    <w:rsid w:val="009B2E33"/>
    <w:rsid w:val="009D2CB4"/>
    <w:rsid w:val="00AE1655"/>
    <w:rsid w:val="00B268C1"/>
    <w:rsid w:val="00B31F49"/>
    <w:rsid w:val="00BA3CBA"/>
    <w:rsid w:val="00C17F02"/>
    <w:rsid w:val="00C22793"/>
    <w:rsid w:val="00C27886"/>
    <w:rsid w:val="00E3289A"/>
    <w:rsid w:val="00F42B1A"/>
    <w:rsid w:val="00FD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2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2E33"/>
  </w:style>
  <w:style w:type="paragraph" w:styleId="a5">
    <w:name w:val="footer"/>
    <w:basedOn w:val="a"/>
    <w:link w:val="a6"/>
    <w:uiPriority w:val="99"/>
    <w:semiHidden/>
    <w:unhideWhenUsed/>
    <w:rsid w:val="009B2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2E33"/>
  </w:style>
  <w:style w:type="table" w:styleId="a7">
    <w:name w:val="Table Grid"/>
    <w:basedOn w:val="a1"/>
    <w:uiPriority w:val="59"/>
    <w:rsid w:val="00FD4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22793"/>
  </w:style>
  <w:style w:type="character" w:styleId="a8">
    <w:name w:val="Hyperlink"/>
    <w:basedOn w:val="a0"/>
    <w:uiPriority w:val="99"/>
    <w:semiHidden/>
    <w:unhideWhenUsed/>
    <w:rsid w:val="00C227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C5C1AC-82F9-4CDB-AF79-6C9700345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2966</Words>
  <Characters>16907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2016-09-07T07:50:00Z</dcterms:created>
  <dcterms:modified xsi:type="dcterms:W3CDTF">2016-09-08T06:54:00Z</dcterms:modified>
</cp:coreProperties>
</file>