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D31" w:rsidRPr="009B2E33" w:rsidRDefault="009B2E33" w:rsidP="009B2E33">
      <w:pPr>
        <w:tabs>
          <w:tab w:val="left" w:pos="6321"/>
        </w:tabs>
        <w:jc w:val="right"/>
        <w:rPr>
          <w:rFonts w:ascii="Times New Roman" w:hAnsi="Times New Roman" w:cs="Times New Roman"/>
          <w:b/>
          <w:sz w:val="24"/>
          <w:szCs w:val="24"/>
        </w:rPr>
      </w:pPr>
      <w:r>
        <w:tab/>
      </w:r>
      <w:r w:rsidRPr="009B2E33">
        <w:rPr>
          <w:rFonts w:ascii="Times New Roman" w:hAnsi="Times New Roman" w:cs="Times New Roman"/>
          <w:b/>
          <w:sz w:val="24"/>
          <w:szCs w:val="24"/>
        </w:rPr>
        <w:t>«Утверждаю»</w:t>
      </w:r>
    </w:p>
    <w:p w:rsidR="009B2E33" w:rsidRPr="009B2E33" w:rsidRDefault="009B2E33" w:rsidP="009B2E33">
      <w:pPr>
        <w:tabs>
          <w:tab w:val="left" w:pos="6321"/>
        </w:tabs>
        <w:jc w:val="right"/>
        <w:rPr>
          <w:rFonts w:ascii="Times New Roman" w:hAnsi="Times New Roman" w:cs="Times New Roman"/>
          <w:b/>
          <w:sz w:val="24"/>
          <w:szCs w:val="24"/>
        </w:rPr>
      </w:pPr>
      <w:r w:rsidRPr="009B2E33">
        <w:rPr>
          <w:rFonts w:ascii="Times New Roman" w:hAnsi="Times New Roman" w:cs="Times New Roman"/>
          <w:b/>
          <w:sz w:val="24"/>
          <w:szCs w:val="24"/>
        </w:rPr>
        <w:t xml:space="preserve">Директор МБУ ДО ДЮСШ№4 </w:t>
      </w:r>
    </w:p>
    <w:p w:rsidR="009B2E33" w:rsidRDefault="009B2E33" w:rsidP="009B2E33">
      <w:pPr>
        <w:tabs>
          <w:tab w:val="left" w:pos="6321"/>
        </w:tabs>
        <w:jc w:val="right"/>
        <w:rPr>
          <w:rFonts w:ascii="Times New Roman" w:hAnsi="Times New Roman" w:cs="Times New Roman"/>
          <w:b/>
          <w:sz w:val="24"/>
          <w:szCs w:val="24"/>
        </w:rPr>
      </w:pPr>
      <w:r w:rsidRPr="009B2E33">
        <w:rPr>
          <w:rFonts w:ascii="Times New Roman" w:hAnsi="Times New Roman" w:cs="Times New Roman"/>
          <w:b/>
          <w:sz w:val="24"/>
          <w:szCs w:val="24"/>
        </w:rPr>
        <w:t xml:space="preserve">___________ </w:t>
      </w:r>
      <w:proofErr w:type="spellStart"/>
      <w:r w:rsidRPr="009B2E33">
        <w:rPr>
          <w:rFonts w:ascii="Times New Roman" w:hAnsi="Times New Roman" w:cs="Times New Roman"/>
          <w:b/>
          <w:sz w:val="24"/>
          <w:szCs w:val="24"/>
        </w:rPr>
        <w:t>Шалбузов</w:t>
      </w:r>
      <w:proofErr w:type="spellEnd"/>
      <w:r w:rsidRPr="009B2E33">
        <w:rPr>
          <w:rFonts w:ascii="Times New Roman" w:hAnsi="Times New Roman" w:cs="Times New Roman"/>
          <w:b/>
          <w:sz w:val="24"/>
          <w:szCs w:val="24"/>
        </w:rPr>
        <w:t xml:space="preserve"> Г.М.</w:t>
      </w:r>
    </w:p>
    <w:p w:rsidR="009B2E33" w:rsidRDefault="009B2E33" w:rsidP="009B2E33">
      <w:pPr>
        <w:rPr>
          <w:rFonts w:ascii="Times New Roman" w:hAnsi="Times New Roman" w:cs="Times New Roman"/>
          <w:sz w:val="24"/>
          <w:szCs w:val="24"/>
        </w:rPr>
      </w:pPr>
    </w:p>
    <w:p w:rsidR="009B2E33" w:rsidRPr="009B2E33" w:rsidRDefault="009B2E33" w:rsidP="009B2E33">
      <w:pPr>
        <w:tabs>
          <w:tab w:val="left" w:pos="628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2E33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9B2E33" w:rsidRPr="009B2E33" w:rsidRDefault="009B2E33" w:rsidP="009B2E33">
      <w:pPr>
        <w:tabs>
          <w:tab w:val="left" w:pos="628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</w:t>
      </w:r>
      <w:r w:rsidRPr="009B2E33">
        <w:rPr>
          <w:rFonts w:ascii="Times New Roman" w:hAnsi="Times New Roman" w:cs="Times New Roman"/>
          <w:b/>
          <w:sz w:val="24"/>
          <w:szCs w:val="24"/>
        </w:rPr>
        <w:t>ероприятий («дорожная карта»</w:t>
      </w:r>
      <w:r>
        <w:rPr>
          <w:rFonts w:ascii="Times New Roman" w:hAnsi="Times New Roman" w:cs="Times New Roman"/>
          <w:b/>
          <w:sz w:val="24"/>
          <w:szCs w:val="24"/>
        </w:rPr>
        <w:t>) МБУ ДО ДЮСШ №4 знач</w:t>
      </w:r>
      <w:r w:rsidRPr="009B2E33">
        <w:rPr>
          <w:rFonts w:ascii="Times New Roman" w:hAnsi="Times New Roman" w:cs="Times New Roman"/>
          <w:b/>
          <w:sz w:val="24"/>
          <w:szCs w:val="24"/>
        </w:rPr>
        <w:t>ений показателей доступности для инвалидов к объекту и</w:t>
      </w:r>
    </w:p>
    <w:p w:rsidR="009B2E33" w:rsidRDefault="009B2E33" w:rsidP="009B2E33">
      <w:pPr>
        <w:tabs>
          <w:tab w:val="left" w:pos="628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2E33">
        <w:rPr>
          <w:rFonts w:ascii="Times New Roman" w:hAnsi="Times New Roman" w:cs="Times New Roman"/>
          <w:b/>
          <w:sz w:val="24"/>
          <w:szCs w:val="24"/>
        </w:rPr>
        <w:t>предоставляемым на нем услугам.</w:t>
      </w:r>
    </w:p>
    <w:p w:rsidR="007327B8" w:rsidRPr="003B691A" w:rsidRDefault="009D2CB4" w:rsidP="009D2CB4">
      <w:pPr>
        <w:tabs>
          <w:tab w:val="left" w:pos="628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7327B8">
        <w:rPr>
          <w:rFonts w:ascii="Times New Roman" w:hAnsi="Times New Roman" w:cs="Times New Roman"/>
          <w:b/>
          <w:sz w:val="24"/>
          <w:szCs w:val="24"/>
        </w:rPr>
        <w:t>1</w:t>
      </w:r>
      <w:r w:rsidR="007327B8" w:rsidRPr="003B691A">
        <w:rPr>
          <w:rFonts w:ascii="Times New Roman" w:hAnsi="Times New Roman" w:cs="Times New Roman"/>
          <w:sz w:val="24"/>
          <w:szCs w:val="24"/>
        </w:rPr>
        <w:t>.План мероприятий («дорожная карта») Муниципального бюджетного учреждения дополнительного образования Детско-юношеская спортивная школа №4 городского округа «город Дагестанские Огни» (далее-ДЮСШ№4) направлен на обеспечение условий по повышению значений показателей доступности для инвалидов к объекту ДЮСШ№4(дале</w:t>
      </w:r>
      <w:proofErr w:type="gramStart"/>
      <w:r w:rsidR="007327B8" w:rsidRPr="003B691A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="007327B8" w:rsidRPr="003B691A">
        <w:rPr>
          <w:rFonts w:ascii="Times New Roman" w:hAnsi="Times New Roman" w:cs="Times New Roman"/>
          <w:sz w:val="24"/>
          <w:szCs w:val="24"/>
        </w:rPr>
        <w:t xml:space="preserve"> объект) и предоставляемым на нем услугам (далее- услуги) в сфере образования. План разработан с учетом требований приказа Министерства образования и науки Российской Федерации от 9 ноября 2015г №1309 «Об утверждении порядка обеспечения условий доступности для инвалидов объектов и предоставляемых услуг в сфере образования, а также оказания им при этом необходимой помощи».</w:t>
      </w:r>
    </w:p>
    <w:p w:rsidR="009D2CB4" w:rsidRPr="003B691A" w:rsidRDefault="009D2CB4" w:rsidP="009D2CB4">
      <w:pPr>
        <w:tabs>
          <w:tab w:val="left" w:pos="6284"/>
        </w:tabs>
        <w:rPr>
          <w:rFonts w:ascii="Times New Roman" w:hAnsi="Times New Roman" w:cs="Times New Roman"/>
          <w:sz w:val="24"/>
          <w:szCs w:val="24"/>
        </w:rPr>
      </w:pPr>
      <w:r w:rsidRPr="003B691A">
        <w:rPr>
          <w:rFonts w:ascii="Times New Roman" w:hAnsi="Times New Roman" w:cs="Times New Roman"/>
          <w:sz w:val="24"/>
          <w:szCs w:val="24"/>
        </w:rPr>
        <w:t xml:space="preserve">   Частью 5 статьи 5 Федерального закона от 29.12.2012г №273-ФЗ «Об образовании в Российской Федерации» в целях реализации права каждого человека на образование «создаются необходимые условия для получения без дискриминации качественного образования лицами с ограниченными возможностями здоровья, для коррекции нарушений развития и социальной адаптации…». Согласно указанному Федеральному закону специальные условия для получения образования подразумевают условия обучения, воспитания и развития, включающие в себя:</w:t>
      </w:r>
    </w:p>
    <w:p w:rsidR="009D2CB4" w:rsidRPr="003B691A" w:rsidRDefault="009D2CB4" w:rsidP="009D2CB4">
      <w:pPr>
        <w:tabs>
          <w:tab w:val="left" w:pos="6284"/>
        </w:tabs>
        <w:rPr>
          <w:rFonts w:ascii="Times New Roman" w:hAnsi="Times New Roman" w:cs="Times New Roman"/>
          <w:sz w:val="24"/>
          <w:szCs w:val="24"/>
        </w:rPr>
      </w:pPr>
      <w:r w:rsidRPr="003B691A">
        <w:rPr>
          <w:rFonts w:ascii="Times New Roman" w:hAnsi="Times New Roman" w:cs="Times New Roman"/>
          <w:sz w:val="24"/>
          <w:szCs w:val="24"/>
        </w:rPr>
        <w:t xml:space="preserve">- использование специальных образовательных программ и методов обучения и воспитания, </w:t>
      </w:r>
    </w:p>
    <w:p w:rsidR="009D2CB4" w:rsidRPr="003B691A" w:rsidRDefault="009D2CB4" w:rsidP="009D2CB4">
      <w:pPr>
        <w:tabs>
          <w:tab w:val="left" w:pos="6284"/>
        </w:tabs>
        <w:rPr>
          <w:rFonts w:ascii="Times New Roman" w:hAnsi="Times New Roman" w:cs="Times New Roman"/>
          <w:sz w:val="24"/>
          <w:szCs w:val="24"/>
        </w:rPr>
      </w:pPr>
      <w:r w:rsidRPr="003B691A">
        <w:rPr>
          <w:rFonts w:ascii="Times New Roman" w:hAnsi="Times New Roman" w:cs="Times New Roman"/>
          <w:sz w:val="24"/>
          <w:szCs w:val="24"/>
        </w:rPr>
        <w:t xml:space="preserve">- использование специальных учебников, учебных пособий и дидактических материалов, </w:t>
      </w:r>
    </w:p>
    <w:p w:rsidR="009D2CB4" w:rsidRPr="003B691A" w:rsidRDefault="009D2CB4" w:rsidP="009D2CB4">
      <w:pPr>
        <w:tabs>
          <w:tab w:val="left" w:pos="6284"/>
        </w:tabs>
        <w:rPr>
          <w:rFonts w:ascii="Times New Roman" w:hAnsi="Times New Roman" w:cs="Times New Roman"/>
          <w:sz w:val="24"/>
          <w:szCs w:val="24"/>
        </w:rPr>
      </w:pPr>
      <w:r w:rsidRPr="003B691A">
        <w:rPr>
          <w:rFonts w:ascii="Times New Roman" w:hAnsi="Times New Roman" w:cs="Times New Roman"/>
          <w:sz w:val="24"/>
          <w:szCs w:val="24"/>
        </w:rPr>
        <w:t xml:space="preserve">- использование специальных технических средств обучения коллективного и индивидуального пользования, </w:t>
      </w:r>
    </w:p>
    <w:p w:rsidR="009D2CB4" w:rsidRPr="003B691A" w:rsidRDefault="009D2CB4" w:rsidP="009D2CB4">
      <w:pPr>
        <w:tabs>
          <w:tab w:val="left" w:pos="6284"/>
        </w:tabs>
        <w:rPr>
          <w:rFonts w:ascii="Times New Roman" w:hAnsi="Times New Roman" w:cs="Times New Roman"/>
          <w:sz w:val="24"/>
          <w:szCs w:val="24"/>
        </w:rPr>
      </w:pPr>
      <w:r w:rsidRPr="003B691A">
        <w:rPr>
          <w:rFonts w:ascii="Times New Roman" w:hAnsi="Times New Roman" w:cs="Times New Roman"/>
          <w:sz w:val="24"/>
          <w:szCs w:val="24"/>
        </w:rPr>
        <w:t xml:space="preserve">- предоставление услуг ассистента (помощника), оказывающего </w:t>
      </w:r>
      <w:proofErr w:type="gramStart"/>
      <w:r w:rsidRPr="003B691A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3B691A">
        <w:rPr>
          <w:rFonts w:ascii="Times New Roman" w:hAnsi="Times New Roman" w:cs="Times New Roman"/>
          <w:sz w:val="24"/>
          <w:szCs w:val="24"/>
        </w:rPr>
        <w:t xml:space="preserve"> необходимую техническую помощь, </w:t>
      </w:r>
    </w:p>
    <w:p w:rsidR="009D2CB4" w:rsidRPr="003B691A" w:rsidRDefault="009D2CB4" w:rsidP="009D2CB4">
      <w:pPr>
        <w:tabs>
          <w:tab w:val="left" w:pos="6284"/>
        </w:tabs>
        <w:rPr>
          <w:rFonts w:ascii="Times New Roman" w:hAnsi="Times New Roman" w:cs="Times New Roman"/>
          <w:sz w:val="24"/>
          <w:szCs w:val="24"/>
        </w:rPr>
      </w:pPr>
      <w:r w:rsidRPr="003B691A">
        <w:rPr>
          <w:rFonts w:ascii="Times New Roman" w:hAnsi="Times New Roman" w:cs="Times New Roman"/>
          <w:sz w:val="24"/>
          <w:szCs w:val="24"/>
        </w:rPr>
        <w:t xml:space="preserve">- проведение групповых и индивидуальных коррекционных занятий, </w:t>
      </w:r>
    </w:p>
    <w:p w:rsidR="009D2CB4" w:rsidRPr="003B691A" w:rsidRDefault="009D2CB4" w:rsidP="009D2CB4">
      <w:pPr>
        <w:tabs>
          <w:tab w:val="left" w:pos="6284"/>
        </w:tabs>
        <w:rPr>
          <w:rFonts w:ascii="Times New Roman" w:hAnsi="Times New Roman" w:cs="Times New Roman"/>
          <w:sz w:val="24"/>
          <w:szCs w:val="24"/>
        </w:rPr>
      </w:pPr>
      <w:proofErr w:type="gramStart"/>
      <w:r w:rsidRPr="003B691A">
        <w:rPr>
          <w:rFonts w:ascii="Times New Roman" w:hAnsi="Times New Roman" w:cs="Times New Roman"/>
          <w:sz w:val="24"/>
          <w:szCs w:val="24"/>
        </w:rPr>
        <w:lastRenderedPageBreak/>
        <w:t xml:space="preserve">- обеспечение доступа в здания организаций, осуществляющих образовательную деятельность, и другие условия, без которых невозможно или затруднено освоение образовательных программ обучающимися с ограниченными возможностями здоровья. </w:t>
      </w:r>
      <w:proofErr w:type="gramEnd"/>
    </w:p>
    <w:p w:rsidR="009D2CB4" w:rsidRPr="003B691A" w:rsidRDefault="009D2CB4" w:rsidP="009D2CB4">
      <w:pPr>
        <w:tabs>
          <w:tab w:val="left" w:pos="6284"/>
        </w:tabs>
        <w:rPr>
          <w:rFonts w:ascii="Times New Roman" w:hAnsi="Times New Roman" w:cs="Times New Roman"/>
          <w:sz w:val="24"/>
          <w:szCs w:val="24"/>
        </w:rPr>
      </w:pPr>
      <w:r w:rsidRPr="003B691A">
        <w:rPr>
          <w:rFonts w:ascii="Times New Roman" w:hAnsi="Times New Roman" w:cs="Times New Roman"/>
          <w:sz w:val="24"/>
          <w:szCs w:val="24"/>
        </w:rPr>
        <w:t xml:space="preserve">Получение физкультурно-оздоровительной подготовки детьми-инвалидами и детьми с ОВЗ является одним из основных и неотъемлемых условий их успешной социализации, обеспечения их полноценного участия в жизни общества, эффективной самореализации в различных видах профессиональной и социальной деятельности. </w:t>
      </w:r>
    </w:p>
    <w:p w:rsidR="009D2CB4" w:rsidRPr="003B691A" w:rsidRDefault="009D2CB4" w:rsidP="009D2CB4">
      <w:pPr>
        <w:tabs>
          <w:tab w:val="left" w:pos="6284"/>
        </w:tabs>
        <w:rPr>
          <w:rFonts w:ascii="Times New Roman" w:hAnsi="Times New Roman" w:cs="Times New Roman"/>
          <w:sz w:val="24"/>
          <w:szCs w:val="24"/>
        </w:rPr>
      </w:pPr>
      <w:r w:rsidRPr="003B691A">
        <w:rPr>
          <w:rFonts w:ascii="Times New Roman" w:hAnsi="Times New Roman" w:cs="Times New Roman"/>
          <w:sz w:val="24"/>
          <w:szCs w:val="24"/>
        </w:rPr>
        <w:t xml:space="preserve">1. Целью «дорожной карты» является поэтапное повышение с учетом финансовых возможностей уровня доступности для инвалидов к объекту и предоставляемым на нем услугам в сфере образования, в том числе: </w:t>
      </w:r>
      <w:proofErr w:type="gramStart"/>
      <w:r w:rsidRPr="003B691A">
        <w:rPr>
          <w:rFonts w:ascii="Times New Roman" w:hAnsi="Times New Roman" w:cs="Times New Roman"/>
          <w:sz w:val="24"/>
          <w:szCs w:val="24"/>
        </w:rPr>
        <w:t>-о</w:t>
      </w:r>
      <w:proofErr w:type="gramEnd"/>
      <w:r w:rsidRPr="003B691A">
        <w:rPr>
          <w:rFonts w:ascii="Times New Roman" w:hAnsi="Times New Roman" w:cs="Times New Roman"/>
          <w:sz w:val="24"/>
          <w:szCs w:val="24"/>
        </w:rPr>
        <w:t xml:space="preserve">беспечение условий доступности для инвалидов объекта сферы образования; -обеспечение условий для беспрепятственного пользования инвалидами услугами в сфере образования; -полноценная интеграция инвалидов в общество. </w:t>
      </w:r>
    </w:p>
    <w:p w:rsidR="009D2CB4" w:rsidRPr="003B691A" w:rsidRDefault="009D2CB4" w:rsidP="009D2CB4">
      <w:pPr>
        <w:tabs>
          <w:tab w:val="left" w:pos="6284"/>
        </w:tabs>
        <w:rPr>
          <w:rFonts w:ascii="Times New Roman" w:hAnsi="Times New Roman" w:cs="Times New Roman"/>
          <w:sz w:val="24"/>
          <w:szCs w:val="24"/>
        </w:rPr>
      </w:pPr>
      <w:r w:rsidRPr="003B691A">
        <w:rPr>
          <w:rFonts w:ascii="Times New Roman" w:hAnsi="Times New Roman" w:cs="Times New Roman"/>
          <w:sz w:val="24"/>
          <w:szCs w:val="24"/>
        </w:rPr>
        <w:t xml:space="preserve">2. «Дорожной картой» в соответствии с приказом Министерства образования и науки Российской Федерации от 9 ноября 2015года №1309 «Об утверждении порядка обеспечения условий доступности для инвалидов объектов и предоставляемых услуг в сфере образования, а также оказания им при этом необходимой помощи» определяются: - цели обеспечения доступности для инвалидов объектов и услуг; - значения показателей доступности для инвалидов объектов и услуг (на период 2015 - 2030 годов); </w:t>
      </w:r>
      <w:proofErr w:type="gramStart"/>
      <w:r w:rsidRPr="003B691A">
        <w:rPr>
          <w:rFonts w:ascii="Times New Roman" w:hAnsi="Times New Roman" w:cs="Times New Roman"/>
          <w:sz w:val="24"/>
          <w:szCs w:val="24"/>
        </w:rPr>
        <w:t>-п</w:t>
      </w:r>
      <w:proofErr w:type="gramEnd"/>
      <w:r w:rsidRPr="003B691A">
        <w:rPr>
          <w:rFonts w:ascii="Times New Roman" w:hAnsi="Times New Roman" w:cs="Times New Roman"/>
          <w:sz w:val="24"/>
          <w:szCs w:val="24"/>
        </w:rPr>
        <w:t xml:space="preserve">еречень мероприятий, реализуемых для достижения запланированных значений показателей доступности для инвалидов объектов и услуг. </w:t>
      </w:r>
    </w:p>
    <w:p w:rsidR="00B268C1" w:rsidRPr="003B691A" w:rsidRDefault="009D2CB4" w:rsidP="009D2CB4">
      <w:pPr>
        <w:tabs>
          <w:tab w:val="left" w:pos="6284"/>
        </w:tabs>
        <w:rPr>
          <w:rFonts w:ascii="Times New Roman" w:hAnsi="Times New Roman" w:cs="Times New Roman"/>
          <w:sz w:val="24"/>
          <w:szCs w:val="24"/>
        </w:rPr>
      </w:pPr>
      <w:r w:rsidRPr="003B691A">
        <w:rPr>
          <w:rFonts w:ascii="Times New Roman" w:hAnsi="Times New Roman" w:cs="Times New Roman"/>
          <w:sz w:val="24"/>
          <w:szCs w:val="24"/>
        </w:rPr>
        <w:t xml:space="preserve">3. Целями реализации «дорожной карты» являются: - создание условий доступности для инвалидов и других </w:t>
      </w:r>
      <w:proofErr w:type="spellStart"/>
      <w:r w:rsidRPr="003B691A">
        <w:rPr>
          <w:rFonts w:ascii="Times New Roman" w:hAnsi="Times New Roman" w:cs="Times New Roman"/>
          <w:sz w:val="24"/>
          <w:szCs w:val="24"/>
        </w:rPr>
        <w:t>маломобильных</w:t>
      </w:r>
      <w:proofErr w:type="spellEnd"/>
      <w:r w:rsidRPr="003B691A">
        <w:rPr>
          <w:rFonts w:ascii="Times New Roman" w:hAnsi="Times New Roman" w:cs="Times New Roman"/>
          <w:sz w:val="24"/>
          <w:szCs w:val="24"/>
        </w:rPr>
        <w:t xml:space="preserve"> групп населения равных возможностей доступа к объекту ДЮСШ и предоставляемым услугам, а также оказание им при этом необходимой помощи в пределах полномочий; </w:t>
      </w:r>
    </w:p>
    <w:p w:rsidR="00B268C1" w:rsidRPr="003B691A" w:rsidRDefault="009D2CB4" w:rsidP="009D2CB4">
      <w:pPr>
        <w:tabs>
          <w:tab w:val="left" w:pos="6284"/>
        </w:tabs>
        <w:rPr>
          <w:rFonts w:ascii="Times New Roman" w:hAnsi="Times New Roman" w:cs="Times New Roman"/>
          <w:sz w:val="24"/>
          <w:szCs w:val="24"/>
        </w:rPr>
      </w:pPr>
      <w:r w:rsidRPr="003B691A">
        <w:rPr>
          <w:rFonts w:ascii="Times New Roman" w:hAnsi="Times New Roman" w:cs="Times New Roman"/>
          <w:sz w:val="24"/>
          <w:szCs w:val="24"/>
        </w:rPr>
        <w:t xml:space="preserve">- установление показателей, позволяющих оценивать степень доступности для инвалидов объекта и услуг; </w:t>
      </w:r>
    </w:p>
    <w:p w:rsidR="009D2CB4" w:rsidRPr="003B691A" w:rsidRDefault="009D2CB4" w:rsidP="009D2CB4">
      <w:pPr>
        <w:tabs>
          <w:tab w:val="left" w:pos="6284"/>
        </w:tabs>
        <w:rPr>
          <w:rFonts w:ascii="Times New Roman" w:hAnsi="Times New Roman" w:cs="Times New Roman"/>
          <w:sz w:val="24"/>
          <w:szCs w:val="24"/>
        </w:rPr>
      </w:pPr>
      <w:r w:rsidRPr="003B691A">
        <w:rPr>
          <w:rFonts w:ascii="Times New Roman" w:hAnsi="Times New Roman" w:cs="Times New Roman"/>
          <w:sz w:val="24"/>
          <w:szCs w:val="24"/>
        </w:rPr>
        <w:t xml:space="preserve">-оснащение объекта приспособлениями, средствами и источниками информации в доступной форме, позволяющими обеспечить доступность для </w:t>
      </w:r>
      <w:proofErr w:type="gramStart"/>
      <w:r w:rsidRPr="003B691A">
        <w:rPr>
          <w:rFonts w:ascii="Times New Roman" w:hAnsi="Times New Roman" w:cs="Times New Roman"/>
          <w:sz w:val="24"/>
          <w:szCs w:val="24"/>
        </w:rPr>
        <w:t>инвалидов</w:t>
      </w:r>
      <w:proofErr w:type="gramEnd"/>
      <w:r w:rsidRPr="003B691A">
        <w:rPr>
          <w:rFonts w:ascii="Times New Roman" w:hAnsi="Times New Roman" w:cs="Times New Roman"/>
          <w:sz w:val="24"/>
          <w:szCs w:val="24"/>
        </w:rPr>
        <w:t xml:space="preserve"> предоставляемых на нем услуг;</w:t>
      </w:r>
    </w:p>
    <w:p w:rsidR="00B268C1" w:rsidRPr="003B691A" w:rsidRDefault="00B268C1" w:rsidP="009D2CB4">
      <w:pPr>
        <w:tabs>
          <w:tab w:val="left" w:pos="6284"/>
        </w:tabs>
        <w:rPr>
          <w:rFonts w:ascii="Times New Roman" w:hAnsi="Times New Roman" w:cs="Times New Roman"/>
          <w:sz w:val="24"/>
          <w:szCs w:val="24"/>
        </w:rPr>
      </w:pPr>
      <w:r w:rsidRPr="003B691A">
        <w:rPr>
          <w:rFonts w:ascii="Times New Roman" w:hAnsi="Times New Roman" w:cs="Times New Roman"/>
          <w:sz w:val="24"/>
          <w:szCs w:val="24"/>
        </w:rPr>
        <w:t xml:space="preserve">-создание условий по исключению с 1 июля 2016 г. приемки прошедшего реконструкцию объекта, не полностью приспособленного с учетом потребности инвалидов в соответствии с законодательством о социальной защите инвалидов; </w:t>
      </w:r>
      <w:proofErr w:type="gramStart"/>
      <w:r w:rsidRPr="003B691A">
        <w:rPr>
          <w:rFonts w:ascii="Times New Roman" w:hAnsi="Times New Roman" w:cs="Times New Roman"/>
          <w:sz w:val="24"/>
          <w:szCs w:val="24"/>
        </w:rPr>
        <w:t>-п</w:t>
      </w:r>
      <w:proofErr w:type="gramEnd"/>
      <w:r w:rsidRPr="003B691A">
        <w:rPr>
          <w:rFonts w:ascii="Times New Roman" w:hAnsi="Times New Roman" w:cs="Times New Roman"/>
          <w:sz w:val="24"/>
          <w:szCs w:val="24"/>
        </w:rPr>
        <w:t xml:space="preserve">роведение паспортизации объекта и услуг, принятие и реализация решений о сроках поэтапного повышения значений показателей его доступности до уровня требований, предусмотренных законодательством Российской Федерации. </w:t>
      </w:r>
    </w:p>
    <w:p w:rsidR="00B268C1" w:rsidRPr="003B691A" w:rsidRDefault="00B268C1" w:rsidP="009D2CB4">
      <w:pPr>
        <w:tabs>
          <w:tab w:val="left" w:pos="6284"/>
        </w:tabs>
        <w:rPr>
          <w:rFonts w:ascii="Times New Roman" w:hAnsi="Times New Roman" w:cs="Times New Roman"/>
          <w:sz w:val="24"/>
          <w:szCs w:val="24"/>
        </w:rPr>
      </w:pPr>
      <w:r w:rsidRPr="003B691A">
        <w:rPr>
          <w:rFonts w:ascii="Times New Roman" w:hAnsi="Times New Roman" w:cs="Times New Roman"/>
          <w:sz w:val="24"/>
          <w:szCs w:val="24"/>
        </w:rPr>
        <w:lastRenderedPageBreak/>
        <w:t xml:space="preserve">4. </w:t>
      </w:r>
      <w:proofErr w:type="gramStart"/>
      <w:r w:rsidRPr="003B691A">
        <w:rPr>
          <w:rFonts w:ascii="Times New Roman" w:hAnsi="Times New Roman" w:cs="Times New Roman"/>
          <w:sz w:val="24"/>
          <w:szCs w:val="24"/>
        </w:rPr>
        <w:t xml:space="preserve">Для достижения заявленных целей «дорожной картой» предусмотрен перечень мероприятий, реализуемых для достижения запланированных значений показателей доступности для инвалидов к объекту и услугам в соответствии с требованиями законодательства Российской Федерации об обеспечении доступности для инвалидов объектов и услуг путем учета указанных требований при разработке проектных решений на новое строительство или реконструкцию объекта. </w:t>
      </w:r>
      <w:proofErr w:type="gramEnd"/>
    </w:p>
    <w:p w:rsidR="00B268C1" w:rsidRPr="003B691A" w:rsidRDefault="00B268C1" w:rsidP="009D2CB4">
      <w:pPr>
        <w:tabs>
          <w:tab w:val="left" w:pos="6284"/>
        </w:tabs>
        <w:rPr>
          <w:rFonts w:ascii="Times New Roman" w:hAnsi="Times New Roman" w:cs="Times New Roman"/>
          <w:sz w:val="24"/>
          <w:szCs w:val="24"/>
        </w:rPr>
      </w:pPr>
      <w:r w:rsidRPr="003B691A">
        <w:rPr>
          <w:rFonts w:ascii="Times New Roman" w:hAnsi="Times New Roman" w:cs="Times New Roman"/>
          <w:sz w:val="24"/>
          <w:szCs w:val="24"/>
        </w:rPr>
        <w:t xml:space="preserve">5. «Дорожной картой» предусматривается создание необходимых условий для решения основных проблем с обеспечением для инвалидов беспрепятственного доступа к объекту и услугам, в том числе: </w:t>
      </w:r>
    </w:p>
    <w:p w:rsidR="00B268C1" w:rsidRPr="003B691A" w:rsidRDefault="00B268C1" w:rsidP="009D2CB4">
      <w:pPr>
        <w:tabs>
          <w:tab w:val="left" w:pos="6284"/>
        </w:tabs>
        <w:rPr>
          <w:rFonts w:ascii="Times New Roman" w:hAnsi="Times New Roman" w:cs="Times New Roman"/>
          <w:sz w:val="24"/>
          <w:szCs w:val="24"/>
        </w:rPr>
      </w:pPr>
      <w:r w:rsidRPr="003B691A">
        <w:rPr>
          <w:rFonts w:ascii="Times New Roman" w:hAnsi="Times New Roman" w:cs="Times New Roman"/>
          <w:sz w:val="24"/>
          <w:szCs w:val="24"/>
        </w:rPr>
        <w:t xml:space="preserve">- адаптация объекта с учетом реконструкции или капитального ремонта для обеспечения доступа инвалидов к объекту и услугам; </w:t>
      </w:r>
    </w:p>
    <w:p w:rsidR="00B268C1" w:rsidRPr="003B691A" w:rsidRDefault="00B268C1" w:rsidP="009D2CB4">
      <w:pPr>
        <w:tabs>
          <w:tab w:val="left" w:pos="6284"/>
        </w:tabs>
        <w:rPr>
          <w:rFonts w:ascii="Times New Roman" w:hAnsi="Times New Roman" w:cs="Times New Roman"/>
          <w:sz w:val="24"/>
          <w:szCs w:val="24"/>
        </w:rPr>
      </w:pPr>
      <w:proofErr w:type="gramStart"/>
      <w:r w:rsidRPr="003B691A">
        <w:rPr>
          <w:rFonts w:ascii="Times New Roman" w:hAnsi="Times New Roman" w:cs="Times New Roman"/>
          <w:sz w:val="24"/>
          <w:szCs w:val="24"/>
        </w:rPr>
        <w:t xml:space="preserve">- отсутствие или неполная оснащенность объекта приспособлениями, средствами и источниками информации в доступной форме, необходимыми для получения инвалидами услуг наравне с другими лицами; </w:t>
      </w:r>
      <w:proofErr w:type="gramEnd"/>
    </w:p>
    <w:p w:rsidR="00B268C1" w:rsidRPr="003B691A" w:rsidRDefault="00B268C1" w:rsidP="009D2CB4">
      <w:pPr>
        <w:tabs>
          <w:tab w:val="left" w:pos="6284"/>
        </w:tabs>
        <w:rPr>
          <w:rFonts w:ascii="Times New Roman" w:hAnsi="Times New Roman" w:cs="Times New Roman"/>
          <w:sz w:val="24"/>
          <w:szCs w:val="24"/>
        </w:rPr>
      </w:pPr>
      <w:r w:rsidRPr="003B691A">
        <w:rPr>
          <w:rFonts w:ascii="Times New Roman" w:hAnsi="Times New Roman" w:cs="Times New Roman"/>
          <w:sz w:val="24"/>
          <w:szCs w:val="24"/>
        </w:rPr>
        <w:t xml:space="preserve">- наличие работников, предоставляющих услуги инвалидам, не прошедших инструктирование или </w:t>
      </w:r>
      <w:proofErr w:type="gramStart"/>
      <w:r w:rsidRPr="003B691A">
        <w:rPr>
          <w:rFonts w:ascii="Times New Roman" w:hAnsi="Times New Roman" w:cs="Times New Roman"/>
          <w:sz w:val="24"/>
          <w:szCs w:val="24"/>
        </w:rPr>
        <w:t>обучение по вопросам</w:t>
      </w:r>
      <w:proofErr w:type="gramEnd"/>
      <w:r w:rsidRPr="003B691A">
        <w:rPr>
          <w:rFonts w:ascii="Times New Roman" w:hAnsi="Times New Roman" w:cs="Times New Roman"/>
          <w:sz w:val="24"/>
          <w:szCs w:val="24"/>
        </w:rPr>
        <w:t xml:space="preserve">, связанных с обеспечением их доступности и оказанием при этом помощи инвалидам, и не владеющих необходимыми для этого знаниями и навыками; </w:t>
      </w:r>
    </w:p>
    <w:p w:rsidR="00B268C1" w:rsidRPr="003B691A" w:rsidRDefault="00B268C1" w:rsidP="009D2CB4">
      <w:pPr>
        <w:tabs>
          <w:tab w:val="left" w:pos="6284"/>
        </w:tabs>
        <w:rPr>
          <w:rFonts w:ascii="Times New Roman" w:hAnsi="Times New Roman" w:cs="Times New Roman"/>
          <w:sz w:val="24"/>
          <w:szCs w:val="24"/>
        </w:rPr>
      </w:pPr>
      <w:r w:rsidRPr="003B691A">
        <w:rPr>
          <w:rFonts w:ascii="Times New Roman" w:hAnsi="Times New Roman" w:cs="Times New Roman"/>
          <w:sz w:val="24"/>
          <w:szCs w:val="24"/>
        </w:rPr>
        <w:t xml:space="preserve">- отсутствие паспорта доступности объекта, содержащего решения об объеме и сроках проведения мероприятий по поэтапному созданию условий для беспрепятственного доступа инвалидов; </w:t>
      </w:r>
    </w:p>
    <w:p w:rsidR="00B268C1" w:rsidRPr="003B691A" w:rsidRDefault="00B268C1" w:rsidP="009D2CB4">
      <w:pPr>
        <w:tabs>
          <w:tab w:val="left" w:pos="6284"/>
        </w:tabs>
        <w:rPr>
          <w:rFonts w:ascii="Times New Roman" w:hAnsi="Times New Roman" w:cs="Times New Roman"/>
          <w:sz w:val="24"/>
          <w:szCs w:val="24"/>
        </w:rPr>
      </w:pPr>
      <w:r w:rsidRPr="003B691A">
        <w:rPr>
          <w:rFonts w:ascii="Times New Roman" w:hAnsi="Times New Roman" w:cs="Times New Roman"/>
          <w:sz w:val="24"/>
          <w:szCs w:val="24"/>
        </w:rPr>
        <w:t xml:space="preserve">- отсутствие в административных регламентах государственных услуг (в должностных инструкциях работников) положений, определяющих их обязанности и порядок действий по оказанию инвалидам помощи и содействия в преодолении барьеров, мешающих получению ими услуг наравне с другими лицами. </w:t>
      </w:r>
    </w:p>
    <w:p w:rsidR="00B268C1" w:rsidRPr="003B691A" w:rsidRDefault="00B268C1" w:rsidP="009D2CB4">
      <w:pPr>
        <w:tabs>
          <w:tab w:val="left" w:pos="6284"/>
        </w:tabs>
        <w:rPr>
          <w:rFonts w:ascii="Times New Roman" w:hAnsi="Times New Roman" w:cs="Times New Roman"/>
          <w:sz w:val="24"/>
          <w:szCs w:val="24"/>
        </w:rPr>
      </w:pPr>
      <w:r w:rsidRPr="003B691A">
        <w:rPr>
          <w:rFonts w:ascii="Times New Roman" w:hAnsi="Times New Roman" w:cs="Times New Roman"/>
          <w:sz w:val="24"/>
          <w:szCs w:val="24"/>
        </w:rPr>
        <w:t xml:space="preserve">  «Дорожной картой» предусматривается проведение мероприятий по поэтапному повышению значений показателей, предоставляемых услуг инвалидам с учетом имеющихся у них нарушений функций организма, а также оказанию им помощи в преодолении барьеров, препятствующих получению услуг, таких как: </w:t>
      </w:r>
    </w:p>
    <w:p w:rsidR="00B268C1" w:rsidRPr="003B691A" w:rsidRDefault="00B268C1" w:rsidP="009D2CB4">
      <w:pPr>
        <w:tabs>
          <w:tab w:val="left" w:pos="6284"/>
        </w:tabs>
        <w:rPr>
          <w:rFonts w:ascii="Times New Roman" w:hAnsi="Times New Roman" w:cs="Times New Roman"/>
          <w:sz w:val="24"/>
          <w:szCs w:val="24"/>
        </w:rPr>
      </w:pPr>
      <w:r w:rsidRPr="003B691A">
        <w:rPr>
          <w:rFonts w:ascii="Times New Roman" w:hAnsi="Times New Roman" w:cs="Times New Roman"/>
          <w:sz w:val="24"/>
          <w:szCs w:val="24"/>
        </w:rPr>
        <w:t xml:space="preserve">- принятие ДЮСШ </w:t>
      </w:r>
      <w:r w:rsidR="00FD4F3B" w:rsidRPr="003B691A">
        <w:rPr>
          <w:rFonts w:ascii="Times New Roman" w:hAnsi="Times New Roman" w:cs="Times New Roman"/>
          <w:sz w:val="24"/>
          <w:szCs w:val="24"/>
        </w:rPr>
        <w:t xml:space="preserve">№4 </w:t>
      </w:r>
      <w:r w:rsidRPr="003B691A">
        <w:rPr>
          <w:rFonts w:ascii="Times New Roman" w:hAnsi="Times New Roman" w:cs="Times New Roman"/>
          <w:sz w:val="24"/>
          <w:szCs w:val="24"/>
        </w:rPr>
        <w:t>нормативных правовых документов, обеспечивающих соблюдение установленных законодательством Российской Федерации условий доступности объекта и услуг для инвалидов;</w:t>
      </w:r>
    </w:p>
    <w:p w:rsidR="00B268C1" w:rsidRPr="003B691A" w:rsidRDefault="00B268C1" w:rsidP="009D2CB4">
      <w:pPr>
        <w:tabs>
          <w:tab w:val="left" w:pos="6284"/>
        </w:tabs>
        <w:rPr>
          <w:rFonts w:ascii="Times New Roman" w:hAnsi="Times New Roman" w:cs="Times New Roman"/>
          <w:sz w:val="24"/>
          <w:szCs w:val="24"/>
        </w:rPr>
      </w:pPr>
      <w:r w:rsidRPr="003B691A">
        <w:rPr>
          <w:rFonts w:ascii="Times New Roman" w:hAnsi="Times New Roman" w:cs="Times New Roman"/>
          <w:sz w:val="24"/>
          <w:szCs w:val="24"/>
        </w:rPr>
        <w:t xml:space="preserve"> - организация работы по обеспечению предоставления услуг инвалидам; </w:t>
      </w:r>
    </w:p>
    <w:p w:rsidR="00B268C1" w:rsidRPr="003B691A" w:rsidRDefault="00B268C1" w:rsidP="009D2CB4">
      <w:pPr>
        <w:tabs>
          <w:tab w:val="left" w:pos="6284"/>
        </w:tabs>
        <w:rPr>
          <w:rFonts w:ascii="Times New Roman" w:hAnsi="Times New Roman" w:cs="Times New Roman"/>
          <w:sz w:val="24"/>
          <w:szCs w:val="24"/>
        </w:rPr>
      </w:pPr>
      <w:r w:rsidRPr="003B691A">
        <w:rPr>
          <w:rFonts w:ascii="Times New Roman" w:hAnsi="Times New Roman" w:cs="Times New Roman"/>
          <w:sz w:val="24"/>
          <w:szCs w:val="24"/>
        </w:rPr>
        <w:t>- расширение перечня оказываемых услуг, доступных для лиц с ограниченными возможностями, через информационн</w:t>
      </w:r>
      <w:proofErr w:type="gramStart"/>
      <w:r w:rsidRPr="003B691A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3B691A">
        <w:rPr>
          <w:rFonts w:ascii="Times New Roman" w:hAnsi="Times New Roman" w:cs="Times New Roman"/>
          <w:sz w:val="24"/>
          <w:szCs w:val="24"/>
        </w:rPr>
        <w:t xml:space="preserve"> телекоммуникационную сеть «Интернет».</w:t>
      </w:r>
    </w:p>
    <w:p w:rsidR="00B268C1" w:rsidRPr="003B691A" w:rsidRDefault="00B268C1" w:rsidP="00B268C1">
      <w:pPr>
        <w:rPr>
          <w:rFonts w:ascii="Times New Roman" w:hAnsi="Times New Roman" w:cs="Times New Roman"/>
          <w:sz w:val="24"/>
          <w:szCs w:val="24"/>
        </w:rPr>
      </w:pPr>
      <w:r w:rsidRPr="003B691A">
        <w:rPr>
          <w:rFonts w:ascii="Times New Roman" w:hAnsi="Times New Roman" w:cs="Times New Roman"/>
          <w:sz w:val="24"/>
          <w:szCs w:val="24"/>
        </w:rPr>
        <w:lastRenderedPageBreak/>
        <w:t xml:space="preserve">6. Планируемое повышение значений показателей доступности объектов и услуг и сроки их достижения определены в «дорожной карте», исходя из норм и требований: </w:t>
      </w:r>
    </w:p>
    <w:p w:rsidR="00FD4F3B" w:rsidRPr="003B691A" w:rsidRDefault="00B268C1" w:rsidP="00B268C1">
      <w:pPr>
        <w:rPr>
          <w:rFonts w:ascii="Times New Roman" w:hAnsi="Times New Roman" w:cs="Times New Roman"/>
          <w:sz w:val="24"/>
          <w:szCs w:val="24"/>
        </w:rPr>
      </w:pPr>
      <w:r w:rsidRPr="003B691A">
        <w:rPr>
          <w:rFonts w:ascii="Times New Roman" w:hAnsi="Times New Roman" w:cs="Times New Roman"/>
          <w:sz w:val="24"/>
          <w:szCs w:val="24"/>
        </w:rPr>
        <w:t xml:space="preserve">- Федерального закона от 29 декабря 2012 г. №273-ФЗ «Об образовании в Российской Федерации»; </w:t>
      </w:r>
    </w:p>
    <w:p w:rsidR="00B268C1" w:rsidRPr="003B691A" w:rsidRDefault="00B268C1" w:rsidP="00C22793">
      <w:pPr>
        <w:tabs>
          <w:tab w:val="left" w:pos="1418"/>
        </w:tabs>
        <w:rPr>
          <w:rFonts w:ascii="Times New Roman" w:hAnsi="Times New Roman" w:cs="Times New Roman"/>
          <w:sz w:val="24"/>
          <w:szCs w:val="24"/>
        </w:rPr>
      </w:pPr>
      <w:r w:rsidRPr="003B691A">
        <w:rPr>
          <w:rFonts w:ascii="Times New Roman" w:hAnsi="Times New Roman" w:cs="Times New Roman"/>
          <w:sz w:val="24"/>
          <w:szCs w:val="24"/>
        </w:rPr>
        <w:t>-закона</w:t>
      </w:r>
      <w:r w:rsidR="00C22793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r w:rsidR="00C22793" w:rsidRPr="00C22793">
        <w:rPr>
          <w:rFonts w:ascii="Arial" w:hAnsi="Arial" w:cs="Arial"/>
          <w:color w:val="000000"/>
          <w:shd w:val="clear" w:color="auto" w:fill="FFFFFF"/>
        </w:rPr>
        <w:t>Республики Дагестан от 16 июня 2014 г. N 48 "Об образовании в Республике Дагестан"</w:t>
      </w:r>
      <w:r w:rsidRPr="00C22793">
        <w:rPr>
          <w:rFonts w:ascii="Times New Roman" w:hAnsi="Times New Roman" w:cs="Times New Roman"/>
        </w:rPr>
        <w:t>;</w:t>
      </w:r>
      <w:r w:rsidRPr="003B691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68C1" w:rsidRPr="003B691A" w:rsidRDefault="00B268C1" w:rsidP="00B268C1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3B691A">
        <w:rPr>
          <w:rFonts w:ascii="Times New Roman" w:hAnsi="Times New Roman" w:cs="Times New Roman"/>
          <w:sz w:val="24"/>
          <w:szCs w:val="24"/>
        </w:rPr>
        <w:t xml:space="preserve">-порядка организации и осуществления образовательной деятельности по дополнительным общеобразовательным программам, утвержденным приказом Министерства образования и науки Российской Федерации от 29 августа 2013 г. № 1008 (зарегистрирован Министерством юстиции Российской Федерации 27 ноября 2013 г., регистрационный № 30468 </w:t>
      </w:r>
      <w:proofErr w:type="gramEnd"/>
    </w:p>
    <w:p w:rsidR="00B268C1" w:rsidRPr="003B691A" w:rsidRDefault="00B268C1" w:rsidP="00B268C1">
      <w:pPr>
        <w:rPr>
          <w:rFonts w:ascii="Times New Roman" w:hAnsi="Times New Roman" w:cs="Times New Roman"/>
          <w:sz w:val="24"/>
          <w:szCs w:val="24"/>
        </w:rPr>
      </w:pPr>
      <w:r w:rsidRPr="003B691A">
        <w:rPr>
          <w:rFonts w:ascii="Times New Roman" w:hAnsi="Times New Roman" w:cs="Times New Roman"/>
          <w:sz w:val="24"/>
          <w:szCs w:val="24"/>
        </w:rPr>
        <w:t xml:space="preserve">- Федерального закона от 24 ноября 1995 г. № 181-ФЗ "О социальной защите инвалидов в Российской Федерации" </w:t>
      </w:r>
    </w:p>
    <w:p w:rsidR="00B268C1" w:rsidRPr="003B691A" w:rsidRDefault="00B268C1" w:rsidP="00B268C1">
      <w:pPr>
        <w:rPr>
          <w:rFonts w:ascii="Times New Roman" w:hAnsi="Times New Roman" w:cs="Times New Roman"/>
          <w:sz w:val="24"/>
          <w:szCs w:val="24"/>
        </w:rPr>
      </w:pPr>
      <w:r w:rsidRPr="003B691A">
        <w:rPr>
          <w:rFonts w:ascii="Times New Roman" w:hAnsi="Times New Roman" w:cs="Times New Roman"/>
          <w:sz w:val="24"/>
          <w:szCs w:val="24"/>
        </w:rPr>
        <w:t xml:space="preserve">-Федерального закона от 1 декабря 2014 г.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инвалидов»; </w:t>
      </w:r>
      <w:proofErr w:type="gramStart"/>
      <w:r w:rsidRPr="003B691A">
        <w:rPr>
          <w:rFonts w:ascii="Times New Roman" w:hAnsi="Times New Roman" w:cs="Times New Roman"/>
          <w:sz w:val="24"/>
          <w:szCs w:val="24"/>
        </w:rPr>
        <w:t>-п</w:t>
      </w:r>
      <w:proofErr w:type="gramEnd"/>
      <w:r w:rsidRPr="003B691A">
        <w:rPr>
          <w:rFonts w:ascii="Times New Roman" w:hAnsi="Times New Roman" w:cs="Times New Roman"/>
          <w:sz w:val="24"/>
          <w:szCs w:val="24"/>
        </w:rPr>
        <w:t>остановления Правительства Российской Федерации от 26 декабря 2014 г. № 1521 «Об утверждении перечня национальных стандартов и сводов правил (частей таких стандартов и сводов правил), в результате применения которых на обязательной основе обеспечивается соблюдение требований Федерального закона «Технический регламент о безопасности зданий и сооружений»;</w:t>
      </w:r>
    </w:p>
    <w:p w:rsidR="00FD4F3B" w:rsidRPr="003B691A" w:rsidRDefault="00B268C1" w:rsidP="00B268C1">
      <w:pPr>
        <w:rPr>
          <w:rFonts w:ascii="Times New Roman" w:hAnsi="Times New Roman" w:cs="Times New Roman"/>
          <w:sz w:val="24"/>
          <w:szCs w:val="24"/>
        </w:rPr>
      </w:pPr>
      <w:r w:rsidRPr="003B691A">
        <w:rPr>
          <w:rFonts w:ascii="Times New Roman" w:hAnsi="Times New Roman" w:cs="Times New Roman"/>
          <w:sz w:val="24"/>
          <w:szCs w:val="24"/>
        </w:rPr>
        <w:t xml:space="preserve"> -приказа Министерства регионального развития Российской Федерации от 27 декабря 2011 г. № 605 «Об утверждении свода правил «</w:t>
      </w:r>
      <w:proofErr w:type="spellStart"/>
      <w:r w:rsidRPr="003B691A">
        <w:rPr>
          <w:rFonts w:ascii="Times New Roman" w:hAnsi="Times New Roman" w:cs="Times New Roman"/>
          <w:sz w:val="24"/>
          <w:szCs w:val="24"/>
        </w:rPr>
        <w:t>СНиП</w:t>
      </w:r>
      <w:proofErr w:type="spellEnd"/>
      <w:r w:rsidRPr="003B691A">
        <w:rPr>
          <w:rFonts w:ascii="Times New Roman" w:hAnsi="Times New Roman" w:cs="Times New Roman"/>
          <w:sz w:val="24"/>
          <w:szCs w:val="24"/>
        </w:rPr>
        <w:t xml:space="preserve"> 35-01-2001 «Доступность зданий и сооружений для </w:t>
      </w:r>
      <w:proofErr w:type="spellStart"/>
      <w:r w:rsidRPr="003B691A">
        <w:rPr>
          <w:rFonts w:ascii="Times New Roman" w:hAnsi="Times New Roman" w:cs="Times New Roman"/>
          <w:sz w:val="24"/>
          <w:szCs w:val="24"/>
        </w:rPr>
        <w:t>маломобильных</w:t>
      </w:r>
      <w:proofErr w:type="spellEnd"/>
      <w:r w:rsidRPr="003B691A">
        <w:rPr>
          <w:rFonts w:ascii="Times New Roman" w:hAnsi="Times New Roman" w:cs="Times New Roman"/>
          <w:sz w:val="24"/>
          <w:szCs w:val="24"/>
        </w:rPr>
        <w:t xml:space="preserve"> групп населения» (СП 59.13330.2012)»; </w:t>
      </w:r>
    </w:p>
    <w:p w:rsidR="00B268C1" w:rsidRPr="003B691A" w:rsidRDefault="00B268C1" w:rsidP="00B268C1">
      <w:pPr>
        <w:rPr>
          <w:rFonts w:ascii="Times New Roman" w:hAnsi="Times New Roman" w:cs="Times New Roman"/>
          <w:sz w:val="24"/>
          <w:szCs w:val="24"/>
        </w:rPr>
      </w:pPr>
      <w:r w:rsidRPr="003B691A">
        <w:rPr>
          <w:rFonts w:ascii="Times New Roman" w:hAnsi="Times New Roman" w:cs="Times New Roman"/>
          <w:sz w:val="24"/>
          <w:szCs w:val="24"/>
        </w:rPr>
        <w:t>-приказа Министерства образования и науки Российской Федерации от 9 ноября 2015года №1309 «Об утверждении порядка обеспечения условий доступности для инвалидов объектов и предоставляемых услуг в сфере образования, а также оказания им при этом необходимой помощи»;</w:t>
      </w:r>
    </w:p>
    <w:p w:rsidR="00B268C1" w:rsidRPr="003B691A" w:rsidRDefault="00B268C1" w:rsidP="00B268C1">
      <w:pPr>
        <w:rPr>
          <w:rFonts w:ascii="Times New Roman" w:hAnsi="Times New Roman" w:cs="Times New Roman"/>
          <w:sz w:val="24"/>
          <w:szCs w:val="24"/>
        </w:rPr>
      </w:pPr>
      <w:r w:rsidRPr="003B691A">
        <w:rPr>
          <w:rFonts w:ascii="Times New Roman" w:hAnsi="Times New Roman" w:cs="Times New Roman"/>
          <w:sz w:val="24"/>
          <w:szCs w:val="24"/>
        </w:rPr>
        <w:t>7. Основные ожидаемые результаты реализации «дорожной карты»:</w:t>
      </w:r>
    </w:p>
    <w:p w:rsidR="00B268C1" w:rsidRPr="003B691A" w:rsidRDefault="00B268C1" w:rsidP="00B268C1">
      <w:pPr>
        <w:rPr>
          <w:rFonts w:ascii="Times New Roman" w:hAnsi="Times New Roman" w:cs="Times New Roman"/>
          <w:sz w:val="24"/>
          <w:szCs w:val="24"/>
        </w:rPr>
      </w:pPr>
      <w:r w:rsidRPr="003B691A">
        <w:rPr>
          <w:rFonts w:ascii="Times New Roman" w:hAnsi="Times New Roman" w:cs="Times New Roman"/>
          <w:sz w:val="24"/>
          <w:szCs w:val="24"/>
        </w:rPr>
        <w:t xml:space="preserve"> - поэтапное выполнение запланированных значений (показателей) доступности объекта и услуг с учетом финансовых возможностей организации, предоставляющей услуги в сфере образования;</w:t>
      </w:r>
    </w:p>
    <w:p w:rsidR="00B268C1" w:rsidRPr="003B691A" w:rsidRDefault="00B268C1" w:rsidP="00B268C1">
      <w:pPr>
        <w:rPr>
          <w:rFonts w:ascii="Times New Roman" w:hAnsi="Times New Roman" w:cs="Times New Roman"/>
          <w:sz w:val="24"/>
          <w:szCs w:val="24"/>
        </w:rPr>
      </w:pPr>
      <w:r w:rsidRPr="003B691A">
        <w:rPr>
          <w:rFonts w:ascii="Times New Roman" w:hAnsi="Times New Roman" w:cs="Times New Roman"/>
          <w:sz w:val="24"/>
          <w:szCs w:val="24"/>
        </w:rPr>
        <w:t xml:space="preserve"> - обеспечение беспрепятственного доступа инвалидов и других </w:t>
      </w:r>
      <w:proofErr w:type="spellStart"/>
      <w:r w:rsidRPr="003B691A">
        <w:rPr>
          <w:rFonts w:ascii="Times New Roman" w:hAnsi="Times New Roman" w:cs="Times New Roman"/>
          <w:sz w:val="24"/>
          <w:szCs w:val="24"/>
        </w:rPr>
        <w:t>маломобильных</w:t>
      </w:r>
      <w:proofErr w:type="spellEnd"/>
      <w:r w:rsidRPr="003B691A">
        <w:rPr>
          <w:rFonts w:ascii="Times New Roman" w:hAnsi="Times New Roman" w:cs="Times New Roman"/>
          <w:sz w:val="24"/>
          <w:szCs w:val="24"/>
        </w:rPr>
        <w:t xml:space="preserve"> групп населения к объекту и предоставляемым услугам согласно запланированным показателям Плана мероприяти</w:t>
      </w:r>
      <w:proofErr w:type="gramStart"/>
      <w:r w:rsidRPr="003B691A">
        <w:rPr>
          <w:rFonts w:ascii="Times New Roman" w:hAnsi="Times New Roman" w:cs="Times New Roman"/>
          <w:sz w:val="24"/>
          <w:szCs w:val="24"/>
        </w:rPr>
        <w:t>й(</w:t>
      </w:r>
      <w:proofErr w:type="gramEnd"/>
      <w:r w:rsidRPr="003B691A">
        <w:rPr>
          <w:rFonts w:ascii="Times New Roman" w:hAnsi="Times New Roman" w:cs="Times New Roman"/>
          <w:sz w:val="24"/>
          <w:szCs w:val="24"/>
        </w:rPr>
        <w:t xml:space="preserve">«дорожной карты») ДЮСШ. Реализация «дорожной карты» позволит сформировать условия для устойчивого развития доступной среды для инвалидов, повысить доступность и качество предоставляемых инвалидам услуг в сфере образования, преодолеть социальную разобщенность. </w:t>
      </w:r>
    </w:p>
    <w:p w:rsidR="00B268C1" w:rsidRPr="003B691A" w:rsidRDefault="00B268C1" w:rsidP="00B268C1">
      <w:pPr>
        <w:rPr>
          <w:rFonts w:ascii="Times New Roman" w:hAnsi="Times New Roman" w:cs="Times New Roman"/>
          <w:sz w:val="24"/>
          <w:szCs w:val="24"/>
        </w:rPr>
      </w:pPr>
      <w:r w:rsidRPr="003B691A">
        <w:rPr>
          <w:rFonts w:ascii="Times New Roman" w:hAnsi="Times New Roman" w:cs="Times New Roman"/>
          <w:sz w:val="24"/>
          <w:szCs w:val="24"/>
        </w:rPr>
        <w:lastRenderedPageBreak/>
        <w:t>Сроки реализации Плана мероприятий «дорожной карты» – 201</w:t>
      </w:r>
      <w:r w:rsidR="00902E7F">
        <w:rPr>
          <w:rFonts w:ascii="Times New Roman" w:hAnsi="Times New Roman" w:cs="Times New Roman"/>
          <w:sz w:val="24"/>
          <w:szCs w:val="24"/>
        </w:rPr>
        <w:t>6</w:t>
      </w:r>
      <w:r w:rsidRPr="003B691A">
        <w:rPr>
          <w:rFonts w:ascii="Times New Roman" w:hAnsi="Times New Roman" w:cs="Times New Roman"/>
          <w:sz w:val="24"/>
          <w:szCs w:val="24"/>
        </w:rPr>
        <w:t>–203</w:t>
      </w:r>
      <w:r w:rsidR="00902E7F">
        <w:rPr>
          <w:rFonts w:ascii="Times New Roman" w:hAnsi="Times New Roman" w:cs="Times New Roman"/>
          <w:sz w:val="24"/>
          <w:szCs w:val="24"/>
        </w:rPr>
        <w:t>1</w:t>
      </w:r>
      <w:r w:rsidRPr="003B691A">
        <w:rPr>
          <w:rFonts w:ascii="Times New Roman" w:hAnsi="Times New Roman" w:cs="Times New Roman"/>
          <w:sz w:val="24"/>
          <w:szCs w:val="24"/>
        </w:rPr>
        <w:t xml:space="preserve"> годы. </w:t>
      </w:r>
    </w:p>
    <w:p w:rsidR="003B691A" w:rsidRPr="003B691A" w:rsidRDefault="00B268C1" w:rsidP="003B691A">
      <w:pPr>
        <w:rPr>
          <w:rFonts w:ascii="Times New Roman" w:hAnsi="Times New Roman" w:cs="Times New Roman"/>
          <w:sz w:val="24"/>
          <w:szCs w:val="24"/>
        </w:rPr>
      </w:pPr>
      <w:r w:rsidRPr="003B691A">
        <w:rPr>
          <w:rFonts w:ascii="Times New Roman" w:hAnsi="Times New Roman" w:cs="Times New Roman"/>
          <w:sz w:val="24"/>
          <w:szCs w:val="24"/>
        </w:rPr>
        <w:t>Результатом реализации «дорожной карты» является повышение к 203</w:t>
      </w:r>
      <w:r w:rsidR="00902E7F">
        <w:rPr>
          <w:rFonts w:ascii="Times New Roman" w:hAnsi="Times New Roman" w:cs="Times New Roman"/>
          <w:sz w:val="24"/>
          <w:szCs w:val="24"/>
        </w:rPr>
        <w:t>1</w:t>
      </w:r>
      <w:r w:rsidRPr="003B691A">
        <w:rPr>
          <w:rFonts w:ascii="Times New Roman" w:hAnsi="Times New Roman" w:cs="Times New Roman"/>
          <w:sz w:val="24"/>
          <w:szCs w:val="24"/>
        </w:rPr>
        <w:t xml:space="preserve"> году значений показателей доступности для инвалидов объектов и услуг в сфере образования.</w:t>
      </w:r>
    </w:p>
    <w:p w:rsidR="003B691A" w:rsidRDefault="003B691A" w:rsidP="00FD4F3B">
      <w:pPr>
        <w:tabs>
          <w:tab w:val="left" w:pos="482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4F3B" w:rsidRDefault="00FD4F3B" w:rsidP="00FD4F3B">
      <w:pPr>
        <w:tabs>
          <w:tab w:val="left" w:pos="482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4F3B">
        <w:rPr>
          <w:rFonts w:ascii="Times New Roman" w:hAnsi="Times New Roman" w:cs="Times New Roman"/>
          <w:b/>
          <w:sz w:val="28"/>
          <w:szCs w:val="28"/>
        </w:rPr>
        <w:t>II. Таблица повышения значений показателей доступности для инвалидов объекта МБУ ДО ДЮСШ и услуг в сфере образования</w:t>
      </w:r>
    </w:p>
    <w:p w:rsidR="003B691A" w:rsidRDefault="003B691A" w:rsidP="00FD4F3B">
      <w:pPr>
        <w:tabs>
          <w:tab w:val="left" w:pos="482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15559" w:type="dxa"/>
        <w:tblLayout w:type="fixed"/>
        <w:tblLook w:val="04A0"/>
      </w:tblPr>
      <w:tblGrid>
        <w:gridCol w:w="675"/>
        <w:gridCol w:w="2127"/>
        <w:gridCol w:w="850"/>
        <w:gridCol w:w="709"/>
        <w:gridCol w:w="709"/>
        <w:gridCol w:w="708"/>
        <w:gridCol w:w="709"/>
        <w:gridCol w:w="709"/>
        <w:gridCol w:w="709"/>
        <w:gridCol w:w="708"/>
        <w:gridCol w:w="642"/>
        <w:gridCol w:w="616"/>
        <w:gridCol w:w="653"/>
        <w:gridCol w:w="620"/>
        <w:gridCol w:w="588"/>
        <w:gridCol w:w="709"/>
        <w:gridCol w:w="708"/>
        <w:gridCol w:w="709"/>
        <w:gridCol w:w="709"/>
        <w:gridCol w:w="992"/>
      </w:tblGrid>
      <w:tr w:rsidR="001B693C" w:rsidRPr="00FD4F3B" w:rsidTr="00C17F02">
        <w:trPr>
          <w:trHeight w:val="412"/>
        </w:trPr>
        <w:tc>
          <w:tcPr>
            <w:tcW w:w="675" w:type="dxa"/>
            <w:vMerge w:val="restart"/>
          </w:tcPr>
          <w:p w:rsidR="00FD4F3B" w:rsidRPr="003B691A" w:rsidRDefault="003B691A" w:rsidP="00FD4F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B691A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3B691A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 w:rsidRPr="003B691A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3B691A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127" w:type="dxa"/>
            <w:vMerge w:val="restart"/>
          </w:tcPr>
          <w:p w:rsidR="00FD4F3B" w:rsidRPr="00AE1655" w:rsidRDefault="00FD4F3B" w:rsidP="00FD4F3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1655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условий доступности для инвалидов объекта и услуг</w:t>
            </w:r>
          </w:p>
        </w:tc>
        <w:tc>
          <w:tcPr>
            <w:tcW w:w="850" w:type="dxa"/>
            <w:vMerge w:val="restart"/>
          </w:tcPr>
          <w:p w:rsidR="00FD4F3B" w:rsidRPr="001B693C" w:rsidRDefault="001B693C" w:rsidP="00FD4F3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693C">
              <w:rPr>
                <w:rFonts w:ascii="Times New Roman" w:hAnsi="Times New Roman" w:cs="Times New Roman"/>
                <w:b/>
                <w:sz w:val="18"/>
                <w:szCs w:val="18"/>
              </w:rPr>
              <w:t>Единицы измере</w:t>
            </w:r>
            <w:r w:rsidR="00FD4F3B" w:rsidRPr="001B693C">
              <w:rPr>
                <w:rFonts w:ascii="Times New Roman" w:hAnsi="Times New Roman" w:cs="Times New Roman"/>
                <w:b/>
                <w:sz w:val="18"/>
                <w:szCs w:val="18"/>
              </w:rPr>
              <w:t>ния</w:t>
            </w:r>
          </w:p>
        </w:tc>
        <w:tc>
          <w:tcPr>
            <w:tcW w:w="10915" w:type="dxa"/>
            <w:gridSpan w:val="16"/>
          </w:tcPr>
          <w:p w:rsidR="00FD4F3B" w:rsidRPr="001B693C" w:rsidRDefault="00FD4F3B" w:rsidP="003B69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693C"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 показателей (по годам)</w:t>
            </w:r>
          </w:p>
        </w:tc>
        <w:tc>
          <w:tcPr>
            <w:tcW w:w="992" w:type="dxa"/>
            <w:vMerge w:val="restart"/>
          </w:tcPr>
          <w:p w:rsidR="00FD4F3B" w:rsidRPr="00AE1655" w:rsidRDefault="003B691A" w:rsidP="00FD4F3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1655">
              <w:rPr>
                <w:rFonts w:ascii="Times New Roman" w:hAnsi="Times New Roman" w:cs="Times New Roman"/>
                <w:b/>
                <w:sz w:val="18"/>
                <w:szCs w:val="18"/>
              </w:rPr>
              <w:t>Управленческое</w:t>
            </w:r>
            <w:r w:rsidR="00FD4F3B" w:rsidRPr="00AE165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решение</w:t>
            </w:r>
          </w:p>
        </w:tc>
      </w:tr>
      <w:tr w:rsidR="001B693C" w:rsidRPr="00FD4F3B" w:rsidTr="00C17F02">
        <w:trPr>
          <w:trHeight w:val="411"/>
        </w:trPr>
        <w:tc>
          <w:tcPr>
            <w:tcW w:w="675" w:type="dxa"/>
            <w:vMerge/>
          </w:tcPr>
          <w:p w:rsidR="001B693C" w:rsidRPr="00FD4F3B" w:rsidRDefault="001B693C" w:rsidP="00FD4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1B693C" w:rsidRPr="00FD4F3B" w:rsidRDefault="001B693C" w:rsidP="00FD4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1B693C" w:rsidRPr="00FD4F3B" w:rsidRDefault="001B693C" w:rsidP="00FD4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B693C" w:rsidRPr="001B693C" w:rsidRDefault="001B693C" w:rsidP="00FD4F3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693C">
              <w:rPr>
                <w:rFonts w:ascii="Times New Roman" w:hAnsi="Times New Roman" w:cs="Times New Roman"/>
                <w:b/>
                <w:sz w:val="18"/>
                <w:szCs w:val="18"/>
              </w:rPr>
              <w:t>2016</w:t>
            </w:r>
          </w:p>
        </w:tc>
        <w:tc>
          <w:tcPr>
            <w:tcW w:w="709" w:type="dxa"/>
          </w:tcPr>
          <w:p w:rsidR="001B693C" w:rsidRPr="001B693C" w:rsidRDefault="001B693C" w:rsidP="00FD4F3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693C">
              <w:rPr>
                <w:rFonts w:ascii="Times New Roman" w:hAnsi="Times New Roman" w:cs="Times New Roman"/>
                <w:b/>
                <w:sz w:val="18"/>
                <w:szCs w:val="18"/>
              </w:rPr>
              <w:t>2017</w:t>
            </w:r>
          </w:p>
        </w:tc>
        <w:tc>
          <w:tcPr>
            <w:tcW w:w="708" w:type="dxa"/>
          </w:tcPr>
          <w:p w:rsidR="001B693C" w:rsidRPr="001B693C" w:rsidRDefault="001B693C" w:rsidP="00FD4F3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693C">
              <w:rPr>
                <w:rFonts w:ascii="Times New Roman" w:hAnsi="Times New Roman" w:cs="Times New Roman"/>
                <w:b/>
                <w:sz w:val="18"/>
                <w:szCs w:val="18"/>
              </w:rPr>
              <w:t>2018</w:t>
            </w:r>
          </w:p>
        </w:tc>
        <w:tc>
          <w:tcPr>
            <w:tcW w:w="709" w:type="dxa"/>
          </w:tcPr>
          <w:p w:rsidR="001B693C" w:rsidRPr="001B693C" w:rsidRDefault="001B693C" w:rsidP="00FD4F3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693C">
              <w:rPr>
                <w:rFonts w:ascii="Times New Roman" w:hAnsi="Times New Roman" w:cs="Times New Roman"/>
                <w:b/>
                <w:sz w:val="18"/>
                <w:szCs w:val="18"/>
              </w:rPr>
              <w:t>2019</w:t>
            </w:r>
          </w:p>
        </w:tc>
        <w:tc>
          <w:tcPr>
            <w:tcW w:w="709" w:type="dxa"/>
          </w:tcPr>
          <w:p w:rsidR="001B693C" w:rsidRPr="001B693C" w:rsidRDefault="001B693C" w:rsidP="00FD4F3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693C">
              <w:rPr>
                <w:rFonts w:ascii="Times New Roman" w:hAnsi="Times New Roman" w:cs="Times New Roman"/>
                <w:b/>
                <w:sz w:val="18"/>
                <w:szCs w:val="18"/>
              </w:rPr>
              <w:t>2020</w:t>
            </w:r>
          </w:p>
        </w:tc>
        <w:tc>
          <w:tcPr>
            <w:tcW w:w="709" w:type="dxa"/>
          </w:tcPr>
          <w:p w:rsidR="001B693C" w:rsidRPr="001B693C" w:rsidRDefault="001B693C" w:rsidP="00FD4F3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693C">
              <w:rPr>
                <w:rFonts w:ascii="Times New Roman" w:hAnsi="Times New Roman" w:cs="Times New Roman"/>
                <w:b/>
                <w:sz w:val="18"/>
                <w:szCs w:val="18"/>
              </w:rPr>
              <w:t>2021</w:t>
            </w:r>
          </w:p>
        </w:tc>
        <w:tc>
          <w:tcPr>
            <w:tcW w:w="708" w:type="dxa"/>
          </w:tcPr>
          <w:p w:rsidR="001B693C" w:rsidRPr="001B693C" w:rsidRDefault="001B693C" w:rsidP="00FD4F3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693C">
              <w:rPr>
                <w:rFonts w:ascii="Times New Roman" w:hAnsi="Times New Roman" w:cs="Times New Roman"/>
                <w:b/>
                <w:sz w:val="18"/>
                <w:szCs w:val="18"/>
              </w:rPr>
              <w:t>2022</w:t>
            </w:r>
          </w:p>
        </w:tc>
        <w:tc>
          <w:tcPr>
            <w:tcW w:w="642" w:type="dxa"/>
          </w:tcPr>
          <w:p w:rsidR="001B693C" w:rsidRPr="001B693C" w:rsidRDefault="001B693C" w:rsidP="00FD4F3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693C">
              <w:rPr>
                <w:rFonts w:ascii="Times New Roman" w:hAnsi="Times New Roman" w:cs="Times New Roman"/>
                <w:b/>
                <w:sz w:val="18"/>
                <w:szCs w:val="18"/>
              </w:rPr>
              <w:t>2023</w:t>
            </w:r>
          </w:p>
        </w:tc>
        <w:tc>
          <w:tcPr>
            <w:tcW w:w="616" w:type="dxa"/>
          </w:tcPr>
          <w:p w:rsidR="001B693C" w:rsidRPr="001B693C" w:rsidRDefault="001B693C" w:rsidP="00FD4F3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693C">
              <w:rPr>
                <w:rFonts w:ascii="Times New Roman" w:hAnsi="Times New Roman" w:cs="Times New Roman"/>
                <w:b/>
                <w:sz w:val="18"/>
                <w:szCs w:val="18"/>
              </w:rPr>
              <w:t>2024</w:t>
            </w:r>
          </w:p>
        </w:tc>
        <w:tc>
          <w:tcPr>
            <w:tcW w:w="653" w:type="dxa"/>
          </w:tcPr>
          <w:p w:rsidR="001B693C" w:rsidRPr="001B693C" w:rsidRDefault="001B693C" w:rsidP="00FD4F3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693C">
              <w:rPr>
                <w:rFonts w:ascii="Times New Roman" w:hAnsi="Times New Roman" w:cs="Times New Roman"/>
                <w:b/>
                <w:sz w:val="18"/>
                <w:szCs w:val="18"/>
              </w:rPr>
              <w:t>2025</w:t>
            </w:r>
          </w:p>
        </w:tc>
        <w:tc>
          <w:tcPr>
            <w:tcW w:w="620" w:type="dxa"/>
          </w:tcPr>
          <w:p w:rsidR="001B693C" w:rsidRPr="001B693C" w:rsidRDefault="001B693C" w:rsidP="003B691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693C">
              <w:rPr>
                <w:rFonts w:ascii="Times New Roman" w:hAnsi="Times New Roman" w:cs="Times New Roman"/>
                <w:b/>
                <w:sz w:val="18"/>
                <w:szCs w:val="18"/>
              </w:rPr>
              <w:t>2026</w:t>
            </w:r>
          </w:p>
        </w:tc>
        <w:tc>
          <w:tcPr>
            <w:tcW w:w="588" w:type="dxa"/>
          </w:tcPr>
          <w:p w:rsidR="001B693C" w:rsidRPr="001B693C" w:rsidRDefault="001B693C" w:rsidP="003B691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693C">
              <w:rPr>
                <w:rFonts w:ascii="Times New Roman" w:hAnsi="Times New Roman" w:cs="Times New Roman"/>
                <w:b/>
                <w:sz w:val="18"/>
                <w:szCs w:val="18"/>
              </w:rPr>
              <w:t>2027</w:t>
            </w:r>
          </w:p>
        </w:tc>
        <w:tc>
          <w:tcPr>
            <w:tcW w:w="709" w:type="dxa"/>
          </w:tcPr>
          <w:p w:rsidR="001B693C" w:rsidRPr="001B693C" w:rsidRDefault="001B693C" w:rsidP="003B691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693C">
              <w:rPr>
                <w:rFonts w:ascii="Times New Roman" w:hAnsi="Times New Roman" w:cs="Times New Roman"/>
                <w:b/>
                <w:sz w:val="18"/>
                <w:szCs w:val="18"/>
              </w:rPr>
              <w:t>2028</w:t>
            </w:r>
          </w:p>
        </w:tc>
        <w:tc>
          <w:tcPr>
            <w:tcW w:w="708" w:type="dxa"/>
          </w:tcPr>
          <w:p w:rsidR="001B693C" w:rsidRPr="001B693C" w:rsidRDefault="001B693C" w:rsidP="003B691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693C">
              <w:rPr>
                <w:rFonts w:ascii="Times New Roman" w:hAnsi="Times New Roman" w:cs="Times New Roman"/>
                <w:b/>
                <w:sz w:val="18"/>
                <w:szCs w:val="18"/>
              </w:rPr>
              <w:t>2029</w:t>
            </w:r>
          </w:p>
        </w:tc>
        <w:tc>
          <w:tcPr>
            <w:tcW w:w="709" w:type="dxa"/>
          </w:tcPr>
          <w:p w:rsidR="001B693C" w:rsidRPr="003B691A" w:rsidRDefault="001B693C" w:rsidP="003B69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2030</w:t>
            </w:r>
          </w:p>
        </w:tc>
        <w:tc>
          <w:tcPr>
            <w:tcW w:w="709" w:type="dxa"/>
          </w:tcPr>
          <w:p w:rsidR="001B693C" w:rsidRPr="003B691A" w:rsidRDefault="001B693C" w:rsidP="001B69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2031</w:t>
            </w:r>
          </w:p>
        </w:tc>
        <w:tc>
          <w:tcPr>
            <w:tcW w:w="992" w:type="dxa"/>
            <w:vMerge/>
          </w:tcPr>
          <w:p w:rsidR="001B693C" w:rsidRDefault="001B693C" w:rsidP="00FD4F3B"/>
        </w:tc>
      </w:tr>
      <w:tr w:rsidR="001B693C" w:rsidRPr="00FD4F3B" w:rsidTr="00C17F02">
        <w:trPr>
          <w:trHeight w:val="411"/>
        </w:trPr>
        <w:tc>
          <w:tcPr>
            <w:tcW w:w="675" w:type="dxa"/>
          </w:tcPr>
          <w:p w:rsidR="001B693C" w:rsidRPr="00FD4F3B" w:rsidRDefault="00902E7F" w:rsidP="00FD4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1B693C" w:rsidRPr="00C17F02" w:rsidRDefault="001B693C" w:rsidP="00FD4F3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7F02">
              <w:rPr>
                <w:rFonts w:ascii="Times New Roman" w:hAnsi="Times New Roman" w:cs="Times New Roman"/>
                <w:b/>
                <w:sz w:val="20"/>
                <w:szCs w:val="20"/>
              </w:rPr>
              <w:t>Наличие в учреждении транспортных средств, используемых для перевозки инвалидов</w:t>
            </w:r>
          </w:p>
        </w:tc>
        <w:tc>
          <w:tcPr>
            <w:tcW w:w="850" w:type="dxa"/>
          </w:tcPr>
          <w:p w:rsidR="001B693C" w:rsidRPr="00FD4F3B" w:rsidRDefault="00C17F02" w:rsidP="00FD4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</w:tcPr>
          <w:p w:rsidR="001B693C" w:rsidRDefault="00C17F02" w:rsidP="00FD4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709" w:type="dxa"/>
          </w:tcPr>
          <w:p w:rsidR="001B693C" w:rsidRDefault="00C17F02" w:rsidP="00FD4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708" w:type="dxa"/>
          </w:tcPr>
          <w:p w:rsidR="001B693C" w:rsidRDefault="00C17F02" w:rsidP="00FD4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709" w:type="dxa"/>
          </w:tcPr>
          <w:p w:rsidR="001B693C" w:rsidRDefault="00C17F02" w:rsidP="00FD4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709" w:type="dxa"/>
          </w:tcPr>
          <w:p w:rsidR="001B693C" w:rsidRDefault="00C17F02" w:rsidP="00FD4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709" w:type="dxa"/>
          </w:tcPr>
          <w:p w:rsidR="001B693C" w:rsidRDefault="00C17F02" w:rsidP="00FD4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708" w:type="dxa"/>
          </w:tcPr>
          <w:p w:rsidR="001B693C" w:rsidRDefault="00C17F02" w:rsidP="00FD4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642" w:type="dxa"/>
          </w:tcPr>
          <w:p w:rsidR="001B693C" w:rsidRDefault="00C17F02" w:rsidP="00FD4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616" w:type="dxa"/>
          </w:tcPr>
          <w:p w:rsidR="001B693C" w:rsidRDefault="00C17F02" w:rsidP="00FD4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653" w:type="dxa"/>
          </w:tcPr>
          <w:p w:rsidR="001B693C" w:rsidRDefault="00C17F02" w:rsidP="00FD4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620" w:type="dxa"/>
          </w:tcPr>
          <w:p w:rsidR="001B693C" w:rsidRPr="00FD4F3B" w:rsidRDefault="00C17F02" w:rsidP="003B6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588" w:type="dxa"/>
          </w:tcPr>
          <w:p w:rsidR="001B693C" w:rsidRPr="00FD4F3B" w:rsidRDefault="00C17F02" w:rsidP="003B6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709" w:type="dxa"/>
          </w:tcPr>
          <w:p w:rsidR="001B693C" w:rsidRPr="00FD4F3B" w:rsidRDefault="00C17F02" w:rsidP="003B6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708" w:type="dxa"/>
          </w:tcPr>
          <w:p w:rsidR="001B693C" w:rsidRPr="00FD4F3B" w:rsidRDefault="00C17F02" w:rsidP="003B6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1B693C" w:rsidRPr="00FD4F3B" w:rsidRDefault="00C17F02" w:rsidP="003B6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1B693C" w:rsidRPr="00FD4F3B" w:rsidRDefault="00C17F02" w:rsidP="003B6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1B693C" w:rsidRDefault="001B693C" w:rsidP="00FD4F3B"/>
        </w:tc>
      </w:tr>
      <w:tr w:rsidR="00C17F02" w:rsidRPr="00FD4F3B" w:rsidTr="00C17F02">
        <w:trPr>
          <w:trHeight w:val="411"/>
        </w:trPr>
        <w:tc>
          <w:tcPr>
            <w:tcW w:w="675" w:type="dxa"/>
          </w:tcPr>
          <w:p w:rsidR="00C17F02" w:rsidRPr="00FD4F3B" w:rsidRDefault="00C17F02" w:rsidP="00FD4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C17F02" w:rsidRPr="00C17F02" w:rsidRDefault="00C17F02" w:rsidP="00C17F0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7F02">
              <w:rPr>
                <w:rFonts w:ascii="Times New Roman" w:hAnsi="Times New Roman" w:cs="Times New Roman"/>
                <w:b/>
                <w:sz w:val="20"/>
                <w:szCs w:val="20"/>
              </w:rPr>
              <w:t>Планируемое проведение на объекте капитального ремонта, реконструкции, модернизации, которые полностью будут соответствовать требованиям доступности для инвалидов к объекту и услугам, начиная с 1 июля 201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Pr="00C17F0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г.</w:t>
            </w:r>
          </w:p>
        </w:tc>
        <w:tc>
          <w:tcPr>
            <w:tcW w:w="850" w:type="dxa"/>
          </w:tcPr>
          <w:p w:rsidR="00C17F02" w:rsidRPr="00FD4F3B" w:rsidRDefault="00C17F02" w:rsidP="00FD4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да/нет</w:t>
            </w:r>
          </w:p>
        </w:tc>
        <w:tc>
          <w:tcPr>
            <w:tcW w:w="709" w:type="dxa"/>
          </w:tcPr>
          <w:p w:rsidR="00C17F02" w:rsidRDefault="00C17F02" w:rsidP="00FD4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</w:tc>
        <w:tc>
          <w:tcPr>
            <w:tcW w:w="709" w:type="dxa"/>
          </w:tcPr>
          <w:p w:rsidR="00C17F02" w:rsidRDefault="00C17F02">
            <w:r w:rsidRPr="009E419A">
              <w:t>нет</w:t>
            </w:r>
          </w:p>
        </w:tc>
        <w:tc>
          <w:tcPr>
            <w:tcW w:w="708" w:type="dxa"/>
          </w:tcPr>
          <w:p w:rsidR="00C17F02" w:rsidRDefault="00C17F02">
            <w:r w:rsidRPr="009E419A">
              <w:t>нет</w:t>
            </w:r>
          </w:p>
        </w:tc>
        <w:tc>
          <w:tcPr>
            <w:tcW w:w="709" w:type="dxa"/>
          </w:tcPr>
          <w:p w:rsidR="00C17F02" w:rsidRDefault="00C17F02">
            <w:r w:rsidRPr="009E419A">
              <w:t>нет</w:t>
            </w:r>
          </w:p>
        </w:tc>
        <w:tc>
          <w:tcPr>
            <w:tcW w:w="709" w:type="dxa"/>
          </w:tcPr>
          <w:p w:rsidR="00C17F02" w:rsidRDefault="00C17F02">
            <w:r w:rsidRPr="009E419A">
              <w:t>нет</w:t>
            </w:r>
          </w:p>
        </w:tc>
        <w:tc>
          <w:tcPr>
            <w:tcW w:w="709" w:type="dxa"/>
          </w:tcPr>
          <w:p w:rsidR="00C17F02" w:rsidRDefault="00C17F02">
            <w:r w:rsidRPr="009E419A">
              <w:t>нет</w:t>
            </w:r>
          </w:p>
        </w:tc>
        <w:tc>
          <w:tcPr>
            <w:tcW w:w="708" w:type="dxa"/>
          </w:tcPr>
          <w:p w:rsidR="00C17F02" w:rsidRDefault="00C17F02">
            <w:r w:rsidRPr="009E419A">
              <w:t>нет</w:t>
            </w:r>
          </w:p>
        </w:tc>
        <w:tc>
          <w:tcPr>
            <w:tcW w:w="642" w:type="dxa"/>
          </w:tcPr>
          <w:p w:rsidR="00C17F02" w:rsidRDefault="00C17F02">
            <w:r w:rsidRPr="009E419A">
              <w:t>нет</w:t>
            </w:r>
          </w:p>
        </w:tc>
        <w:tc>
          <w:tcPr>
            <w:tcW w:w="616" w:type="dxa"/>
          </w:tcPr>
          <w:p w:rsidR="00C17F02" w:rsidRDefault="00C17F02">
            <w:r w:rsidRPr="009E419A">
              <w:t>нет</w:t>
            </w:r>
          </w:p>
        </w:tc>
        <w:tc>
          <w:tcPr>
            <w:tcW w:w="653" w:type="dxa"/>
          </w:tcPr>
          <w:p w:rsidR="00C17F02" w:rsidRDefault="00C17F02">
            <w:r w:rsidRPr="009E419A">
              <w:t>нет</w:t>
            </w:r>
          </w:p>
        </w:tc>
        <w:tc>
          <w:tcPr>
            <w:tcW w:w="620" w:type="dxa"/>
          </w:tcPr>
          <w:p w:rsidR="00C17F02" w:rsidRDefault="00C17F02">
            <w:r w:rsidRPr="009E419A">
              <w:t>нет</w:t>
            </w:r>
          </w:p>
        </w:tc>
        <w:tc>
          <w:tcPr>
            <w:tcW w:w="588" w:type="dxa"/>
          </w:tcPr>
          <w:p w:rsidR="00C17F02" w:rsidRDefault="00C17F02">
            <w:r w:rsidRPr="009E419A">
              <w:t>нет</w:t>
            </w:r>
          </w:p>
        </w:tc>
        <w:tc>
          <w:tcPr>
            <w:tcW w:w="709" w:type="dxa"/>
          </w:tcPr>
          <w:p w:rsidR="00C17F02" w:rsidRDefault="00C17F02">
            <w:r w:rsidRPr="009E419A">
              <w:t>нет</w:t>
            </w:r>
          </w:p>
        </w:tc>
        <w:tc>
          <w:tcPr>
            <w:tcW w:w="708" w:type="dxa"/>
          </w:tcPr>
          <w:p w:rsidR="00C17F02" w:rsidRDefault="00C17F02">
            <w:r w:rsidRPr="009E419A">
              <w:t>нет</w:t>
            </w:r>
          </w:p>
        </w:tc>
        <w:tc>
          <w:tcPr>
            <w:tcW w:w="709" w:type="dxa"/>
          </w:tcPr>
          <w:p w:rsidR="00C17F02" w:rsidRDefault="00C17F02">
            <w:r w:rsidRPr="009E419A">
              <w:t>нет</w:t>
            </w:r>
          </w:p>
        </w:tc>
        <w:tc>
          <w:tcPr>
            <w:tcW w:w="709" w:type="dxa"/>
          </w:tcPr>
          <w:p w:rsidR="00C17F02" w:rsidRDefault="00C17F02">
            <w:r w:rsidRPr="009E419A">
              <w:t>нет</w:t>
            </w:r>
          </w:p>
        </w:tc>
        <w:tc>
          <w:tcPr>
            <w:tcW w:w="992" w:type="dxa"/>
          </w:tcPr>
          <w:p w:rsidR="00C17F02" w:rsidRDefault="00C17F02" w:rsidP="00FD4F3B"/>
        </w:tc>
      </w:tr>
      <w:tr w:rsidR="003C41FC" w:rsidRPr="00FD4F3B" w:rsidTr="00C17F02">
        <w:trPr>
          <w:trHeight w:val="411"/>
        </w:trPr>
        <w:tc>
          <w:tcPr>
            <w:tcW w:w="675" w:type="dxa"/>
          </w:tcPr>
          <w:p w:rsidR="003C41FC" w:rsidRPr="00FD4F3B" w:rsidRDefault="003C41FC" w:rsidP="00FD4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127" w:type="dxa"/>
          </w:tcPr>
          <w:p w:rsidR="003C41FC" w:rsidRPr="00C17F02" w:rsidRDefault="003C41FC" w:rsidP="003C41F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7F02">
              <w:rPr>
                <w:rFonts w:ascii="Times New Roman" w:hAnsi="Times New Roman" w:cs="Times New Roman"/>
                <w:b/>
                <w:sz w:val="20"/>
                <w:szCs w:val="20"/>
              </w:rPr>
              <w:t>Наличие доступа к объекту инвалидов (до проведения капитал</w:t>
            </w:r>
            <w:proofErr w:type="gramStart"/>
            <w:r w:rsidRPr="00C17F02">
              <w:rPr>
                <w:rFonts w:ascii="Times New Roman" w:hAnsi="Times New Roman" w:cs="Times New Roman"/>
                <w:b/>
                <w:sz w:val="20"/>
                <w:szCs w:val="20"/>
              </w:rPr>
              <w:t>ь-</w:t>
            </w:r>
            <w:proofErr w:type="gramEnd"/>
            <w:r w:rsidRPr="00C17F0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17F02">
              <w:rPr>
                <w:rFonts w:ascii="Times New Roman" w:hAnsi="Times New Roman" w:cs="Times New Roman"/>
                <w:b/>
                <w:sz w:val="20"/>
                <w:szCs w:val="20"/>
              </w:rPr>
              <w:t>ного</w:t>
            </w:r>
            <w:proofErr w:type="spellEnd"/>
            <w:r w:rsidRPr="00C17F0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ремонта или реконструкции) и к месту предоставления услуги (наличие архитектурных преобразований на объекте: установлен пандус, расширены дверные проемы и т.д.) на начало 201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Pr="00C17F02">
              <w:rPr>
                <w:rFonts w:ascii="Times New Roman" w:hAnsi="Times New Roman" w:cs="Times New Roman"/>
                <w:b/>
                <w:sz w:val="20"/>
                <w:szCs w:val="20"/>
              </w:rPr>
              <w:t>г.</w:t>
            </w:r>
          </w:p>
        </w:tc>
        <w:tc>
          <w:tcPr>
            <w:tcW w:w="850" w:type="dxa"/>
          </w:tcPr>
          <w:p w:rsidR="003C41FC" w:rsidRPr="00FD4F3B" w:rsidRDefault="003C41FC" w:rsidP="00FD4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да/нет</w:t>
            </w:r>
          </w:p>
        </w:tc>
        <w:tc>
          <w:tcPr>
            <w:tcW w:w="709" w:type="dxa"/>
          </w:tcPr>
          <w:p w:rsidR="003C41FC" w:rsidRDefault="003C41FC">
            <w:r>
              <w:t>нет</w:t>
            </w:r>
          </w:p>
        </w:tc>
        <w:tc>
          <w:tcPr>
            <w:tcW w:w="709" w:type="dxa"/>
          </w:tcPr>
          <w:p w:rsidR="003C41FC" w:rsidRDefault="003C41FC" w:rsidP="006C3661">
            <w:r>
              <w:t>нет</w:t>
            </w:r>
          </w:p>
        </w:tc>
        <w:tc>
          <w:tcPr>
            <w:tcW w:w="708" w:type="dxa"/>
          </w:tcPr>
          <w:p w:rsidR="003C41FC" w:rsidRDefault="003C41FC" w:rsidP="006C3661">
            <w:r>
              <w:t>нет</w:t>
            </w:r>
          </w:p>
        </w:tc>
        <w:tc>
          <w:tcPr>
            <w:tcW w:w="709" w:type="dxa"/>
          </w:tcPr>
          <w:p w:rsidR="003C41FC" w:rsidRDefault="003C41FC" w:rsidP="006C3661">
            <w:r>
              <w:t>нет</w:t>
            </w:r>
          </w:p>
        </w:tc>
        <w:tc>
          <w:tcPr>
            <w:tcW w:w="709" w:type="dxa"/>
          </w:tcPr>
          <w:p w:rsidR="003C41FC" w:rsidRDefault="003C41FC" w:rsidP="006C3661">
            <w:r>
              <w:t>нет</w:t>
            </w:r>
          </w:p>
        </w:tc>
        <w:tc>
          <w:tcPr>
            <w:tcW w:w="709" w:type="dxa"/>
          </w:tcPr>
          <w:p w:rsidR="003C41FC" w:rsidRDefault="003C41FC" w:rsidP="006C3661">
            <w:r>
              <w:t>нет</w:t>
            </w:r>
          </w:p>
        </w:tc>
        <w:tc>
          <w:tcPr>
            <w:tcW w:w="708" w:type="dxa"/>
          </w:tcPr>
          <w:p w:rsidR="003C41FC" w:rsidRDefault="003C41FC" w:rsidP="006C3661">
            <w:r>
              <w:t>нет</w:t>
            </w:r>
          </w:p>
        </w:tc>
        <w:tc>
          <w:tcPr>
            <w:tcW w:w="642" w:type="dxa"/>
          </w:tcPr>
          <w:p w:rsidR="003C41FC" w:rsidRDefault="003C41FC" w:rsidP="006C3661">
            <w:r>
              <w:t>нет</w:t>
            </w:r>
          </w:p>
        </w:tc>
        <w:tc>
          <w:tcPr>
            <w:tcW w:w="616" w:type="dxa"/>
          </w:tcPr>
          <w:p w:rsidR="003C41FC" w:rsidRDefault="003C41FC" w:rsidP="006C3661">
            <w:r>
              <w:t>нет</w:t>
            </w:r>
          </w:p>
        </w:tc>
        <w:tc>
          <w:tcPr>
            <w:tcW w:w="653" w:type="dxa"/>
          </w:tcPr>
          <w:p w:rsidR="003C41FC" w:rsidRDefault="003C41FC" w:rsidP="006C3661">
            <w:r>
              <w:t>нет</w:t>
            </w:r>
          </w:p>
        </w:tc>
        <w:tc>
          <w:tcPr>
            <w:tcW w:w="620" w:type="dxa"/>
          </w:tcPr>
          <w:p w:rsidR="003C41FC" w:rsidRDefault="003C41FC">
            <w:r w:rsidRPr="00FA6D8E">
              <w:t>нет</w:t>
            </w:r>
          </w:p>
        </w:tc>
        <w:tc>
          <w:tcPr>
            <w:tcW w:w="588" w:type="dxa"/>
          </w:tcPr>
          <w:p w:rsidR="003C41FC" w:rsidRDefault="003C41FC">
            <w:r w:rsidRPr="00FA6D8E">
              <w:t>нет</w:t>
            </w:r>
          </w:p>
        </w:tc>
        <w:tc>
          <w:tcPr>
            <w:tcW w:w="709" w:type="dxa"/>
          </w:tcPr>
          <w:p w:rsidR="003C41FC" w:rsidRDefault="003C41FC">
            <w:r w:rsidRPr="00FA6D8E">
              <w:t>нет</w:t>
            </w:r>
          </w:p>
        </w:tc>
        <w:tc>
          <w:tcPr>
            <w:tcW w:w="708" w:type="dxa"/>
          </w:tcPr>
          <w:p w:rsidR="003C41FC" w:rsidRDefault="003C41FC">
            <w:r w:rsidRPr="00FA6D8E">
              <w:t>нет</w:t>
            </w:r>
          </w:p>
        </w:tc>
        <w:tc>
          <w:tcPr>
            <w:tcW w:w="709" w:type="dxa"/>
          </w:tcPr>
          <w:p w:rsidR="003C41FC" w:rsidRDefault="003C41FC" w:rsidP="006C3661">
            <w:r>
              <w:t>да</w:t>
            </w:r>
          </w:p>
        </w:tc>
        <w:tc>
          <w:tcPr>
            <w:tcW w:w="709" w:type="dxa"/>
          </w:tcPr>
          <w:p w:rsidR="003C41FC" w:rsidRDefault="003C41FC" w:rsidP="006C3661">
            <w:r>
              <w:t>да</w:t>
            </w:r>
          </w:p>
        </w:tc>
        <w:tc>
          <w:tcPr>
            <w:tcW w:w="992" w:type="dxa"/>
          </w:tcPr>
          <w:p w:rsidR="003C41FC" w:rsidRDefault="003C41FC" w:rsidP="00FD4F3B"/>
        </w:tc>
      </w:tr>
      <w:tr w:rsidR="00C17F02" w:rsidRPr="00FD4F3B" w:rsidTr="00C17F02">
        <w:trPr>
          <w:trHeight w:val="411"/>
        </w:trPr>
        <w:tc>
          <w:tcPr>
            <w:tcW w:w="675" w:type="dxa"/>
          </w:tcPr>
          <w:p w:rsidR="00C17F02" w:rsidRPr="00FD4F3B" w:rsidRDefault="00C17F02" w:rsidP="00FD4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2127" w:type="dxa"/>
          </w:tcPr>
          <w:p w:rsidR="00C17F02" w:rsidRPr="00C17F02" w:rsidRDefault="00C17F02" w:rsidP="00140D3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7F02">
              <w:rPr>
                <w:rFonts w:ascii="Times New Roman" w:hAnsi="Times New Roman" w:cs="Times New Roman"/>
                <w:b/>
                <w:sz w:val="20"/>
                <w:szCs w:val="20"/>
              </w:rPr>
              <w:t>предоставление необходимых услуг в дистанционном режиме</w:t>
            </w:r>
          </w:p>
        </w:tc>
        <w:tc>
          <w:tcPr>
            <w:tcW w:w="850" w:type="dxa"/>
          </w:tcPr>
          <w:p w:rsidR="00C17F02" w:rsidRPr="00FD4F3B" w:rsidRDefault="00C17F02" w:rsidP="00FD4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17F02" w:rsidRDefault="00C17F02">
            <w:r w:rsidRPr="009B609B">
              <w:t xml:space="preserve">нет </w:t>
            </w:r>
          </w:p>
        </w:tc>
        <w:tc>
          <w:tcPr>
            <w:tcW w:w="709" w:type="dxa"/>
          </w:tcPr>
          <w:p w:rsidR="00C17F02" w:rsidRDefault="00C17F02">
            <w:r w:rsidRPr="009B609B">
              <w:t xml:space="preserve">нет </w:t>
            </w:r>
          </w:p>
        </w:tc>
        <w:tc>
          <w:tcPr>
            <w:tcW w:w="708" w:type="dxa"/>
          </w:tcPr>
          <w:p w:rsidR="00C17F02" w:rsidRDefault="00C17F02">
            <w:r w:rsidRPr="009B609B">
              <w:t xml:space="preserve">нет </w:t>
            </w:r>
          </w:p>
        </w:tc>
        <w:tc>
          <w:tcPr>
            <w:tcW w:w="709" w:type="dxa"/>
          </w:tcPr>
          <w:p w:rsidR="00C17F02" w:rsidRDefault="00C17F02">
            <w:r w:rsidRPr="009B609B">
              <w:t xml:space="preserve">нет </w:t>
            </w:r>
          </w:p>
        </w:tc>
        <w:tc>
          <w:tcPr>
            <w:tcW w:w="709" w:type="dxa"/>
          </w:tcPr>
          <w:p w:rsidR="00C17F02" w:rsidRDefault="00C17F02">
            <w:r w:rsidRPr="009B609B">
              <w:t xml:space="preserve">нет </w:t>
            </w:r>
          </w:p>
        </w:tc>
        <w:tc>
          <w:tcPr>
            <w:tcW w:w="709" w:type="dxa"/>
          </w:tcPr>
          <w:p w:rsidR="00C17F02" w:rsidRDefault="00C17F02">
            <w:r w:rsidRPr="009B609B">
              <w:t xml:space="preserve">нет </w:t>
            </w:r>
          </w:p>
        </w:tc>
        <w:tc>
          <w:tcPr>
            <w:tcW w:w="708" w:type="dxa"/>
          </w:tcPr>
          <w:p w:rsidR="00C17F02" w:rsidRDefault="00C17F02">
            <w:r w:rsidRPr="009B609B">
              <w:t xml:space="preserve">нет </w:t>
            </w:r>
          </w:p>
        </w:tc>
        <w:tc>
          <w:tcPr>
            <w:tcW w:w="642" w:type="dxa"/>
          </w:tcPr>
          <w:p w:rsidR="00C17F02" w:rsidRDefault="00C17F02">
            <w:r w:rsidRPr="009B609B">
              <w:t xml:space="preserve">нет </w:t>
            </w:r>
          </w:p>
        </w:tc>
        <w:tc>
          <w:tcPr>
            <w:tcW w:w="616" w:type="dxa"/>
          </w:tcPr>
          <w:p w:rsidR="00C17F02" w:rsidRDefault="00C17F02">
            <w:r w:rsidRPr="009B609B">
              <w:t xml:space="preserve">нет </w:t>
            </w:r>
          </w:p>
        </w:tc>
        <w:tc>
          <w:tcPr>
            <w:tcW w:w="653" w:type="dxa"/>
          </w:tcPr>
          <w:p w:rsidR="00C17F02" w:rsidRDefault="00C17F02">
            <w:r w:rsidRPr="009B609B">
              <w:t xml:space="preserve">нет </w:t>
            </w:r>
          </w:p>
        </w:tc>
        <w:tc>
          <w:tcPr>
            <w:tcW w:w="620" w:type="dxa"/>
          </w:tcPr>
          <w:p w:rsidR="00C17F02" w:rsidRDefault="00C17F02">
            <w:r w:rsidRPr="009B609B">
              <w:t xml:space="preserve">нет </w:t>
            </w:r>
          </w:p>
        </w:tc>
        <w:tc>
          <w:tcPr>
            <w:tcW w:w="588" w:type="dxa"/>
          </w:tcPr>
          <w:p w:rsidR="00C17F02" w:rsidRDefault="00C17F02">
            <w:r w:rsidRPr="009B609B">
              <w:t xml:space="preserve">нет </w:t>
            </w:r>
          </w:p>
        </w:tc>
        <w:tc>
          <w:tcPr>
            <w:tcW w:w="709" w:type="dxa"/>
          </w:tcPr>
          <w:p w:rsidR="00C17F02" w:rsidRDefault="00C17F02">
            <w:r w:rsidRPr="009B609B">
              <w:t xml:space="preserve">нет </w:t>
            </w:r>
          </w:p>
        </w:tc>
        <w:tc>
          <w:tcPr>
            <w:tcW w:w="708" w:type="dxa"/>
          </w:tcPr>
          <w:p w:rsidR="00C17F02" w:rsidRDefault="00C17F02">
            <w:r w:rsidRPr="009B609B">
              <w:t xml:space="preserve">нет </w:t>
            </w:r>
          </w:p>
        </w:tc>
        <w:tc>
          <w:tcPr>
            <w:tcW w:w="709" w:type="dxa"/>
          </w:tcPr>
          <w:p w:rsidR="00C17F02" w:rsidRDefault="00C17F02">
            <w:r w:rsidRPr="009B609B">
              <w:t xml:space="preserve">нет </w:t>
            </w:r>
          </w:p>
        </w:tc>
        <w:tc>
          <w:tcPr>
            <w:tcW w:w="709" w:type="dxa"/>
          </w:tcPr>
          <w:p w:rsidR="00C17F02" w:rsidRDefault="00C17F02">
            <w:r w:rsidRPr="009B609B">
              <w:t xml:space="preserve">нет </w:t>
            </w:r>
          </w:p>
        </w:tc>
        <w:tc>
          <w:tcPr>
            <w:tcW w:w="992" w:type="dxa"/>
          </w:tcPr>
          <w:p w:rsidR="00C17F02" w:rsidRDefault="00C17F02" w:rsidP="00FD4F3B"/>
        </w:tc>
      </w:tr>
      <w:tr w:rsidR="00C17F02" w:rsidRPr="00FD4F3B" w:rsidTr="00C17F02">
        <w:trPr>
          <w:trHeight w:val="411"/>
        </w:trPr>
        <w:tc>
          <w:tcPr>
            <w:tcW w:w="675" w:type="dxa"/>
          </w:tcPr>
          <w:p w:rsidR="00C17F02" w:rsidRPr="00FD4F3B" w:rsidRDefault="00C17F02" w:rsidP="00FD4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2127" w:type="dxa"/>
          </w:tcPr>
          <w:p w:rsidR="00C17F02" w:rsidRPr="00C17F02" w:rsidRDefault="00C17F02" w:rsidP="00140D3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7F02">
              <w:rPr>
                <w:rFonts w:ascii="Times New Roman" w:hAnsi="Times New Roman" w:cs="Times New Roman"/>
                <w:b/>
                <w:sz w:val="20"/>
                <w:szCs w:val="20"/>
              </w:rPr>
              <w:t>предоставление, когда это возможно, необходимых услуг по месту жительства инвалида</w:t>
            </w:r>
          </w:p>
        </w:tc>
        <w:tc>
          <w:tcPr>
            <w:tcW w:w="850" w:type="dxa"/>
          </w:tcPr>
          <w:p w:rsidR="00C17F02" w:rsidRPr="00FD4F3B" w:rsidRDefault="00C17F02" w:rsidP="00FD4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17F02" w:rsidRDefault="00C17F02">
            <w:r w:rsidRPr="009B609B">
              <w:t xml:space="preserve">нет </w:t>
            </w:r>
          </w:p>
        </w:tc>
        <w:tc>
          <w:tcPr>
            <w:tcW w:w="709" w:type="dxa"/>
          </w:tcPr>
          <w:p w:rsidR="00C17F02" w:rsidRDefault="00C17F02">
            <w:r w:rsidRPr="009B609B">
              <w:t xml:space="preserve">нет </w:t>
            </w:r>
          </w:p>
        </w:tc>
        <w:tc>
          <w:tcPr>
            <w:tcW w:w="708" w:type="dxa"/>
          </w:tcPr>
          <w:p w:rsidR="00C17F02" w:rsidRDefault="00C17F02">
            <w:r w:rsidRPr="009B609B">
              <w:t xml:space="preserve">нет </w:t>
            </w:r>
          </w:p>
        </w:tc>
        <w:tc>
          <w:tcPr>
            <w:tcW w:w="709" w:type="dxa"/>
          </w:tcPr>
          <w:p w:rsidR="00C17F02" w:rsidRDefault="00C17F02">
            <w:r w:rsidRPr="009B609B">
              <w:t xml:space="preserve">нет </w:t>
            </w:r>
          </w:p>
        </w:tc>
        <w:tc>
          <w:tcPr>
            <w:tcW w:w="709" w:type="dxa"/>
          </w:tcPr>
          <w:p w:rsidR="00C17F02" w:rsidRDefault="00C17F02">
            <w:r w:rsidRPr="009B609B">
              <w:t xml:space="preserve">нет </w:t>
            </w:r>
          </w:p>
        </w:tc>
        <w:tc>
          <w:tcPr>
            <w:tcW w:w="709" w:type="dxa"/>
          </w:tcPr>
          <w:p w:rsidR="00C17F02" w:rsidRDefault="00C17F02">
            <w:r w:rsidRPr="009B609B">
              <w:t xml:space="preserve">нет </w:t>
            </w:r>
          </w:p>
        </w:tc>
        <w:tc>
          <w:tcPr>
            <w:tcW w:w="708" w:type="dxa"/>
          </w:tcPr>
          <w:p w:rsidR="00C17F02" w:rsidRDefault="00C17F02">
            <w:r w:rsidRPr="009B609B">
              <w:t xml:space="preserve">нет </w:t>
            </w:r>
          </w:p>
        </w:tc>
        <w:tc>
          <w:tcPr>
            <w:tcW w:w="642" w:type="dxa"/>
          </w:tcPr>
          <w:p w:rsidR="00C17F02" w:rsidRDefault="00C17F02">
            <w:r w:rsidRPr="009B609B">
              <w:t xml:space="preserve">нет </w:t>
            </w:r>
          </w:p>
        </w:tc>
        <w:tc>
          <w:tcPr>
            <w:tcW w:w="616" w:type="dxa"/>
          </w:tcPr>
          <w:p w:rsidR="00C17F02" w:rsidRDefault="00C17F02">
            <w:r w:rsidRPr="009B609B">
              <w:t xml:space="preserve">нет </w:t>
            </w:r>
          </w:p>
        </w:tc>
        <w:tc>
          <w:tcPr>
            <w:tcW w:w="653" w:type="dxa"/>
          </w:tcPr>
          <w:p w:rsidR="00C17F02" w:rsidRDefault="00C17F02">
            <w:r w:rsidRPr="009B609B">
              <w:t xml:space="preserve">нет </w:t>
            </w:r>
          </w:p>
        </w:tc>
        <w:tc>
          <w:tcPr>
            <w:tcW w:w="620" w:type="dxa"/>
          </w:tcPr>
          <w:p w:rsidR="00C17F02" w:rsidRDefault="00C17F02">
            <w:r w:rsidRPr="009B609B">
              <w:t xml:space="preserve">нет </w:t>
            </w:r>
          </w:p>
        </w:tc>
        <w:tc>
          <w:tcPr>
            <w:tcW w:w="588" w:type="dxa"/>
          </w:tcPr>
          <w:p w:rsidR="00C17F02" w:rsidRDefault="00C17F02">
            <w:r w:rsidRPr="009B609B">
              <w:t xml:space="preserve">нет </w:t>
            </w:r>
          </w:p>
        </w:tc>
        <w:tc>
          <w:tcPr>
            <w:tcW w:w="709" w:type="dxa"/>
          </w:tcPr>
          <w:p w:rsidR="00C17F02" w:rsidRDefault="00C17F02">
            <w:r w:rsidRPr="009B609B">
              <w:t xml:space="preserve">нет </w:t>
            </w:r>
          </w:p>
        </w:tc>
        <w:tc>
          <w:tcPr>
            <w:tcW w:w="708" w:type="dxa"/>
          </w:tcPr>
          <w:p w:rsidR="00C17F02" w:rsidRDefault="00C17F02">
            <w:r w:rsidRPr="009B609B">
              <w:t xml:space="preserve">нет </w:t>
            </w:r>
          </w:p>
        </w:tc>
        <w:tc>
          <w:tcPr>
            <w:tcW w:w="709" w:type="dxa"/>
          </w:tcPr>
          <w:p w:rsidR="00C17F02" w:rsidRDefault="00C17F02">
            <w:r w:rsidRPr="009B609B">
              <w:t xml:space="preserve">нет </w:t>
            </w:r>
          </w:p>
        </w:tc>
        <w:tc>
          <w:tcPr>
            <w:tcW w:w="709" w:type="dxa"/>
          </w:tcPr>
          <w:p w:rsidR="00C17F02" w:rsidRDefault="00C17F02">
            <w:r w:rsidRPr="009B609B">
              <w:t xml:space="preserve">нет </w:t>
            </w:r>
          </w:p>
        </w:tc>
        <w:tc>
          <w:tcPr>
            <w:tcW w:w="992" w:type="dxa"/>
          </w:tcPr>
          <w:p w:rsidR="00C17F02" w:rsidRDefault="00C17F02" w:rsidP="00FD4F3B"/>
        </w:tc>
      </w:tr>
      <w:tr w:rsidR="00C17F02" w:rsidRPr="00FD4F3B" w:rsidTr="00C17F02">
        <w:trPr>
          <w:trHeight w:val="411"/>
        </w:trPr>
        <w:tc>
          <w:tcPr>
            <w:tcW w:w="675" w:type="dxa"/>
          </w:tcPr>
          <w:p w:rsidR="00C17F02" w:rsidRPr="00FD4F3B" w:rsidRDefault="00C17F02" w:rsidP="00FD4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C17F02" w:rsidRPr="00C17F02" w:rsidRDefault="00C17F02" w:rsidP="00140D3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7F02">
              <w:rPr>
                <w:rFonts w:ascii="Times New Roman" w:hAnsi="Times New Roman" w:cs="Times New Roman"/>
                <w:b/>
                <w:sz w:val="20"/>
                <w:szCs w:val="20"/>
              </w:rPr>
              <w:t>Обеспечение условий индивидуальной мобильности инвалидам и возможности для самостоятельного их передвижения по объекту с целью получения услуг в сфере образования, в том числе наличие:</w:t>
            </w:r>
          </w:p>
        </w:tc>
        <w:tc>
          <w:tcPr>
            <w:tcW w:w="850" w:type="dxa"/>
          </w:tcPr>
          <w:p w:rsidR="00C17F02" w:rsidRPr="00FD4F3B" w:rsidRDefault="00C17F02" w:rsidP="00FD4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да/нет</w:t>
            </w:r>
          </w:p>
        </w:tc>
        <w:tc>
          <w:tcPr>
            <w:tcW w:w="709" w:type="dxa"/>
          </w:tcPr>
          <w:p w:rsidR="00C17F02" w:rsidRDefault="00C17F02">
            <w:r w:rsidRPr="00806B53">
              <w:t xml:space="preserve">нет </w:t>
            </w:r>
          </w:p>
        </w:tc>
        <w:tc>
          <w:tcPr>
            <w:tcW w:w="709" w:type="dxa"/>
          </w:tcPr>
          <w:p w:rsidR="00C17F02" w:rsidRDefault="00C17F02">
            <w:r w:rsidRPr="00806B53">
              <w:t xml:space="preserve">нет </w:t>
            </w:r>
          </w:p>
        </w:tc>
        <w:tc>
          <w:tcPr>
            <w:tcW w:w="708" w:type="dxa"/>
          </w:tcPr>
          <w:p w:rsidR="00C17F02" w:rsidRDefault="00C17F02">
            <w:r w:rsidRPr="00806B53">
              <w:t xml:space="preserve">нет </w:t>
            </w:r>
          </w:p>
        </w:tc>
        <w:tc>
          <w:tcPr>
            <w:tcW w:w="709" w:type="dxa"/>
          </w:tcPr>
          <w:p w:rsidR="00C17F02" w:rsidRDefault="00C17F02">
            <w:r w:rsidRPr="00806B53">
              <w:t xml:space="preserve">нет </w:t>
            </w:r>
          </w:p>
        </w:tc>
        <w:tc>
          <w:tcPr>
            <w:tcW w:w="709" w:type="dxa"/>
          </w:tcPr>
          <w:p w:rsidR="00C17F02" w:rsidRDefault="00C17F02">
            <w:r w:rsidRPr="00806B53">
              <w:t xml:space="preserve">нет </w:t>
            </w:r>
          </w:p>
        </w:tc>
        <w:tc>
          <w:tcPr>
            <w:tcW w:w="709" w:type="dxa"/>
          </w:tcPr>
          <w:p w:rsidR="00C17F02" w:rsidRDefault="00C17F02">
            <w:r w:rsidRPr="00806B53">
              <w:t xml:space="preserve">нет </w:t>
            </w:r>
          </w:p>
        </w:tc>
        <w:tc>
          <w:tcPr>
            <w:tcW w:w="708" w:type="dxa"/>
          </w:tcPr>
          <w:p w:rsidR="00C17F02" w:rsidRDefault="00C17F02">
            <w:r w:rsidRPr="00806B53">
              <w:t xml:space="preserve">нет </w:t>
            </w:r>
          </w:p>
        </w:tc>
        <w:tc>
          <w:tcPr>
            <w:tcW w:w="642" w:type="dxa"/>
          </w:tcPr>
          <w:p w:rsidR="00C17F02" w:rsidRDefault="00C17F02">
            <w:r w:rsidRPr="00806B53">
              <w:t xml:space="preserve">нет </w:t>
            </w:r>
          </w:p>
        </w:tc>
        <w:tc>
          <w:tcPr>
            <w:tcW w:w="616" w:type="dxa"/>
          </w:tcPr>
          <w:p w:rsidR="00C17F02" w:rsidRDefault="00C17F02">
            <w:r w:rsidRPr="00806B53">
              <w:t xml:space="preserve">нет </w:t>
            </w:r>
          </w:p>
        </w:tc>
        <w:tc>
          <w:tcPr>
            <w:tcW w:w="653" w:type="dxa"/>
          </w:tcPr>
          <w:p w:rsidR="00C17F02" w:rsidRDefault="00C17F02">
            <w:r w:rsidRPr="00806B53">
              <w:t xml:space="preserve">нет </w:t>
            </w:r>
          </w:p>
        </w:tc>
        <w:tc>
          <w:tcPr>
            <w:tcW w:w="620" w:type="dxa"/>
          </w:tcPr>
          <w:p w:rsidR="00C17F02" w:rsidRDefault="00C17F02">
            <w:r w:rsidRPr="00806B53">
              <w:t xml:space="preserve">нет </w:t>
            </w:r>
          </w:p>
        </w:tc>
        <w:tc>
          <w:tcPr>
            <w:tcW w:w="588" w:type="dxa"/>
          </w:tcPr>
          <w:p w:rsidR="00C17F02" w:rsidRDefault="00C17F02">
            <w:r w:rsidRPr="00806B53">
              <w:t xml:space="preserve">нет </w:t>
            </w:r>
          </w:p>
        </w:tc>
        <w:tc>
          <w:tcPr>
            <w:tcW w:w="709" w:type="dxa"/>
          </w:tcPr>
          <w:p w:rsidR="00C17F02" w:rsidRDefault="00C17F02">
            <w:r w:rsidRPr="00806B53">
              <w:t xml:space="preserve">нет </w:t>
            </w:r>
          </w:p>
        </w:tc>
        <w:tc>
          <w:tcPr>
            <w:tcW w:w="708" w:type="dxa"/>
          </w:tcPr>
          <w:p w:rsidR="00C17F02" w:rsidRPr="00FD4F3B" w:rsidRDefault="00C17F02" w:rsidP="003B6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:rsidR="00C17F02" w:rsidRPr="00FD4F3B" w:rsidRDefault="00C17F02" w:rsidP="003B6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:rsidR="00C17F02" w:rsidRPr="00FD4F3B" w:rsidRDefault="00C17F02" w:rsidP="003B6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992" w:type="dxa"/>
          </w:tcPr>
          <w:p w:rsidR="00C17F02" w:rsidRDefault="00C17F02" w:rsidP="00FD4F3B"/>
        </w:tc>
      </w:tr>
      <w:tr w:rsidR="00C17F02" w:rsidRPr="00FD4F3B" w:rsidTr="00C17F02">
        <w:trPr>
          <w:trHeight w:val="411"/>
        </w:trPr>
        <w:tc>
          <w:tcPr>
            <w:tcW w:w="675" w:type="dxa"/>
          </w:tcPr>
          <w:p w:rsidR="00C17F02" w:rsidRPr="00FD4F3B" w:rsidRDefault="00C17F02" w:rsidP="00FD4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2127" w:type="dxa"/>
          </w:tcPr>
          <w:p w:rsidR="00C17F02" w:rsidRPr="00C17F02" w:rsidRDefault="00C17F02" w:rsidP="00140D3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7F02">
              <w:rPr>
                <w:rFonts w:ascii="Times New Roman" w:hAnsi="Times New Roman" w:cs="Times New Roman"/>
                <w:b/>
                <w:sz w:val="20"/>
                <w:szCs w:val="20"/>
              </w:rPr>
              <w:t>Выделение стоянки автотранспортных сре</w:t>
            </w:r>
            <w:proofErr w:type="gramStart"/>
            <w:r w:rsidRPr="00C17F02">
              <w:rPr>
                <w:rFonts w:ascii="Times New Roman" w:hAnsi="Times New Roman" w:cs="Times New Roman"/>
                <w:b/>
                <w:sz w:val="20"/>
                <w:szCs w:val="20"/>
              </w:rPr>
              <w:t>дств дл</w:t>
            </w:r>
            <w:proofErr w:type="gramEnd"/>
            <w:r w:rsidRPr="00C17F02">
              <w:rPr>
                <w:rFonts w:ascii="Times New Roman" w:hAnsi="Times New Roman" w:cs="Times New Roman"/>
                <w:b/>
                <w:sz w:val="20"/>
                <w:szCs w:val="20"/>
              </w:rPr>
              <w:t>я инвалидов</w:t>
            </w:r>
          </w:p>
        </w:tc>
        <w:tc>
          <w:tcPr>
            <w:tcW w:w="850" w:type="dxa"/>
          </w:tcPr>
          <w:p w:rsidR="00C17F02" w:rsidRPr="00FD4F3B" w:rsidRDefault="00C17F02" w:rsidP="00FD4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17F02" w:rsidRDefault="00C17F02">
            <w:r w:rsidRPr="00230674">
              <w:t>нет</w:t>
            </w:r>
          </w:p>
        </w:tc>
        <w:tc>
          <w:tcPr>
            <w:tcW w:w="709" w:type="dxa"/>
          </w:tcPr>
          <w:p w:rsidR="00C17F02" w:rsidRDefault="00C17F02">
            <w:r w:rsidRPr="00230674">
              <w:t>нет</w:t>
            </w:r>
          </w:p>
        </w:tc>
        <w:tc>
          <w:tcPr>
            <w:tcW w:w="708" w:type="dxa"/>
          </w:tcPr>
          <w:p w:rsidR="00C17F02" w:rsidRDefault="00C17F02">
            <w:r w:rsidRPr="00230674">
              <w:t>нет</w:t>
            </w:r>
          </w:p>
        </w:tc>
        <w:tc>
          <w:tcPr>
            <w:tcW w:w="709" w:type="dxa"/>
          </w:tcPr>
          <w:p w:rsidR="00C17F02" w:rsidRDefault="00C17F02">
            <w:r w:rsidRPr="00230674">
              <w:t>нет</w:t>
            </w:r>
          </w:p>
        </w:tc>
        <w:tc>
          <w:tcPr>
            <w:tcW w:w="709" w:type="dxa"/>
          </w:tcPr>
          <w:p w:rsidR="00C17F02" w:rsidRDefault="00C17F02">
            <w:r w:rsidRPr="00230674">
              <w:t>нет</w:t>
            </w:r>
          </w:p>
        </w:tc>
        <w:tc>
          <w:tcPr>
            <w:tcW w:w="709" w:type="dxa"/>
          </w:tcPr>
          <w:p w:rsidR="00C17F02" w:rsidRDefault="00C17F02">
            <w:r w:rsidRPr="00230674">
              <w:t>нет</w:t>
            </w:r>
          </w:p>
        </w:tc>
        <w:tc>
          <w:tcPr>
            <w:tcW w:w="708" w:type="dxa"/>
          </w:tcPr>
          <w:p w:rsidR="00C17F02" w:rsidRDefault="00C17F02">
            <w:r w:rsidRPr="00230674">
              <w:t>нет</w:t>
            </w:r>
          </w:p>
        </w:tc>
        <w:tc>
          <w:tcPr>
            <w:tcW w:w="642" w:type="dxa"/>
          </w:tcPr>
          <w:p w:rsidR="00C17F02" w:rsidRDefault="00C17F02">
            <w:r w:rsidRPr="00230674">
              <w:t>нет</w:t>
            </w:r>
          </w:p>
        </w:tc>
        <w:tc>
          <w:tcPr>
            <w:tcW w:w="616" w:type="dxa"/>
          </w:tcPr>
          <w:p w:rsidR="00C17F02" w:rsidRDefault="00C17F02">
            <w:r w:rsidRPr="00230674">
              <w:t>нет</w:t>
            </w:r>
          </w:p>
        </w:tc>
        <w:tc>
          <w:tcPr>
            <w:tcW w:w="653" w:type="dxa"/>
          </w:tcPr>
          <w:p w:rsidR="00C17F02" w:rsidRDefault="00C17F02">
            <w:r w:rsidRPr="00230674">
              <w:t>нет</w:t>
            </w:r>
          </w:p>
        </w:tc>
        <w:tc>
          <w:tcPr>
            <w:tcW w:w="620" w:type="dxa"/>
          </w:tcPr>
          <w:p w:rsidR="00C17F02" w:rsidRDefault="00C17F02">
            <w:r w:rsidRPr="00230674">
              <w:t>нет</w:t>
            </w:r>
          </w:p>
        </w:tc>
        <w:tc>
          <w:tcPr>
            <w:tcW w:w="588" w:type="dxa"/>
          </w:tcPr>
          <w:p w:rsidR="00C17F02" w:rsidRDefault="00C17F02">
            <w:r w:rsidRPr="00230674">
              <w:t>нет</w:t>
            </w:r>
          </w:p>
        </w:tc>
        <w:tc>
          <w:tcPr>
            <w:tcW w:w="709" w:type="dxa"/>
          </w:tcPr>
          <w:p w:rsidR="00C17F02" w:rsidRDefault="00C17F02">
            <w:r w:rsidRPr="00230674">
              <w:t>нет</w:t>
            </w:r>
          </w:p>
        </w:tc>
        <w:tc>
          <w:tcPr>
            <w:tcW w:w="708" w:type="dxa"/>
          </w:tcPr>
          <w:p w:rsidR="00C17F02" w:rsidRDefault="00C17F02">
            <w:r w:rsidRPr="00230674">
              <w:t>нет</w:t>
            </w:r>
          </w:p>
        </w:tc>
        <w:tc>
          <w:tcPr>
            <w:tcW w:w="709" w:type="dxa"/>
          </w:tcPr>
          <w:p w:rsidR="00C17F02" w:rsidRDefault="00C17F02">
            <w:r w:rsidRPr="00230674">
              <w:t>нет</w:t>
            </w:r>
          </w:p>
        </w:tc>
        <w:tc>
          <w:tcPr>
            <w:tcW w:w="709" w:type="dxa"/>
          </w:tcPr>
          <w:p w:rsidR="00C17F02" w:rsidRDefault="00C17F02">
            <w:r w:rsidRPr="00230674">
              <w:t>нет</w:t>
            </w:r>
          </w:p>
        </w:tc>
        <w:tc>
          <w:tcPr>
            <w:tcW w:w="992" w:type="dxa"/>
          </w:tcPr>
          <w:p w:rsidR="00C17F02" w:rsidRDefault="00C17F02" w:rsidP="00FD4F3B"/>
        </w:tc>
      </w:tr>
      <w:tr w:rsidR="00C17F02" w:rsidRPr="00FD4F3B" w:rsidTr="00C17F02">
        <w:trPr>
          <w:trHeight w:val="411"/>
        </w:trPr>
        <w:tc>
          <w:tcPr>
            <w:tcW w:w="675" w:type="dxa"/>
          </w:tcPr>
          <w:p w:rsidR="00C17F02" w:rsidRPr="00FD4F3B" w:rsidRDefault="00C17F02" w:rsidP="00FD4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4.2</w:t>
            </w:r>
          </w:p>
        </w:tc>
        <w:tc>
          <w:tcPr>
            <w:tcW w:w="2127" w:type="dxa"/>
          </w:tcPr>
          <w:p w:rsidR="00C17F02" w:rsidRPr="00C17F02" w:rsidRDefault="00C17F02" w:rsidP="00FD4F3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7F02">
              <w:rPr>
                <w:rFonts w:ascii="Times New Roman" w:hAnsi="Times New Roman" w:cs="Times New Roman"/>
                <w:b/>
                <w:sz w:val="20"/>
                <w:szCs w:val="20"/>
              </w:rPr>
              <w:t>Наличие сменного кресла-коляски</w:t>
            </w:r>
          </w:p>
        </w:tc>
        <w:tc>
          <w:tcPr>
            <w:tcW w:w="850" w:type="dxa"/>
          </w:tcPr>
          <w:p w:rsidR="00C17F02" w:rsidRPr="00FD4F3B" w:rsidRDefault="00C17F02" w:rsidP="00FD4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17F02" w:rsidRDefault="00C17F02">
            <w:r w:rsidRPr="00230674">
              <w:t>нет</w:t>
            </w:r>
          </w:p>
        </w:tc>
        <w:tc>
          <w:tcPr>
            <w:tcW w:w="709" w:type="dxa"/>
          </w:tcPr>
          <w:p w:rsidR="00C17F02" w:rsidRDefault="00C17F02">
            <w:r w:rsidRPr="00230674">
              <w:t>нет</w:t>
            </w:r>
          </w:p>
        </w:tc>
        <w:tc>
          <w:tcPr>
            <w:tcW w:w="708" w:type="dxa"/>
          </w:tcPr>
          <w:p w:rsidR="00C17F02" w:rsidRDefault="00C17F02">
            <w:r w:rsidRPr="00230674">
              <w:t>нет</w:t>
            </w:r>
          </w:p>
        </w:tc>
        <w:tc>
          <w:tcPr>
            <w:tcW w:w="709" w:type="dxa"/>
          </w:tcPr>
          <w:p w:rsidR="00C17F02" w:rsidRDefault="00C17F02">
            <w:r w:rsidRPr="00230674">
              <w:t>нет</w:t>
            </w:r>
          </w:p>
        </w:tc>
        <w:tc>
          <w:tcPr>
            <w:tcW w:w="709" w:type="dxa"/>
          </w:tcPr>
          <w:p w:rsidR="00C17F02" w:rsidRDefault="00C17F02">
            <w:r w:rsidRPr="00230674">
              <w:t>нет</w:t>
            </w:r>
          </w:p>
        </w:tc>
        <w:tc>
          <w:tcPr>
            <w:tcW w:w="709" w:type="dxa"/>
          </w:tcPr>
          <w:p w:rsidR="00C17F02" w:rsidRDefault="00C17F02">
            <w:r w:rsidRPr="00230674">
              <w:t>нет</w:t>
            </w:r>
          </w:p>
        </w:tc>
        <w:tc>
          <w:tcPr>
            <w:tcW w:w="708" w:type="dxa"/>
          </w:tcPr>
          <w:p w:rsidR="00C17F02" w:rsidRDefault="00C17F02">
            <w:r w:rsidRPr="00230674">
              <w:t>нет</w:t>
            </w:r>
          </w:p>
        </w:tc>
        <w:tc>
          <w:tcPr>
            <w:tcW w:w="642" w:type="dxa"/>
          </w:tcPr>
          <w:p w:rsidR="00C17F02" w:rsidRDefault="00C17F02">
            <w:r w:rsidRPr="00230674">
              <w:t>нет</w:t>
            </w:r>
          </w:p>
        </w:tc>
        <w:tc>
          <w:tcPr>
            <w:tcW w:w="616" w:type="dxa"/>
          </w:tcPr>
          <w:p w:rsidR="00C17F02" w:rsidRDefault="00C17F02">
            <w:r w:rsidRPr="00230674">
              <w:t>нет</w:t>
            </w:r>
          </w:p>
        </w:tc>
        <w:tc>
          <w:tcPr>
            <w:tcW w:w="653" w:type="dxa"/>
          </w:tcPr>
          <w:p w:rsidR="00C17F02" w:rsidRDefault="00C17F02">
            <w:r w:rsidRPr="00230674">
              <w:t>нет</w:t>
            </w:r>
          </w:p>
        </w:tc>
        <w:tc>
          <w:tcPr>
            <w:tcW w:w="620" w:type="dxa"/>
          </w:tcPr>
          <w:p w:rsidR="00C17F02" w:rsidRDefault="00C17F02">
            <w:r w:rsidRPr="00230674">
              <w:t>нет</w:t>
            </w:r>
          </w:p>
        </w:tc>
        <w:tc>
          <w:tcPr>
            <w:tcW w:w="588" w:type="dxa"/>
          </w:tcPr>
          <w:p w:rsidR="00C17F02" w:rsidRDefault="00C17F02">
            <w:r w:rsidRPr="00230674">
              <w:t>нет</w:t>
            </w:r>
          </w:p>
        </w:tc>
        <w:tc>
          <w:tcPr>
            <w:tcW w:w="709" w:type="dxa"/>
          </w:tcPr>
          <w:p w:rsidR="00C17F02" w:rsidRDefault="00C17F02">
            <w:r w:rsidRPr="00230674">
              <w:t>нет</w:t>
            </w:r>
          </w:p>
        </w:tc>
        <w:tc>
          <w:tcPr>
            <w:tcW w:w="708" w:type="dxa"/>
          </w:tcPr>
          <w:p w:rsidR="00C17F02" w:rsidRDefault="00C17F02">
            <w:r w:rsidRPr="00230674">
              <w:t>нет</w:t>
            </w:r>
          </w:p>
        </w:tc>
        <w:tc>
          <w:tcPr>
            <w:tcW w:w="709" w:type="dxa"/>
          </w:tcPr>
          <w:p w:rsidR="00C17F02" w:rsidRDefault="00C17F02">
            <w:r w:rsidRPr="00230674">
              <w:t>нет</w:t>
            </w:r>
          </w:p>
        </w:tc>
        <w:tc>
          <w:tcPr>
            <w:tcW w:w="709" w:type="dxa"/>
          </w:tcPr>
          <w:p w:rsidR="00C17F02" w:rsidRDefault="00C17F02">
            <w:r w:rsidRPr="00230674">
              <w:t>нет</w:t>
            </w:r>
          </w:p>
        </w:tc>
        <w:tc>
          <w:tcPr>
            <w:tcW w:w="992" w:type="dxa"/>
          </w:tcPr>
          <w:p w:rsidR="00C17F02" w:rsidRDefault="00C17F02" w:rsidP="00FD4F3B"/>
        </w:tc>
      </w:tr>
      <w:tr w:rsidR="00C17F02" w:rsidRPr="00FD4F3B" w:rsidTr="00C17F02">
        <w:trPr>
          <w:trHeight w:val="411"/>
        </w:trPr>
        <w:tc>
          <w:tcPr>
            <w:tcW w:w="675" w:type="dxa"/>
          </w:tcPr>
          <w:p w:rsidR="00C17F02" w:rsidRPr="00FD4F3B" w:rsidRDefault="00C17F02" w:rsidP="00FD4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2127" w:type="dxa"/>
          </w:tcPr>
          <w:p w:rsidR="00C17F02" w:rsidRPr="00C17F02" w:rsidRDefault="00C17F02" w:rsidP="00FD4F3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7F02">
              <w:rPr>
                <w:rFonts w:ascii="Times New Roman" w:hAnsi="Times New Roman" w:cs="Times New Roman"/>
                <w:b/>
                <w:sz w:val="20"/>
                <w:szCs w:val="20"/>
              </w:rPr>
              <w:t>Наличие адаптированного лифта</w:t>
            </w:r>
          </w:p>
        </w:tc>
        <w:tc>
          <w:tcPr>
            <w:tcW w:w="850" w:type="dxa"/>
          </w:tcPr>
          <w:p w:rsidR="00C17F02" w:rsidRPr="00FD4F3B" w:rsidRDefault="00C17F02" w:rsidP="00FD4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17F02" w:rsidRDefault="00C17F02">
            <w:r w:rsidRPr="00230674">
              <w:t>нет</w:t>
            </w:r>
          </w:p>
        </w:tc>
        <w:tc>
          <w:tcPr>
            <w:tcW w:w="709" w:type="dxa"/>
          </w:tcPr>
          <w:p w:rsidR="00C17F02" w:rsidRDefault="00C17F02">
            <w:r w:rsidRPr="00230674">
              <w:t>нет</w:t>
            </w:r>
          </w:p>
        </w:tc>
        <w:tc>
          <w:tcPr>
            <w:tcW w:w="708" w:type="dxa"/>
          </w:tcPr>
          <w:p w:rsidR="00C17F02" w:rsidRDefault="00C17F02">
            <w:r w:rsidRPr="00230674">
              <w:t>нет</w:t>
            </w:r>
          </w:p>
        </w:tc>
        <w:tc>
          <w:tcPr>
            <w:tcW w:w="709" w:type="dxa"/>
          </w:tcPr>
          <w:p w:rsidR="00C17F02" w:rsidRDefault="00C17F02">
            <w:r w:rsidRPr="00230674">
              <w:t>нет</w:t>
            </w:r>
          </w:p>
        </w:tc>
        <w:tc>
          <w:tcPr>
            <w:tcW w:w="709" w:type="dxa"/>
          </w:tcPr>
          <w:p w:rsidR="00C17F02" w:rsidRDefault="00C17F02">
            <w:r w:rsidRPr="00230674">
              <w:t>нет</w:t>
            </w:r>
          </w:p>
        </w:tc>
        <w:tc>
          <w:tcPr>
            <w:tcW w:w="709" w:type="dxa"/>
          </w:tcPr>
          <w:p w:rsidR="00C17F02" w:rsidRDefault="00C17F02">
            <w:r w:rsidRPr="00230674">
              <w:t>нет</w:t>
            </w:r>
          </w:p>
        </w:tc>
        <w:tc>
          <w:tcPr>
            <w:tcW w:w="708" w:type="dxa"/>
          </w:tcPr>
          <w:p w:rsidR="00C17F02" w:rsidRDefault="00C17F02">
            <w:r w:rsidRPr="00230674">
              <w:t>нет</w:t>
            </w:r>
          </w:p>
        </w:tc>
        <w:tc>
          <w:tcPr>
            <w:tcW w:w="642" w:type="dxa"/>
          </w:tcPr>
          <w:p w:rsidR="00C17F02" w:rsidRDefault="00C17F02">
            <w:r w:rsidRPr="00230674">
              <w:t>нет</w:t>
            </w:r>
          </w:p>
        </w:tc>
        <w:tc>
          <w:tcPr>
            <w:tcW w:w="616" w:type="dxa"/>
          </w:tcPr>
          <w:p w:rsidR="00C17F02" w:rsidRDefault="00C17F02">
            <w:r w:rsidRPr="00230674">
              <w:t>нет</w:t>
            </w:r>
          </w:p>
        </w:tc>
        <w:tc>
          <w:tcPr>
            <w:tcW w:w="653" w:type="dxa"/>
          </w:tcPr>
          <w:p w:rsidR="00C17F02" w:rsidRDefault="00C17F02">
            <w:r w:rsidRPr="00230674">
              <w:t>нет</w:t>
            </w:r>
          </w:p>
        </w:tc>
        <w:tc>
          <w:tcPr>
            <w:tcW w:w="620" w:type="dxa"/>
          </w:tcPr>
          <w:p w:rsidR="00C17F02" w:rsidRDefault="00C17F02">
            <w:r w:rsidRPr="00230674">
              <w:t>нет</w:t>
            </w:r>
          </w:p>
        </w:tc>
        <w:tc>
          <w:tcPr>
            <w:tcW w:w="588" w:type="dxa"/>
          </w:tcPr>
          <w:p w:rsidR="00C17F02" w:rsidRDefault="00C17F02">
            <w:r w:rsidRPr="00230674">
              <w:t>нет</w:t>
            </w:r>
          </w:p>
        </w:tc>
        <w:tc>
          <w:tcPr>
            <w:tcW w:w="709" w:type="dxa"/>
          </w:tcPr>
          <w:p w:rsidR="00C17F02" w:rsidRDefault="00C17F02">
            <w:r w:rsidRPr="00230674">
              <w:t>нет</w:t>
            </w:r>
          </w:p>
        </w:tc>
        <w:tc>
          <w:tcPr>
            <w:tcW w:w="708" w:type="dxa"/>
          </w:tcPr>
          <w:p w:rsidR="00C17F02" w:rsidRDefault="00C17F02">
            <w:r w:rsidRPr="00230674">
              <w:t>нет</w:t>
            </w:r>
          </w:p>
        </w:tc>
        <w:tc>
          <w:tcPr>
            <w:tcW w:w="709" w:type="dxa"/>
          </w:tcPr>
          <w:p w:rsidR="00C17F02" w:rsidRDefault="00C17F02">
            <w:r w:rsidRPr="00230674">
              <w:t>нет</w:t>
            </w:r>
          </w:p>
        </w:tc>
        <w:tc>
          <w:tcPr>
            <w:tcW w:w="709" w:type="dxa"/>
          </w:tcPr>
          <w:p w:rsidR="00C17F02" w:rsidRDefault="00C17F02">
            <w:r w:rsidRPr="00230674">
              <w:t>нет</w:t>
            </w:r>
          </w:p>
        </w:tc>
        <w:tc>
          <w:tcPr>
            <w:tcW w:w="992" w:type="dxa"/>
          </w:tcPr>
          <w:p w:rsidR="00C17F02" w:rsidRDefault="00C17F02" w:rsidP="00FD4F3B"/>
        </w:tc>
      </w:tr>
      <w:tr w:rsidR="006A73E4" w:rsidRPr="00FD4F3B" w:rsidTr="00140D31">
        <w:trPr>
          <w:trHeight w:val="411"/>
        </w:trPr>
        <w:tc>
          <w:tcPr>
            <w:tcW w:w="675" w:type="dxa"/>
          </w:tcPr>
          <w:p w:rsidR="006A73E4" w:rsidRPr="00FD4F3B" w:rsidRDefault="006A73E4" w:rsidP="00FD4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2127" w:type="dxa"/>
          </w:tcPr>
          <w:p w:rsidR="006A73E4" w:rsidRPr="00C17F02" w:rsidRDefault="006A73E4" w:rsidP="00FD4F3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7F02">
              <w:rPr>
                <w:rFonts w:ascii="Times New Roman" w:hAnsi="Times New Roman" w:cs="Times New Roman"/>
                <w:b/>
                <w:sz w:val="20"/>
                <w:szCs w:val="20"/>
              </w:rPr>
              <w:t>Наличие поручней</w:t>
            </w:r>
          </w:p>
        </w:tc>
        <w:tc>
          <w:tcPr>
            <w:tcW w:w="850" w:type="dxa"/>
          </w:tcPr>
          <w:p w:rsidR="006A73E4" w:rsidRPr="00FD4F3B" w:rsidRDefault="006A73E4" w:rsidP="00FD4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5" w:type="dxa"/>
            <w:gridSpan w:val="16"/>
          </w:tcPr>
          <w:p w:rsidR="006A73E4" w:rsidRPr="00FD4F3B" w:rsidRDefault="006A73E4" w:rsidP="006A7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6A73E4" w:rsidRDefault="006A73E4" w:rsidP="00FD4F3B"/>
        </w:tc>
      </w:tr>
      <w:tr w:rsidR="006A73E4" w:rsidRPr="00FD4F3B" w:rsidTr="00140D31">
        <w:trPr>
          <w:trHeight w:val="411"/>
        </w:trPr>
        <w:tc>
          <w:tcPr>
            <w:tcW w:w="675" w:type="dxa"/>
          </w:tcPr>
          <w:p w:rsidR="006A73E4" w:rsidRPr="00FD4F3B" w:rsidRDefault="006A73E4" w:rsidP="00FD4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2127" w:type="dxa"/>
          </w:tcPr>
          <w:p w:rsidR="006A73E4" w:rsidRPr="00C17F02" w:rsidRDefault="006A73E4" w:rsidP="00FD4F3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7F02">
              <w:rPr>
                <w:rFonts w:ascii="Times New Roman" w:hAnsi="Times New Roman" w:cs="Times New Roman"/>
                <w:b/>
                <w:sz w:val="20"/>
                <w:szCs w:val="20"/>
              </w:rPr>
              <w:t>Наличие на входе пандуса</w:t>
            </w:r>
          </w:p>
        </w:tc>
        <w:tc>
          <w:tcPr>
            <w:tcW w:w="850" w:type="dxa"/>
          </w:tcPr>
          <w:p w:rsidR="006A73E4" w:rsidRPr="00FD4F3B" w:rsidRDefault="006A73E4" w:rsidP="00FD4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5" w:type="dxa"/>
            <w:gridSpan w:val="16"/>
          </w:tcPr>
          <w:p w:rsidR="006A73E4" w:rsidRPr="00FD4F3B" w:rsidRDefault="0084747C" w:rsidP="006A7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Нет </w:t>
            </w:r>
          </w:p>
        </w:tc>
        <w:tc>
          <w:tcPr>
            <w:tcW w:w="992" w:type="dxa"/>
          </w:tcPr>
          <w:p w:rsidR="006A73E4" w:rsidRDefault="006A73E4" w:rsidP="00FD4F3B"/>
        </w:tc>
      </w:tr>
      <w:tr w:rsidR="006A73E4" w:rsidRPr="00FD4F3B" w:rsidTr="00C17F02">
        <w:trPr>
          <w:trHeight w:val="411"/>
        </w:trPr>
        <w:tc>
          <w:tcPr>
            <w:tcW w:w="675" w:type="dxa"/>
          </w:tcPr>
          <w:p w:rsidR="006A73E4" w:rsidRPr="00FD4F3B" w:rsidRDefault="006A73E4" w:rsidP="00AE1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2127" w:type="dxa"/>
          </w:tcPr>
          <w:p w:rsidR="006A73E4" w:rsidRPr="00C17F02" w:rsidRDefault="006A73E4" w:rsidP="00AE165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7F02">
              <w:rPr>
                <w:rFonts w:ascii="Times New Roman" w:hAnsi="Times New Roman" w:cs="Times New Roman"/>
                <w:b/>
                <w:sz w:val="20"/>
                <w:szCs w:val="20"/>
              </w:rPr>
              <w:t>Предусмотрена подъемная платформа</w:t>
            </w:r>
          </w:p>
          <w:p w:rsidR="006A73E4" w:rsidRPr="00C17F02" w:rsidRDefault="006A73E4" w:rsidP="00AE165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7F02">
              <w:rPr>
                <w:rFonts w:ascii="Times New Roman" w:hAnsi="Times New Roman" w:cs="Times New Roman"/>
                <w:b/>
                <w:sz w:val="20"/>
                <w:szCs w:val="20"/>
              </w:rPr>
              <w:t>(аппарель)</w:t>
            </w:r>
          </w:p>
        </w:tc>
        <w:tc>
          <w:tcPr>
            <w:tcW w:w="850" w:type="dxa"/>
          </w:tcPr>
          <w:p w:rsidR="006A73E4" w:rsidRPr="00FD4F3B" w:rsidRDefault="006A73E4" w:rsidP="00FD4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A73E4" w:rsidRDefault="006A73E4">
            <w:r w:rsidRPr="00BA1D36">
              <w:t>нет</w:t>
            </w:r>
          </w:p>
        </w:tc>
        <w:tc>
          <w:tcPr>
            <w:tcW w:w="709" w:type="dxa"/>
          </w:tcPr>
          <w:p w:rsidR="006A73E4" w:rsidRDefault="006A73E4">
            <w:r w:rsidRPr="00BA1D36">
              <w:t>нет</w:t>
            </w:r>
          </w:p>
        </w:tc>
        <w:tc>
          <w:tcPr>
            <w:tcW w:w="708" w:type="dxa"/>
          </w:tcPr>
          <w:p w:rsidR="006A73E4" w:rsidRDefault="006A73E4">
            <w:r w:rsidRPr="00BA1D36">
              <w:t>нет</w:t>
            </w:r>
          </w:p>
        </w:tc>
        <w:tc>
          <w:tcPr>
            <w:tcW w:w="709" w:type="dxa"/>
          </w:tcPr>
          <w:p w:rsidR="006A73E4" w:rsidRDefault="006A73E4">
            <w:r w:rsidRPr="00BA1D36">
              <w:t>нет</w:t>
            </w:r>
          </w:p>
        </w:tc>
        <w:tc>
          <w:tcPr>
            <w:tcW w:w="709" w:type="dxa"/>
          </w:tcPr>
          <w:p w:rsidR="006A73E4" w:rsidRDefault="006A73E4">
            <w:r w:rsidRPr="00BA1D36">
              <w:t>нет</w:t>
            </w:r>
          </w:p>
        </w:tc>
        <w:tc>
          <w:tcPr>
            <w:tcW w:w="709" w:type="dxa"/>
          </w:tcPr>
          <w:p w:rsidR="006A73E4" w:rsidRDefault="006A73E4">
            <w:r w:rsidRPr="00BA1D36">
              <w:t>нет</w:t>
            </w:r>
          </w:p>
        </w:tc>
        <w:tc>
          <w:tcPr>
            <w:tcW w:w="708" w:type="dxa"/>
          </w:tcPr>
          <w:p w:rsidR="006A73E4" w:rsidRDefault="006A73E4">
            <w:r w:rsidRPr="00BA1D36">
              <w:t>нет</w:t>
            </w:r>
          </w:p>
        </w:tc>
        <w:tc>
          <w:tcPr>
            <w:tcW w:w="642" w:type="dxa"/>
          </w:tcPr>
          <w:p w:rsidR="006A73E4" w:rsidRDefault="006A73E4">
            <w:r w:rsidRPr="00BA1D36">
              <w:t>нет</w:t>
            </w:r>
          </w:p>
        </w:tc>
        <w:tc>
          <w:tcPr>
            <w:tcW w:w="616" w:type="dxa"/>
          </w:tcPr>
          <w:p w:rsidR="006A73E4" w:rsidRDefault="006A73E4">
            <w:r w:rsidRPr="00BA1D36">
              <w:t>нет</w:t>
            </w:r>
          </w:p>
        </w:tc>
        <w:tc>
          <w:tcPr>
            <w:tcW w:w="653" w:type="dxa"/>
          </w:tcPr>
          <w:p w:rsidR="006A73E4" w:rsidRDefault="006A73E4">
            <w:r w:rsidRPr="00BA1D36">
              <w:t>нет</w:t>
            </w:r>
          </w:p>
        </w:tc>
        <w:tc>
          <w:tcPr>
            <w:tcW w:w="620" w:type="dxa"/>
          </w:tcPr>
          <w:p w:rsidR="006A73E4" w:rsidRDefault="006A73E4">
            <w:r w:rsidRPr="00BA1D36">
              <w:t>нет</w:t>
            </w:r>
          </w:p>
        </w:tc>
        <w:tc>
          <w:tcPr>
            <w:tcW w:w="588" w:type="dxa"/>
          </w:tcPr>
          <w:p w:rsidR="006A73E4" w:rsidRDefault="006A73E4">
            <w:r w:rsidRPr="00BA1D36">
              <w:t>нет</w:t>
            </w:r>
          </w:p>
        </w:tc>
        <w:tc>
          <w:tcPr>
            <w:tcW w:w="709" w:type="dxa"/>
          </w:tcPr>
          <w:p w:rsidR="006A73E4" w:rsidRDefault="006A73E4">
            <w:r w:rsidRPr="00BA1D36">
              <w:t>нет</w:t>
            </w:r>
          </w:p>
        </w:tc>
        <w:tc>
          <w:tcPr>
            <w:tcW w:w="708" w:type="dxa"/>
          </w:tcPr>
          <w:p w:rsidR="006A73E4" w:rsidRDefault="006A73E4">
            <w:r w:rsidRPr="00BA1D36">
              <w:t>нет</w:t>
            </w:r>
          </w:p>
        </w:tc>
        <w:tc>
          <w:tcPr>
            <w:tcW w:w="709" w:type="dxa"/>
          </w:tcPr>
          <w:p w:rsidR="006A73E4" w:rsidRDefault="006A73E4">
            <w:r w:rsidRPr="00BA1D36">
              <w:t>нет</w:t>
            </w:r>
          </w:p>
        </w:tc>
        <w:tc>
          <w:tcPr>
            <w:tcW w:w="709" w:type="dxa"/>
          </w:tcPr>
          <w:p w:rsidR="006A73E4" w:rsidRDefault="006A73E4">
            <w:r w:rsidRPr="00BA1D36">
              <w:t>нет</w:t>
            </w:r>
          </w:p>
        </w:tc>
        <w:tc>
          <w:tcPr>
            <w:tcW w:w="992" w:type="dxa"/>
          </w:tcPr>
          <w:p w:rsidR="006A73E4" w:rsidRDefault="006A73E4" w:rsidP="00FD4F3B"/>
        </w:tc>
      </w:tr>
      <w:tr w:rsidR="006A73E4" w:rsidRPr="00FD4F3B" w:rsidTr="00C17F02">
        <w:trPr>
          <w:trHeight w:val="411"/>
        </w:trPr>
        <w:tc>
          <w:tcPr>
            <w:tcW w:w="675" w:type="dxa"/>
          </w:tcPr>
          <w:p w:rsidR="006A73E4" w:rsidRPr="00FD4F3B" w:rsidRDefault="006A73E4" w:rsidP="00FD4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4.7</w:t>
            </w:r>
          </w:p>
        </w:tc>
        <w:tc>
          <w:tcPr>
            <w:tcW w:w="2127" w:type="dxa"/>
          </w:tcPr>
          <w:p w:rsidR="006A73E4" w:rsidRPr="00C17F02" w:rsidRDefault="006A73E4" w:rsidP="00FD4F3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7F02">
              <w:rPr>
                <w:rFonts w:ascii="Times New Roman" w:hAnsi="Times New Roman" w:cs="Times New Roman"/>
                <w:b/>
                <w:sz w:val="20"/>
                <w:szCs w:val="20"/>
              </w:rPr>
              <w:t>Имеются раздвижные двери</w:t>
            </w:r>
          </w:p>
        </w:tc>
        <w:tc>
          <w:tcPr>
            <w:tcW w:w="850" w:type="dxa"/>
          </w:tcPr>
          <w:p w:rsidR="006A73E4" w:rsidRPr="00FD4F3B" w:rsidRDefault="006A73E4" w:rsidP="00FD4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A73E4" w:rsidRDefault="006A73E4">
            <w:r w:rsidRPr="00BA1D36">
              <w:t>нет</w:t>
            </w:r>
          </w:p>
        </w:tc>
        <w:tc>
          <w:tcPr>
            <w:tcW w:w="709" w:type="dxa"/>
          </w:tcPr>
          <w:p w:rsidR="006A73E4" w:rsidRDefault="006A73E4">
            <w:r w:rsidRPr="00BA1D36">
              <w:t>нет</w:t>
            </w:r>
          </w:p>
        </w:tc>
        <w:tc>
          <w:tcPr>
            <w:tcW w:w="708" w:type="dxa"/>
          </w:tcPr>
          <w:p w:rsidR="006A73E4" w:rsidRDefault="006A73E4">
            <w:r w:rsidRPr="00BA1D36">
              <w:t>нет</w:t>
            </w:r>
          </w:p>
        </w:tc>
        <w:tc>
          <w:tcPr>
            <w:tcW w:w="709" w:type="dxa"/>
          </w:tcPr>
          <w:p w:rsidR="006A73E4" w:rsidRDefault="006A73E4">
            <w:r w:rsidRPr="00BA1D36">
              <w:t>нет</w:t>
            </w:r>
          </w:p>
        </w:tc>
        <w:tc>
          <w:tcPr>
            <w:tcW w:w="709" w:type="dxa"/>
          </w:tcPr>
          <w:p w:rsidR="006A73E4" w:rsidRDefault="006A73E4">
            <w:r w:rsidRPr="00BA1D36">
              <w:t>нет</w:t>
            </w:r>
          </w:p>
        </w:tc>
        <w:tc>
          <w:tcPr>
            <w:tcW w:w="709" w:type="dxa"/>
          </w:tcPr>
          <w:p w:rsidR="006A73E4" w:rsidRDefault="006A73E4">
            <w:r w:rsidRPr="00BA1D36">
              <w:t>нет</w:t>
            </w:r>
          </w:p>
        </w:tc>
        <w:tc>
          <w:tcPr>
            <w:tcW w:w="708" w:type="dxa"/>
          </w:tcPr>
          <w:p w:rsidR="006A73E4" w:rsidRDefault="006A73E4">
            <w:r w:rsidRPr="00BA1D36">
              <w:t>нет</w:t>
            </w:r>
          </w:p>
        </w:tc>
        <w:tc>
          <w:tcPr>
            <w:tcW w:w="642" w:type="dxa"/>
          </w:tcPr>
          <w:p w:rsidR="006A73E4" w:rsidRDefault="006A73E4">
            <w:r w:rsidRPr="00BA1D36">
              <w:t>нет</w:t>
            </w:r>
          </w:p>
        </w:tc>
        <w:tc>
          <w:tcPr>
            <w:tcW w:w="616" w:type="dxa"/>
          </w:tcPr>
          <w:p w:rsidR="006A73E4" w:rsidRDefault="006A73E4">
            <w:r w:rsidRPr="00BA1D36">
              <w:t>нет</w:t>
            </w:r>
          </w:p>
        </w:tc>
        <w:tc>
          <w:tcPr>
            <w:tcW w:w="653" w:type="dxa"/>
          </w:tcPr>
          <w:p w:rsidR="006A73E4" w:rsidRDefault="006A73E4">
            <w:r w:rsidRPr="00BA1D36">
              <w:t>нет</w:t>
            </w:r>
          </w:p>
        </w:tc>
        <w:tc>
          <w:tcPr>
            <w:tcW w:w="620" w:type="dxa"/>
          </w:tcPr>
          <w:p w:rsidR="006A73E4" w:rsidRDefault="006A73E4">
            <w:r w:rsidRPr="00BA1D36">
              <w:t>нет</w:t>
            </w:r>
          </w:p>
        </w:tc>
        <w:tc>
          <w:tcPr>
            <w:tcW w:w="588" w:type="dxa"/>
          </w:tcPr>
          <w:p w:rsidR="006A73E4" w:rsidRDefault="006A73E4">
            <w:r w:rsidRPr="00BA1D36">
              <w:t>нет</w:t>
            </w:r>
          </w:p>
        </w:tc>
        <w:tc>
          <w:tcPr>
            <w:tcW w:w="709" w:type="dxa"/>
          </w:tcPr>
          <w:p w:rsidR="006A73E4" w:rsidRDefault="006A73E4">
            <w:r w:rsidRPr="00BA1D36">
              <w:t>нет</w:t>
            </w:r>
          </w:p>
        </w:tc>
        <w:tc>
          <w:tcPr>
            <w:tcW w:w="708" w:type="dxa"/>
          </w:tcPr>
          <w:p w:rsidR="006A73E4" w:rsidRDefault="006A73E4">
            <w:r w:rsidRPr="00BA1D36">
              <w:t>нет</w:t>
            </w:r>
          </w:p>
        </w:tc>
        <w:tc>
          <w:tcPr>
            <w:tcW w:w="709" w:type="dxa"/>
          </w:tcPr>
          <w:p w:rsidR="006A73E4" w:rsidRDefault="006A73E4">
            <w:r w:rsidRPr="00BA1D36">
              <w:t>нет</w:t>
            </w:r>
          </w:p>
        </w:tc>
        <w:tc>
          <w:tcPr>
            <w:tcW w:w="709" w:type="dxa"/>
          </w:tcPr>
          <w:p w:rsidR="006A73E4" w:rsidRDefault="006A73E4">
            <w:r w:rsidRPr="00BA1D36">
              <w:t>нет</w:t>
            </w:r>
          </w:p>
        </w:tc>
        <w:tc>
          <w:tcPr>
            <w:tcW w:w="992" w:type="dxa"/>
          </w:tcPr>
          <w:p w:rsidR="006A73E4" w:rsidRDefault="006A73E4" w:rsidP="00FD4F3B"/>
        </w:tc>
      </w:tr>
      <w:tr w:rsidR="006A73E4" w:rsidRPr="00FD4F3B" w:rsidTr="00C17F02">
        <w:trPr>
          <w:trHeight w:val="411"/>
        </w:trPr>
        <w:tc>
          <w:tcPr>
            <w:tcW w:w="675" w:type="dxa"/>
          </w:tcPr>
          <w:p w:rsidR="006A73E4" w:rsidRPr="00FD4F3B" w:rsidRDefault="006A73E4" w:rsidP="00FD4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4.8</w:t>
            </w:r>
          </w:p>
        </w:tc>
        <w:tc>
          <w:tcPr>
            <w:tcW w:w="2127" w:type="dxa"/>
          </w:tcPr>
          <w:p w:rsidR="006A73E4" w:rsidRPr="00C17F02" w:rsidRDefault="006A73E4" w:rsidP="00FD4F3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7F02">
              <w:rPr>
                <w:rFonts w:ascii="Times New Roman" w:hAnsi="Times New Roman" w:cs="Times New Roman"/>
                <w:b/>
                <w:sz w:val="20"/>
                <w:szCs w:val="20"/>
              </w:rPr>
              <w:t>Наличие доступных входных групп</w:t>
            </w:r>
          </w:p>
        </w:tc>
        <w:tc>
          <w:tcPr>
            <w:tcW w:w="850" w:type="dxa"/>
          </w:tcPr>
          <w:p w:rsidR="006A73E4" w:rsidRPr="00FD4F3B" w:rsidRDefault="006A73E4" w:rsidP="00FD4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A73E4" w:rsidRDefault="006A73E4" w:rsidP="00FD4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D36">
              <w:t>нет</w:t>
            </w:r>
          </w:p>
        </w:tc>
        <w:tc>
          <w:tcPr>
            <w:tcW w:w="709" w:type="dxa"/>
          </w:tcPr>
          <w:p w:rsidR="006A73E4" w:rsidRDefault="006A73E4">
            <w:r w:rsidRPr="00D960F0">
              <w:t>нет</w:t>
            </w:r>
          </w:p>
        </w:tc>
        <w:tc>
          <w:tcPr>
            <w:tcW w:w="708" w:type="dxa"/>
          </w:tcPr>
          <w:p w:rsidR="006A73E4" w:rsidRDefault="006A73E4">
            <w:r w:rsidRPr="00D960F0">
              <w:t>нет</w:t>
            </w:r>
          </w:p>
        </w:tc>
        <w:tc>
          <w:tcPr>
            <w:tcW w:w="709" w:type="dxa"/>
          </w:tcPr>
          <w:p w:rsidR="006A73E4" w:rsidRDefault="006A73E4">
            <w:r w:rsidRPr="00D960F0">
              <w:t>нет</w:t>
            </w:r>
          </w:p>
        </w:tc>
        <w:tc>
          <w:tcPr>
            <w:tcW w:w="709" w:type="dxa"/>
          </w:tcPr>
          <w:p w:rsidR="006A73E4" w:rsidRDefault="006A73E4">
            <w:r w:rsidRPr="00D960F0">
              <w:t>нет</w:t>
            </w:r>
          </w:p>
        </w:tc>
        <w:tc>
          <w:tcPr>
            <w:tcW w:w="709" w:type="dxa"/>
          </w:tcPr>
          <w:p w:rsidR="006A73E4" w:rsidRDefault="006A73E4">
            <w:r w:rsidRPr="00FE4D0F">
              <w:t>нет</w:t>
            </w:r>
          </w:p>
        </w:tc>
        <w:tc>
          <w:tcPr>
            <w:tcW w:w="708" w:type="dxa"/>
          </w:tcPr>
          <w:p w:rsidR="006A73E4" w:rsidRDefault="006A73E4">
            <w:r w:rsidRPr="00FE4D0F">
              <w:t>нет</w:t>
            </w:r>
          </w:p>
        </w:tc>
        <w:tc>
          <w:tcPr>
            <w:tcW w:w="642" w:type="dxa"/>
          </w:tcPr>
          <w:p w:rsidR="006A73E4" w:rsidRDefault="006A73E4">
            <w:r w:rsidRPr="00FE4D0F">
              <w:t>нет</w:t>
            </w:r>
          </w:p>
        </w:tc>
        <w:tc>
          <w:tcPr>
            <w:tcW w:w="616" w:type="dxa"/>
          </w:tcPr>
          <w:p w:rsidR="006A73E4" w:rsidRDefault="006A73E4">
            <w:r w:rsidRPr="00162F4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653" w:type="dxa"/>
          </w:tcPr>
          <w:p w:rsidR="006A73E4" w:rsidRDefault="006A73E4">
            <w:r w:rsidRPr="00162F4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620" w:type="dxa"/>
          </w:tcPr>
          <w:p w:rsidR="006A73E4" w:rsidRDefault="006A73E4">
            <w:r w:rsidRPr="00162F4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588" w:type="dxa"/>
          </w:tcPr>
          <w:p w:rsidR="006A73E4" w:rsidRDefault="006A73E4">
            <w:r w:rsidRPr="00162F4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:rsidR="006A73E4" w:rsidRDefault="006A73E4">
            <w:r w:rsidRPr="00162F4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:rsidR="006A73E4" w:rsidRDefault="006A73E4">
            <w:r w:rsidRPr="00162F4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:rsidR="006A73E4" w:rsidRDefault="006A73E4">
            <w:r w:rsidRPr="00162F4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:rsidR="006A73E4" w:rsidRDefault="006A73E4">
            <w:r w:rsidRPr="00162F4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992" w:type="dxa"/>
          </w:tcPr>
          <w:p w:rsidR="006A73E4" w:rsidRDefault="006A73E4" w:rsidP="00FD4F3B"/>
        </w:tc>
      </w:tr>
      <w:tr w:rsidR="006A73E4" w:rsidRPr="00FD4F3B" w:rsidTr="00C17F02">
        <w:trPr>
          <w:trHeight w:val="411"/>
        </w:trPr>
        <w:tc>
          <w:tcPr>
            <w:tcW w:w="675" w:type="dxa"/>
          </w:tcPr>
          <w:p w:rsidR="006A73E4" w:rsidRPr="00FD4F3B" w:rsidRDefault="006A73E4" w:rsidP="00FD4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4.9</w:t>
            </w:r>
          </w:p>
        </w:tc>
        <w:tc>
          <w:tcPr>
            <w:tcW w:w="2127" w:type="dxa"/>
          </w:tcPr>
          <w:p w:rsidR="006A73E4" w:rsidRPr="00C17F02" w:rsidRDefault="006A73E4" w:rsidP="00FD4F3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7F02">
              <w:rPr>
                <w:rFonts w:ascii="Times New Roman" w:hAnsi="Times New Roman" w:cs="Times New Roman"/>
                <w:b/>
                <w:sz w:val="20"/>
                <w:szCs w:val="20"/>
              </w:rPr>
              <w:t>Наличие доступных санитарно - гигиенических помещений</w:t>
            </w:r>
          </w:p>
        </w:tc>
        <w:tc>
          <w:tcPr>
            <w:tcW w:w="850" w:type="dxa"/>
          </w:tcPr>
          <w:p w:rsidR="006A73E4" w:rsidRPr="00FD4F3B" w:rsidRDefault="006A73E4" w:rsidP="00FD4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A73E4" w:rsidRDefault="006A73E4">
            <w:r w:rsidRPr="00EE1C96">
              <w:t>нет</w:t>
            </w:r>
          </w:p>
        </w:tc>
        <w:tc>
          <w:tcPr>
            <w:tcW w:w="709" w:type="dxa"/>
          </w:tcPr>
          <w:p w:rsidR="006A73E4" w:rsidRDefault="006A73E4">
            <w:r w:rsidRPr="00EE1C96">
              <w:t>нет</w:t>
            </w:r>
          </w:p>
        </w:tc>
        <w:tc>
          <w:tcPr>
            <w:tcW w:w="708" w:type="dxa"/>
          </w:tcPr>
          <w:p w:rsidR="006A73E4" w:rsidRDefault="006A73E4">
            <w:r w:rsidRPr="00EE1C96">
              <w:t>нет</w:t>
            </w:r>
          </w:p>
        </w:tc>
        <w:tc>
          <w:tcPr>
            <w:tcW w:w="709" w:type="dxa"/>
          </w:tcPr>
          <w:p w:rsidR="006A73E4" w:rsidRDefault="006A73E4">
            <w:r w:rsidRPr="00EE1C96">
              <w:t>нет</w:t>
            </w:r>
          </w:p>
        </w:tc>
        <w:tc>
          <w:tcPr>
            <w:tcW w:w="709" w:type="dxa"/>
          </w:tcPr>
          <w:p w:rsidR="006A73E4" w:rsidRDefault="006A73E4">
            <w:r w:rsidRPr="00EE1C96">
              <w:t>нет</w:t>
            </w:r>
          </w:p>
        </w:tc>
        <w:tc>
          <w:tcPr>
            <w:tcW w:w="709" w:type="dxa"/>
          </w:tcPr>
          <w:p w:rsidR="006A73E4" w:rsidRDefault="006A73E4">
            <w:r w:rsidRPr="00EE1C96">
              <w:t>нет</w:t>
            </w:r>
          </w:p>
        </w:tc>
        <w:tc>
          <w:tcPr>
            <w:tcW w:w="708" w:type="dxa"/>
          </w:tcPr>
          <w:p w:rsidR="006A73E4" w:rsidRDefault="006A73E4">
            <w:r w:rsidRPr="00EE1C96">
              <w:t>нет</w:t>
            </w:r>
          </w:p>
        </w:tc>
        <w:tc>
          <w:tcPr>
            <w:tcW w:w="642" w:type="dxa"/>
          </w:tcPr>
          <w:p w:rsidR="006A73E4" w:rsidRDefault="006A73E4">
            <w:r w:rsidRPr="00EE1C96">
              <w:t>нет</w:t>
            </w:r>
          </w:p>
        </w:tc>
        <w:tc>
          <w:tcPr>
            <w:tcW w:w="616" w:type="dxa"/>
          </w:tcPr>
          <w:p w:rsidR="006A73E4" w:rsidRDefault="006A73E4">
            <w:r w:rsidRPr="00EE1C96">
              <w:t>нет</w:t>
            </w:r>
          </w:p>
        </w:tc>
        <w:tc>
          <w:tcPr>
            <w:tcW w:w="653" w:type="dxa"/>
          </w:tcPr>
          <w:p w:rsidR="006A73E4" w:rsidRDefault="006A73E4">
            <w:r w:rsidRPr="00EE1C96">
              <w:t>нет</w:t>
            </w:r>
          </w:p>
        </w:tc>
        <w:tc>
          <w:tcPr>
            <w:tcW w:w="620" w:type="dxa"/>
          </w:tcPr>
          <w:p w:rsidR="006A73E4" w:rsidRDefault="006A73E4">
            <w:r w:rsidRPr="00EE1C96">
              <w:t>нет</w:t>
            </w:r>
          </w:p>
        </w:tc>
        <w:tc>
          <w:tcPr>
            <w:tcW w:w="588" w:type="dxa"/>
          </w:tcPr>
          <w:p w:rsidR="006A73E4" w:rsidRDefault="006A73E4">
            <w:r w:rsidRPr="00EE1C96">
              <w:t>нет</w:t>
            </w:r>
          </w:p>
        </w:tc>
        <w:tc>
          <w:tcPr>
            <w:tcW w:w="709" w:type="dxa"/>
          </w:tcPr>
          <w:p w:rsidR="006A73E4" w:rsidRDefault="006A73E4">
            <w:r w:rsidRPr="00EE1C96">
              <w:t>нет</w:t>
            </w:r>
          </w:p>
        </w:tc>
        <w:tc>
          <w:tcPr>
            <w:tcW w:w="708" w:type="dxa"/>
          </w:tcPr>
          <w:p w:rsidR="006A73E4" w:rsidRDefault="006A73E4">
            <w:r w:rsidRPr="00EE1C96">
              <w:t>нет</w:t>
            </w:r>
          </w:p>
        </w:tc>
        <w:tc>
          <w:tcPr>
            <w:tcW w:w="709" w:type="dxa"/>
          </w:tcPr>
          <w:p w:rsidR="006A73E4" w:rsidRDefault="006A73E4">
            <w:r w:rsidRPr="00EE1C96">
              <w:t>нет</w:t>
            </w:r>
          </w:p>
        </w:tc>
        <w:tc>
          <w:tcPr>
            <w:tcW w:w="709" w:type="dxa"/>
          </w:tcPr>
          <w:p w:rsidR="006A73E4" w:rsidRDefault="006A73E4">
            <w:r w:rsidRPr="00EE1C96">
              <w:t>нет</w:t>
            </w:r>
          </w:p>
        </w:tc>
        <w:tc>
          <w:tcPr>
            <w:tcW w:w="992" w:type="dxa"/>
          </w:tcPr>
          <w:p w:rsidR="006A73E4" w:rsidRDefault="006A73E4" w:rsidP="00FD4F3B"/>
        </w:tc>
      </w:tr>
      <w:tr w:rsidR="006A73E4" w:rsidRPr="00FD4F3B" w:rsidTr="00C17F02">
        <w:trPr>
          <w:trHeight w:val="411"/>
        </w:trPr>
        <w:tc>
          <w:tcPr>
            <w:tcW w:w="675" w:type="dxa"/>
          </w:tcPr>
          <w:p w:rsidR="006A73E4" w:rsidRPr="00C17F02" w:rsidRDefault="006A73E4" w:rsidP="00FD4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7F02">
              <w:rPr>
                <w:rFonts w:ascii="Times New Roman" w:hAnsi="Times New Roman" w:cs="Times New Roman"/>
                <w:sz w:val="24"/>
                <w:szCs w:val="24"/>
              </w:rPr>
              <w:t>4.10</w:t>
            </w:r>
          </w:p>
        </w:tc>
        <w:tc>
          <w:tcPr>
            <w:tcW w:w="2127" w:type="dxa"/>
          </w:tcPr>
          <w:p w:rsidR="006A73E4" w:rsidRPr="00C17F02" w:rsidRDefault="006A73E4" w:rsidP="00FD4F3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7F02">
              <w:rPr>
                <w:rFonts w:ascii="Times New Roman" w:hAnsi="Times New Roman" w:cs="Times New Roman"/>
                <w:b/>
                <w:sz w:val="20"/>
                <w:szCs w:val="20"/>
              </w:rPr>
              <w:t>Достаточная ширина дверных проемов в стенах, лестничных маршей, площадок</w:t>
            </w:r>
          </w:p>
        </w:tc>
        <w:tc>
          <w:tcPr>
            <w:tcW w:w="850" w:type="dxa"/>
          </w:tcPr>
          <w:p w:rsidR="006A73E4" w:rsidRPr="00FD4F3B" w:rsidRDefault="006A73E4" w:rsidP="00FD4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A73E4" w:rsidRDefault="006A73E4">
            <w:r w:rsidRPr="000B30BC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:rsidR="006A73E4" w:rsidRDefault="006A73E4">
            <w:r w:rsidRPr="000B30BC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:rsidR="006A73E4" w:rsidRDefault="006A73E4">
            <w:r w:rsidRPr="000B30BC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:rsidR="006A73E4" w:rsidRDefault="006A73E4">
            <w:r w:rsidRPr="000B30BC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:rsidR="006A73E4" w:rsidRDefault="006A73E4">
            <w:r w:rsidRPr="000B30BC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:rsidR="006A73E4" w:rsidRDefault="006A73E4">
            <w:r w:rsidRPr="000B30BC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:rsidR="006A73E4" w:rsidRDefault="006A73E4">
            <w:r w:rsidRPr="000B30BC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642" w:type="dxa"/>
          </w:tcPr>
          <w:p w:rsidR="006A73E4" w:rsidRDefault="006A73E4">
            <w:r w:rsidRPr="000B30BC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616" w:type="dxa"/>
          </w:tcPr>
          <w:p w:rsidR="006A73E4" w:rsidRDefault="006A73E4">
            <w:r w:rsidRPr="000B30BC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653" w:type="dxa"/>
          </w:tcPr>
          <w:p w:rsidR="006A73E4" w:rsidRDefault="006A73E4">
            <w:r w:rsidRPr="000B30BC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620" w:type="dxa"/>
          </w:tcPr>
          <w:p w:rsidR="006A73E4" w:rsidRDefault="006A73E4">
            <w:r w:rsidRPr="000B30BC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588" w:type="dxa"/>
          </w:tcPr>
          <w:p w:rsidR="006A73E4" w:rsidRDefault="006A73E4">
            <w:r w:rsidRPr="000B30BC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:rsidR="006A73E4" w:rsidRDefault="006A73E4">
            <w:r w:rsidRPr="000B30BC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:rsidR="006A73E4" w:rsidRDefault="006A73E4">
            <w:r w:rsidRPr="000B30BC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:rsidR="006A73E4" w:rsidRDefault="006A73E4">
            <w:r w:rsidRPr="000B30BC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:rsidR="006A73E4" w:rsidRDefault="006A73E4">
            <w:r w:rsidRPr="000B30BC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992" w:type="dxa"/>
          </w:tcPr>
          <w:p w:rsidR="006A73E4" w:rsidRDefault="006A73E4" w:rsidP="00FD4F3B"/>
        </w:tc>
      </w:tr>
      <w:tr w:rsidR="006A73E4" w:rsidRPr="00FD4F3B" w:rsidTr="00C17F02">
        <w:trPr>
          <w:trHeight w:val="411"/>
        </w:trPr>
        <w:tc>
          <w:tcPr>
            <w:tcW w:w="675" w:type="dxa"/>
          </w:tcPr>
          <w:p w:rsidR="006A73E4" w:rsidRPr="00FD4F3B" w:rsidRDefault="006A73E4" w:rsidP="00FD4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7" w:type="dxa"/>
          </w:tcPr>
          <w:p w:rsidR="006A73E4" w:rsidRPr="00C17F02" w:rsidRDefault="006A73E4" w:rsidP="00FD4F3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7F0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Наличие (приобретение) специального оборудования и носителей информации, необходимых для обеспечения беспрепятственного доступа к объекту (местам предоставления услуг) с учетом ограничений жизнедеятельности инвалида, а также </w:t>
            </w:r>
            <w:r w:rsidRPr="00C17F0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надписей, знаков и иной текстовой и графической информации, выполненной рельефно - точечным шрифтом Брайля и на контрастном фоне</w:t>
            </w:r>
          </w:p>
        </w:tc>
        <w:tc>
          <w:tcPr>
            <w:tcW w:w="850" w:type="dxa"/>
          </w:tcPr>
          <w:p w:rsidR="006A73E4" w:rsidRPr="00FD4F3B" w:rsidRDefault="006A73E4" w:rsidP="00FD4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lastRenderedPageBreak/>
              <w:t>да/нет</w:t>
            </w:r>
          </w:p>
        </w:tc>
        <w:tc>
          <w:tcPr>
            <w:tcW w:w="709" w:type="dxa"/>
          </w:tcPr>
          <w:p w:rsidR="006A73E4" w:rsidRDefault="006A73E4">
            <w:r w:rsidRPr="00F84E54">
              <w:t>нет</w:t>
            </w:r>
          </w:p>
        </w:tc>
        <w:tc>
          <w:tcPr>
            <w:tcW w:w="709" w:type="dxa"/>
          </w:tcPr>
          <w:p w:rsidR="006A73E4" w:rsidRDefault="006A73E4">
            <w:r w:rsidRPr="00F84E54">
              <w:t>нет</w:t>
            </w:r>
          </w:p>
        </w:tc>
        <w:tc>
          <w:tcPr>
            <w:tcW w:w="708" w:type="dxa"/>
          </w:tcPr>
          <w:p w:rsidR="006A73E4" w:rsidRDefault="006A73E4">
            <w:r w:rsidRPr="00F84E54">
              <w:t>нет</w:t>
            </w:r>
          </w:p>
        </w:tc>
        <w:tc>
          <w:tcPr>
            <w:tcW w:w="709" w:type="dxa"/>
          </w:tcPr>
          <w:p w:rsidR="006A73E4" w:rsidRDefault="006A73E4">
            <w:r w:rsidRPr="00F84E54">
              <w:t>нет</w:t>
            </w:r>
          </w:p>
        </w:tc>
        <w:tc>
          <w:tcPr>
            <w:tcW w:w="709" w:type="dxa"/>
          </w:tcPr>
          <w:p w:rsidR="006A73E4" w:rsidRDefault="006A73E4">
            <w:r w:rsidRPr="00F84E54">
              <w:t>нет</w:t>
            </w:r>
          </w:p>
        </w:tc>
        <w:tc>
          <w:tcPr>
            <w:tcW w:w="709" w:type="dxa"/>
          </w:tcPr>
          <w:p w:rsidR="006A73E4" w:rsidRDefault="006A73E4">
            <w:r w:rsidRPr="00F84E54">
              <w:t>нет</w:t>
            </w:r>
          </w:p>
        </w:tc>
        <w:tc>
          <w:tcPr>
            <w:tcW w:w="708" w:type="dxa"/>
          </w:tcPr>
          <w:p w:rsidR="006A73E4" w:rsidRDefault="006A73E4">
            <w:r w:rsidRPr="00F84E54">
              <w:t>нет</w:t>
            </w:r>
          </w:p>
        </w:tc>
        <w:tc>
          <w:tcPr>
            <w:tcW w:w="642" w:type="dxa"/>
          </w:tcPr>
          <w:p w:rsidR="006A73E4" w:rsidRDefault="006A73E4">
            <w:r w:rsidRPr="00F84E54">
              <w:t>нет</w:t>
            </w:r>
          </w:p>
        </w:tc>
        <w:tc>
          <w:tcPr>
            <w:tcW w:w="616" w:type="dxa"/>
          </w:tcPr>
          <w:p w:rsidR="006A73E4" w:rsidRDefault="006A73E4">
            <w:r w:rsidRPr="00F84E54">
              <w:t>нет</w:t>
            </w:r>
          </w:p>
        </w:tc>
        <w:tc>
          <w:tcPr>
            <w:tcW w:w="653" w:type="dxa"/>
          </w:tcPr>
          <w:p w:rsidR="006A73E4" w:rsidRDefault="006A73E4">
            <w:r w:rsidRPr="00F84E54">
              <w:t>нет</w:t>
            </w:r>
          </w:p>
        </w:tc>
        <w:tc>
          <w:tcPr>
            <w:tcW w:w="620" w:type="dxa"/>
          </w:tcPr>
          <w:p w:rsidR="006A73E4" w:rsidRDefault="006A73E4">
            <w:r w:rsidRPr="00F84E54">
              <w:t>нет</w:t>
            </w:r>
          </w:p>
        </w:tc>
        <w:tc>
          <w:tcPr>
            <w:tcW w:w="588" w:type="dxa"/>
          </w:tcPr>
          <w:p w:rsidR="006A73E4" w:rsidRDefault="006A73E4">
            <w:r w:rsidRPr="00F84E54">
              <w:t>нет</w:t>
            </w:r>
          </w:p>
        </w:tc>
        <w:tc>
          <w:tcPr>
            <w:tcW w:w="709" w:type="dxa"/>
          </w:tcPr>
          <w:p w:rsidR="006A73E4" w:rsidRDefault="006A73E4">
            <w:r w:rsidRPr="00F84E54">
              <w:t>нет</w:t>
            </w:r>
          </w:p>
        </w:tc>
        <w:tc>
          <w:tcPr>
            <w:tcW w:w="708" w:type="dxa"/>
          </w:tcPr>
          <w:p w:rsidR="006A73E4" w:rsidRPr="00FD4F3B" w:rsidRDefault="006A73E4" w:rsidP="003B6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:rsidR="006A73E4" w:rsidRPr="00FD4F3B" w:rsidRDefault="006A73E4" w:rsidP="003B6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:rsidR="006A73E4" w:rsidRPr="00FD4F3B" w:rsidRDefault="006A73E4" w:rsidP="003B6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992" w:type="dxa"/>
          </w:tcPr>
          <w:p w:rsidR="006A73E4" w:rsidRDefault="006A73E4" w:rsidP="00FD4F3B"/>
        </w:tc>
      </w:tr>
      <w:tr w:rsidR="00140D31" w:rsidRPr="00FD4F3B" w:rsidTr="00C17F02">
        <w:trPr>
          <w:trHeight w:val="411"/>
        </w:trPr>
        <w:tc>
          <w:tcPr>
            <w:tcW w:w="675" w:type="dxa"/>
          </w:tcPr>
          <w:p w:rsidR="00140D31" w:rsidRPr="00FD4F3B" w:rsidRDefault="00140D31" w:rsidP="00FD4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127" w:type="dxa"/>
          </w:tcPr>
          <w:p w:rsidR="00140D31" w:rsidRPr="00104AB6" w:rsidRDefault="00140D31" w:rsidP="00FD4F3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4AB6">
              <w:rPr>
                <w:rFonts w:ascii="Times New Roman" w:hAnsi="Times New Roman" w:cs="Times New Roman"/>
                <w:b/>
                <w:sz w:val="20"/>
                <w:szCs w:val="20"/>
              </w:rPr>
              <w:t>Наличие помещений объекта, на которых обеспечен доступ к оказанию услуг инвалидам</w:t>
            </w:r>
          </w:p>
        </w:tc>
        <w:tc>
          <w:tcPr>
            <w:tcW w:w="850" w:type="dxa"/>
          </w:tcPr>
          <w:p w:rsidR="00140D31" w:rsidRPr="00FD4F3B" w:rsidRDefault="00140D31" w:rsidP="00FD4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шт.</w:t>
            </w:r>
          </w:p>
        </w:tc>
        <w:tc>
          <w:tcPr>
            <w:tcW w:w="709" w:type="dxa"/>
          </w:tcPr>
          <w:p w:rsidR="00140D31" w:rsidRDefault="00140D31" w:rsidP="00FD4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140D31" w:rsidRDefault="00140D31">
            <w:r w:rsidRPr="008E5F2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140D31" w:rsidRDefault="00140D31">
            <w:r w:rsidRPr="008E5F2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140D31" w:rsidRDefault="00140D31">
            <w:r w:rsidRPr="008E5F2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140D31" w:rsidRDefault="00140D31">
            <w:r w:rsidRPr="008E5F2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140D31" w:rsidRDefault="00140D31">
            <w:r w:rsidRPr="008E5F2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140D31" w:rsidRDefault="00140D31">
            <w:r w:rsidRPr="008E5F2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2" w:type="dxa"/>
          </w:tcPr>
          <w:p w:rsidR="00140D31" w:rsidRDefault="00140D31">
            <w:r w:rsidRPr="008E5F2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16" w:type="dxa"/>
          </w:tcPr>
          <w:p w:rsidR="00140D31" w:rsidRDefault="00140D31">
            <w:r w:rsidRPr="008E5F2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3" w:type="dxa"/>
          </w:tcPr>
          <w:p w:rsidR="00140D31" w:rsidRDefault="00140D31">
            <w:r w:rsidRPr="008E5F2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0" w:type="dxa"/>
          </w:tcPr>
          <w:p w:rsidR="00140D31" w:rsidRDefault="00140D31">
            <w:r w:rsidRPr="008E5F2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8" w:type="dxa"/>
          </w:tcPr>
          <w:p w:rsidR="00140D31" w:rsidRDefault="00140D31">
            <w:r w:rsidRPr="008E5F2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140D31" w:rsidRDefault="00140D31">
            <w:r w:rsidRPr="008E5F2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140D31" w:rsidRPr="00FD4F3B" w:rsidRDefault="00140D31" w:rsidP="003B6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140D31" w:rsidRPr="00FD4F3B" w:rsidRDefault="00140D31" w:rsidP="003B6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140D31" w:rsidRPr="00FD4F3B" w:rsidRDefault="00140D31" w:rsidP="003B6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140D31" w:rsidRDefault="00140D31" w:rsidP="00FD4F3B"/>
        </w:tc>
      </w:tr>
      <w:tr w:rsidR="00140D31" w:rsidRPr="00FD4F3B" w:rsidTr="00C17F02">
        <w:trPr>
          <w:trHeight w:val="411"/>
        </w:trPr>
        <w:tc>
          <w:tcPr>
            <w:tcW w:w="675" w:type="dxa"/>
          </w:tcPr>
          <w:p w:rsidR="00140D31" w:rsidRPr="00FD4F3B" w:rsidRDefault="00140D31" w:rsidP="00FD4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7" w:type="dxa"/>
          </w:tcPr>
          <w:p w:rsidR="00140D31" w:rsidRPr="00104AB6" w:rsidRDefault="00140D31" w:rsidP="00FD4F3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4AB6">
              <w:rPr>
                <w:rFonts w:ascii="Times New Roman" w:hAnsi="Times New Roman" w:cs="Times New Roman"/>
                <w:b/>
                <w:sz w:val="20"/>
                <w:szCs w:val="20"/>
              </w:rPr>
              <w:t>Наличие в организации утвержденного Паспорта доступности для инвалидов объектов и предоставляемых услуг</w:t>
            </w:r>
          </w:p>
        </w:tc>
        <w:tc>
          <w:tcPr>
            <w:tcW w:w="850" w:type="dxa"/>
          </w:tcPr>
          <w:p w:rsidR="00140D31" w:rsidRPr="00FD4F3B" w:rsidRDefault="00140D31" w:rsidP="00140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1 квартал 2017г.</w:t>
            </w:r>
          </w:p>
        </w:tc>
        <w:tc>
          <w:tcPr>
            <w:tcW w:w="709" w:type="dxa"/>
          </w:tcPr>
          <w:p w:rsidR="00140D31" w:rsidRDefault="00140D31" w:rsidP="00FD4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709" w:type="dxa"/>
          </w:tcPr>
          <w:p w:rsidR="00140D31" w:rsidRDefault="00140D31" w:rsidP="00FD4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:rsidR="00140D31" w:rsidRDefault="00140D31">
            <w:r w:rsidRPr="003B663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:rsidR="00140D31" w:rsidRDefault="00140D31">
            <w:r w:rsidRPr="003B663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:rsidR="00140D31" w:rsidRDefault="00140D31">
            <w:r w:rsidRPr="003B663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:rsidR="00140D31" w:rsidRDefault="00140D31">
            <w:r w:rsidRPr="003B663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:rsidR="00140D31" w:rsidRDefault="00140D31">
            <w:r w:rsidRPr="003B663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642" w:type="dxa"/>
          </w:tcPr>
          <w:p w:rsidR="00140D31" w:rsidRDefault="00140D31">
            <w:r w:rsidRPr="003B663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616" w:type="dxa"/>
          </w:tcPr>
          <w:p w:rsidR="00140D31" w:rsidRDefault="00140D31">
            <w:r w:rsidRPr="003B663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653" w:type="dxa"/>
          </w:tcPr>
          <w:p w:rsidR="00140D31" w:rsidRDefault="00140D31">
            <w:r w:rsidRPr="003B663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620" w:type="dxa"/>
          </w:tcPr>
          <w:p w:rsidR="00140D31" w:rsidRDefault="00140D31">
            <w:r w:rsidRPr="003B663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588" w:type="dxa"/>
          </w:tcPr>
          <w:p w:rsidR="00140D31" w:rsidRDefault="00140D31">
            <w:r w:rsidRPr="003B663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:rsidR="00140D31" w:rsidRDefault="00140D31">
            <w:r w:rsidRPr="003B663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:rsidR="00140D31" w:rsidRDefault="00140D31">
            <w:r w:rsidRPr="003B663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:rsidR="00140D31" w:rsidRDefault="00140D31">
            <w:r w:rsidRPr="003B663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:rsidR="00140D31" w:rsidRDefault="00140D31">
            <w:r w:rsidRPr="003B663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992" w:type="dxa"/>
          </w:tcPr>
          <w:p w:rsidR="00140D31" w:rsidRDefault="00140D31" w:rsidP="00FD4F3B"/>
        </w:tc>
      </w:tr>
      <w:tr w:rsidR="00140D31" w:rsidRPr="00FD4F3B" w:rsidTr="00C17F02">
        <w:trPr>
          <w:trHeight w:val="411"/>
        </w:trPr>
        <w:tc>
          <w:tcPr>
            <w:tcW w:w="675" w:type="dxa"/>
          </w:tcPr>
          <w:p w:rsidR="00140D31" w:rsidRPr="00FD4F3B" w:rsidRDefault="00140D31" w:rsidP="00FD4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7" w:type="dxa"/>
          </w:tcPr>
          <w:p w:rsidR="00140D31" w:rsidRPr="00104AB6" w:rsidRDefault="00140D31" w:rsidP="00FD4F3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4A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Количество услуг, предоставляемых на объекте в сфере образования с использованием русского жестового языка, и /или организацией допуска на объект </w:t>
            </w:r>
            <w:proofErr w:type="spellStart"/>
            <w:r w:rsidRPr="00104AB6">
              <w:rPr>
                <w:rFonts w:ascii="Times New Roman" w:hAnsi="Times New Roman" w:cs="Times New Roman"/>
                <w:b/>
                <w:sz w:val="20"/>
                <w:szCs w:val="20"/>
              </w:rPr>
              <w:t>сурдоперевод</w:t>
            </w:r>
            <w:proofErr w:type="spellEnd"/>
            <w:r w:rsidRPr="00104A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</w:t>
            </w:r>
            <w:proofErr w:type="spellStart"/>
            <w:r w:rsidRPr="00104AB6">
              <w:rPr>
                <w:rFonts w:ascii="Times New Roman" w:hAnsi="Times New Roman" w:cs="Times New Roman"/>
                <w:b/>
                <w:sz w:val="20"/>
                <w:szCs w:val="20"/>
              </w:rPr>
              <w:t>чика</w:t>
            </w:r>
            <w:proofErr w:type="spellEnd"/>
            <w:r w:rsidRPr="00104A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 </w:t>
            </w:r>
            <w:proofErr w:type="spellStart"/>
            <w:r w:rsidRPr="00104AB6">
              <w:rPr>
                <w:rFonts w:ascii="Times New Roman" w:hAnsi="Times New Roman" w:cs="Times New Roman"/>
                <w:b/>
                <w:sz w:val="20"/>
                <w:szCs w:val="20"/>
              </w:rPr>
              <w:t>тифлосурдопере</w:t>
            </w:r>
            <w:proofErr w:type="spellEnd"/>
            <w:r w:rsidRPr="00104A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</w:t>
            </w:r>
            <w:proofErr w:type="spellStart"/>
            <w:r w:rsidRPr="00104AB6">
              <w:rPr>
                <w:rFonts w:ascii="Times New Roman" w:hAnsi="Times New Roman" w:cs="Times New Roman"/>
                <w:b/>
                <w:sz w:val="20"/>
                <w:szCs w:val="20"/>
              </w:rPr>
              <w:t>водчика</w:t>
            </w:r>
            <w:proofErr w:type="spellEnd"/>
          </w:p>
        </w:tc>
        <w:tc>
          <w:tcPr>
            <w:tcW w:w="850" w:type="dxa"/>
          </w:tcPr>
          <w:p w:rsidR="00140D31" w:rsidRPr="00FD4F3B" w:rsidRDefault="00140D31" w:rsidP="00FD4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</w:tcPr>
          <w:p w:rsidR="00140D31" w:rsidRDefault="00140D31" w:rsidP="00FD4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709" w:type="dxa"/>
          </w:tcPr>
          <w:p w:rsidR="00140D31" w:rsidRDefault="00140D31" w:rsidP="00FD4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140D31" w:rsidRDefault="00140D31">
            <w:r w:rsidRPr="0059296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140D31" w:rsidRDefault="00140D31">
            <w:r w:rsidRPr="0059296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140D31" w:rsidRDefault="00140D31">
            <w:r w:rsidRPr="0059296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140D31" w:rsidRDefault="00140D31">
            <w:r w:rsidRPr="0059296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140D31" w:rsidRDefault="00140D31">
            <w:r w:rsidRPr="0059296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2" w:type="dxa"/>
          </w:tcPr>
          <w:p w:rsidR="00140D31" w:rsidRDefault="00140D31">
            <w:r w:rsidRPr="0059296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16" w:type="dxa"/>
          </w:tcPr>
          <w:p w:rsidR="00140D31" w:rsidRDefault="00140D31">
            <w:r w:rsidRPr="0059296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3" w:type="dxa"/>
          </w:tcPr>
          <w:p w:rsidR="00140D31" w:rsidRDefault="00140D31">
            <w:r w:rsidRPr="0059296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0" w:type="dxa"/>
          </w:tcPr>
          <w:p w:rsidR="00140D31" w:rsidRDefault="00140D31">
            <w:r w:rsidRPr="0059296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8" w:type="dxa"/>
          </w:tcPr>
          <w:p w:rsidR="00140D31" w:rsidRDefault="00140D31">
            <w:r w:rsidRPr="0059296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140D31" w:rsidRDefault="00140D31">
            <w:r w:rsidRPr="0059296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140D31" w:rsidRDefault="00140D31">
            <w:r w:rsidRPr="0059296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140D31" w:rsidRDefault="00140D31">
            <w:r w:rsidRPr="0059296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140D31" w:rsidRDefault="00140D31">
            <w:r w:rsidRPr="0059296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140D31" w:rsidRDefault="00140D31" w:rsidP="00FD4F3B"/>
        </w:tc>
      </w:tr>
      <w:tr w:rsidR="0084747C" w:rsidRPr="00FD4F3B" w:rsidTr="00C17F02">
        <w:trPr>
          <w:trHeight w:val="411"/>
        </w:trPr>
        <w:tc>
          <w:tcPr>
            <w:tcW w:w="675" w:type="dxa"/>
          </w:tcPr>
          <w:p w:rsidR="0084747C" w:rsidRPr="00FD4F3B" w:rsidRDefault="0084747C" w:rsidP="00FD4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84747C" w:rsidRPr="00104AB6" w:rsidRDefault="0084747C" w:rsidP="00FD4F3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4A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Доля работников, предоставляющих услуги инвалидам и прошедших инструктирование или обучение для работы с инвалидами по </w:t>
            </w:r>
            <w:r w:rsidRPr="00104AB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вопросам обеспечения доступности для инвалидов объектов и услуг в соответствии с законодательством Российской Федерации и законодательством субъектов Российской Федерации, от общего числа работников, предоставляющих услуги</w:t>
            </w:r>
          </w:p>
        </w:tc>
        <w:tc>
          <w:tcPr>
            <w:tcW w:w="850" w:type="dxa"/>
          </w:tcPr>
          <w:p w:rsidR="0084747C" w:rsidRPr="00FD4F3B" w:rsidRDefault="0084747C" w:rsidP="00FD4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709" w:type="dxa"/>
          </w:tcPr>
          <w:p w:rsidR="0084747C" w:rsidRDefault="0084747C" w:rsidP="00FD4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84747C" w:rsidRDefault="0084747C" w:rsidP="00FD4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84747C" w:rsidRDefault="0084747C" w:rsidP="00FD4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84747C" w:rsidRDefault="0084747C">
            <w:r w:rsidRPr="00E70E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84747C" w:rsidRDefault="0084747C">
            <w:r w:rsidRPr="00E70E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84747C" w:rsidRDefault="0084747C">
            <w:r w:rsidRPr="00E70E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84747C" w:rsidRDefault="0084747C">
            <w:r w:rsidRPr="00E70E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2" w:type="dxa"/>
          </w:tcPr>
          <w:p w:rsidR="0084747C" w:rsidRDefault="0084747C">
            <w:r w:rsidRPr="00E70E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16" w:type="dxa"/>
          </w:tcPr>
          <w:p w:rsidR="0084747C" w:rsidRDefault="0084747C">
            <w:r w:rsidRPr="00E70E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3" w:type="dxa"/>
          </w:tcPr>
          <w:p w:rsidR="0084747C" w:rsidRDefault="0084747C"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0" w:type="dxa"/>
          </w:tcPr>
          <w:p w:rsidR="0084747C" w:rsidRDefault="0084747C">
            <w:r w:rsidRPr="00DD242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88" w:type="dxa"/>
          </w:tcPr>
          <w:p w:rsidR="0084747C" w:rsidRDefault="0084747C">
            <w:r w:rsidRPr="00DD242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84747C" w:rsidRDefault="0084747C">
            <w:r w:rsidRPr="00DD242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</w:tcPr>
          <w:p w:rsidR="0084747C" w:rsidRDefault="0084747C">
            <w:r w:rsidRPr="00DD242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84747C" w:rsidRDefault="0084747C">
            <w:r w:rsidRPr="00DD242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84747C" w:rsidRDefault="0084747C">
            <w:r w:rsidRPr="00DD242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84747C" w:rsidRDefault="0084747C" w:rsidP="00FD4F3B"/>
        </w:tc>
      </w:tr>
      <w:tr w:rsidR="00140D31" w:rsidRPr="00FD4F3B" w:rsidTr="00C17F02">
        <w:trPr>
          <w:trHeight w:val="411"/>
        </w:trPr>
        <w:tc>
          <w:tcPr>
            <w:tcW w:w="675" w:type="dxa"/>
          </w:tcPr>
          <w:p w:rsidR="00140D31" w:rsidRPr="00FD4F3B" w:rsidRDefault="00140D31" w:rsidP="00FD4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127" w:type="dxa"/>
          </w:tcPr>
          <w:p w:rsidR="00140D31" w:rsidRPr="00104AB6" w:rsidRDefault="00140D31" w:rsidP="00FD4F3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4A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Количество услуг, предоставляемых на объекте инвалидам, с сопровождением ассистента </w:t>
            </w:r>
            <w:proofErr w:type="gramStart"/>
            <w:r w:rsidRPr="00104AB6">
              <w:rPr>
                <w:rFonts w:ascii="Times New Roman" w:hAnsi="Times New Roman" w:cs="Times New Roman"/>
                <w:b/>
                <w:sz w:val="20"/>
                <w:szCs w:val="20"/>
              </w:rPr>
              <w:t>-п</w:t>
            </w:r>
            <w:proofErr w:type="gramEnd"/>
            <w:r w:rsidRPr="00104AB6">
              <w:rPr>
                <w:rFonts w:ascii="Times New Roman" w:hAnsi="Times New Roman" w:cs="Times New Roman"/>
                <w:b/>
                <w:sz w:val="20"/>
                <w:szCs w:val="20"/>
              </w:rPr>
              <w:t>омощника</w:t>
            </w:r>
          </w:p>
        </w:tc>
        <w:tc>
          <w:tcPr>
            <w:tcW w:w="850" w:type="dxa"/>
          </w:tcPr>
          <w:p w:rsidR="00140D31" w:rsidRPr="00FD4F3B" w:rsidRDefault="00140D31" w:rsidP="00FD4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</w:tcPr>
          <w:p w:rsidR="00140D31" w:rsidRDefault="00140D31">
            <w:r w:rsidRPr="00171408">
              <w:t>0</w:t>
            </w:r>
          </w:p>
        </w:tc>
        <w:tc>
          <w:tcPr>
            <w:tcW w:w="709" w:type="dxa"/>
          </w:tcPr>
          <w:p w:rsidR="00140D31" w:rsidRDefault="00140D31">
            <w:r w:rsidRPr="00171408">
              <w:t>0</w:t>
            </w:r>
          </w:p>
        </w:tc>
        <w:tc>
          <w:tcPr>
            <w:tcW w:w="708" w:type="dxa"/>
          </w:tcPr>
          <w:p w:rsidR="00140D31" w:rsidRDefault="00140D31">
            <w:r w:rsidRPr="00171408">
              <w:t>0</w:t>
            </w:r>
          </w:p>
        </w:tc>
        <w:tc>
          <w:tcPr>
            <w:tcW w:w="709" w:type="dxa"/>
          </w:tcPr>
          <w:p w:rsidR="00140D31" w:rsidRDefault="00140D31">
            <w:r w:rsidRPr="00171408">
              <w:t>0</w:t>
            </w:r>
          </w:p>
        </w:tc>
        <w:tc>
          <w:tcPr>
            <w:tcW w:w="709" w:type="dxa"/>
          </w:tcPr>
          <w:p w:rsidR="00140D31" w:rsidRDefault="00140D31">
            <w:r w:rsidRPr="00171408">
              <w:t>0</w:t>
            </w:r>
          </w:p>
        </w:tc>
        <w:tc>
          <w:tcPr>
            <w:tcW w:w="709" w:type="dxa"/>
          </w:tcPr>
          <w:p w:rsidR="00140D31" w:rsidRDefault="00140D31">
            <w:r w:rsidRPr="00171408">
              <w:t>0</w:t>
            </w:r>
          </w:p>
        </w:tc>
        <w:tc>
          <w:tcPr>
            <w:tcW w:w="708" w:type="dxa"/>
          </w:tcPr>
          <w:p w:rsidR="00140D31" w:rsidRDefault="00140D31">
            <w:r w:rsidRPr="00171408">
              <w:t>0</w:t>
            </w:r>
          </w:p>
        </w:tc>
        <w:tc>
          <w:tcPr>
            <w:tcW w:w="642" w:type="dxa"/>
          </w:tcPr>
          <w:p w:rsidR="00140D31" w:rsidRDefault="00140D31">
            <w:r w:rsidRPr="00171408">
              <w:t>0</w:t>
            </w:r>
          </w:p>
        </w:tc>
        <w:tc>
          <w:tcPr>
            <w:tcW w:w="616" w:type="dxa"/>
          </w:tcPr>
          <w:p w:rsidR="00140D31" w:rsidRDefault="00140D31">
            <w:r w:rsidRPr="00171408">
              <w:t>0</w:t>
            </w:r>
          </w:p>
        </w:tc>
        <w:tc>
          <w:tcPr>
            <w:tcW w:w="653" w:type="dxa"/>
          </w:tcPr>
          <w:p w:rsidR="00140D31" w:rsidRDefault="00140D31">
            <w:r w:rsidRPr="00171408">
              <w:t>0</w:t>
            </w:r>
          </w:p>
        </w:tc>
        <w:tc>
          <w:tcPr>
            <w:tcW w:w="620" w:type="dxa"/>
          </w:tcPr>
          <w:p w:rsidR="00140D31" w:rsidRDefault="00140D31">
            <w:r w:rsidRPr="00171408">
              <w:t>0</w:t>
            </w:r>
          </w:p>
        </w:tc>
        <w:tc>
          <w:tcPr>
            <w:tcW w:w="588" w:type="dxa"/>
          </w:tcPr>
          <w:p w:rsidR="00140D31" w:rsidRDefault="00140D31">
            <w:r w:rsidRPr="00171408">
              <w:t>0</w:t>
            </w:r>
          </w:p>
        </w:tc>
        <w:tc>
          <w:tcPr>
            <w:tcW w:w="709" w:type="dxa"/>
          </w:tcPr>
          <w:p w:rsidR="00140D31" w:rsidRDefault="00140D31">
            <w:r w:rsidRPr="00171408">
              <w:t>0</w:t>
            </w:r>
          </w:p>
        </w:tc>
        <w:tc>
          <w:tcPr>
            <w:tcW w:w="708" w:type="dxa"/>
          </w:tcPr>
          <w:p w:rsidR="00140D31" w:rsidRDefault="00140D31">
            <w:r w:rsidRPr="00171408">
              <w:t>0</w:t>
            </w:r>
          </w:p>
        </w:tc>
        <w:tc>
          <w:tcPr>
            <w:tcW w:w="709" w:type="dxa"/>
          </w:tcPr>
          <w:p w:rsidR="00140D31" w:rsidRDefault="00140D31">
            <w:r w:rsidRPr="00171408">
              <w:t>0</w:t>
            </w:r>
          </w:p>
        </w:tc>
        <w:tc>
          <w:tcPr>
            <w:tcW w:w="709" w:type="dxa"/>
          </w:tcPr>
          <w:p w:rsidR="00140D31" w:rsidRDefault="00140D31">
            <w:r w:rsidRPr="00171408">
              <w:t>0</w:t>
            </w:r>
          </w:p>
        </w:tc>
        <w:tc>
          <w:tcPr>
            <w:tcW w:w="992" w:type="dxa"/>
          </w:tcPr>
          <w:p w:rsidR="00140D31" w:rsidRDefault="00140D31" w:rsidP="00FD4F3B"/>
        </w:tc>
      </w:tr>
      <w:tr w:rsidR="00140D31" w:rsidRPr="00FD4F3B" w:rsidTr="00C17F02">
        <w:trPr>
          <w:trHeight w:val="411"/>
        </w:trPr>
        <w:tc>
          <w:tcPr>
            <w:tcW w:w="675" w:type="dxa"/>
          </w:tcPr>
          <w:p w:rsidR="00140D31" w:rsidRPr="00FD4F3B" w:rsidRDefault="00140D31" w:rsidP="00FD4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27" w:type="dxa"/>
          </w:tcPr>
          <w:p w:rsidR="00140D31" w:rsidRPr="00104AB6" w:rsidRDefault="00140D31" w:rsidP="00FD4F3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4A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Количество услуг на объекте в сфере образования, предоставляемых инвалидам с сопровождением </w:t>
            </w:r>
            <w:proofErr w:type="spellStart"/>
            <w:r w:rsidRPr="00104AB6">
              <w:rPr>
                <w:rFonts w:ascii="Times New Roman" w:hAnsi="Times New Roman" w:cs="Times New Roman"/>
                <w:b/>
                <w:sz w:val="20"/>
                <w:szCs w:val="20"/>
              </w:rPr>
              <w:t>тьютора</w:t>
            </w:r>
            <w:proofErr w:type="spellEnd"/>
          </w:p>
        </w:tc>
        <w:tc>
          <w:tcPr>
            <w:tcW w:w="850" w:type="dxa"/>
          </w:tcPr>
          <w:p w:rsidR="00140D31" w:rsidRPr="00FD4F3B" w:rsidRDefault="00140D31" w:rsidP="00FD4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</w:tcPr>
          <w:p w:rsidR="00140D31" w:rsidRDefault="00140D31">
            <w:r w:rsidRPr="00171408">
              <w:t>0</w:t>
            </w:r>
          </w:p>
        </w:tc>
        <w:tc>
          <w:tcPr>
            <w:tcW w:w="709" w:type="dxa"/>
          </w:tcPr>
          <w:p w:rsidR="00140D31" w:rsidRDefault="00140D31">
            <w:r w:rsidRPr="00171408">
              <w:t>0</w:t>
            </w:r>
          </w:p>
        </w:tc>
        <w:tc>
          <w:tcPr>
            <w:tcW w:w="708" w:type="dxa"/>
          </w:tcPr>
          <w:p w:rsidR="00140D31" w:rsidRDefault="00140D31">
            <w:r w:rsidRPr="00171408">
              <w:t>0</w:t>
            </w:r>
          </w:p>
        </w:tc>
        <w:tc>
          <w:tcPr>
            <w:tcW w:w="709" w:type="dxa"/>
          </w:tcPr>
          <w:p w:rsidR="00140D31" w:rsidRDefault="00140D31">
            <w:r w:rsidRPr="00171408">
              <w:t>0</w:t>
            </w:r>
          </w:p>
        </w:tc>
        <w:tc>
          <w:tcPr>
            <w:tcW w:w="709" w:type="dxa"/>
          </w:tcPr>
          <w:p w:rsidR="00140D31" w:rsidRDefault="00140D31">
            <w:r w:rsidRPr="00171408">
              <w:t>0</w:t>
            </w:r>
          </w:p>
        </w:tc>
        <w:tc>
          <w:tcPr>
            <w:tcW w:w="709" w:type="dxa"/>
          </w:tcPr>
          <w:p w:rsidR="00140D31" w:rsidRDefault="00140D31">
            <w:r w:rsidRPr="00171408">
              <w:t>0</w:t>
            </w:r>
          </w:p>
        </w:tc>
        <w:tc>
          <w:tcPr>
            <w:tcW w:w="708" w:type="dxa"/>
          </w:tcPr>
          <w:p w:rsidR="00140D31" w:rsidRDefault="00140D31">
            <w:r w:rsidRPr="00171408">
              <w:t>0</w:t>
            </w:r>
          </w:p>
        </w:tc>
        <w:tc>
          <w:tcPr>
            <w:tcW w:w="642" w:type="dxa"/>
          </w:tcPr>
          <w:p w:rsidR="00140D31" w:rsidRDefault="00140D31">
            <w:r w:rsidRPr="00171408">
              <w:t>0</w:t>
            </w:r>
          </w:p>
        </w:tc>
        <w:tc>
          <w:tcPr>
            <w:tcW w:w="616" w:type="dxa"/>
          </w:tcPr>
          <w:p w:rsidR="00140D31" w:rsidRDefault="00140D31">
            <w:r w:rsidRPr="00171408">
              <w:t>0</w:t>
            </w:r>
          </w:p>
        </w:tc>
        <w:tc>
          <w:tcPr>
            <w:tcW w:w="653" w:type="dxa"/>
          </w:tcPr>
          <w:p w:rsidR="00140D31" w:rsidRDefault="00140D31">
            <w:r w:rsidRPr="00171408">
              <w:t>0</w:t>
            </w:r>
          </w:p>
        </w:tc>
        <w:tc>
          <w:tcPr>
            <w:tcW w:w="620" w:type="dxa"/>
          </w:tcPr>
          <w:p w:rsidR="00140D31" w:rsidRDefault="00140D31">
            <w:r w:rsidRPr="00171408">
              <w:t>0</w:t>
            </w:r>
          </w:p>
        </w:tc>
        <w:tc>
          <w:tcPr>
            <w:tcW w:w="588" w:type="dxa"/>
          </w:tcPr>
          <w:p w:rsidR="00140D31" w:rsidRDefault="00140D31">
            <w:r w:rsidRPr="00171408">
              <w:t>0</w:t>
            </w:r>
          </w:p>
        </w:tc>
        <w:tc>
          <w:tcPr>
            <w:tcW w:w="709" w:type="dxa"/>
          </w:tcPr>
          <w:p w:rsidR="00140D31" w:rsidRDefault="00140D31">
            <w:r w:rsidRPr="00171408">
              <w:t>0</w:t>
            </w:r>
          </w:p>
        </w:tc>
        <w:tc>
          <w:tcPr>
            <w:tcW w:w="708" w:type="dxa"/>
          </w:tcPr>
          <w:p w:rsidR="00140D31" w:rsidRDefault="00140D31">
            <w:r w:rsidRPr="00171408">
              <w:t>0</w:t>
            </w:r>
          </w:p>
        </w:tc>
        <w:tc>
          <w:tcPr>
            <w:tcW w:w="709" w:type="dxa"/>
          </w:tcPr>
          <w:p w:rsidR="00140D31" w:rsidRDefault="00140D31">
            <w:r w:rsidRPr="00171408">
              <w:t>0</w:t>
            </w:r>
          </w:p>
        </w:tc>
        <w:tc>
          <w:tcPr>
            <w:tcW w:w="709" w:type="dxa"/>
          </w:tcPr>
          <w:p w:rsidR="00140D31" w:rsidRDefault="00140D31">
            <w:r w:rsidRPr="00171408">
              <w:t>0</w:t>
            </w:r>
          </w:p>
        </w:tc>
        <w:tc>
          <w:tcPr>
            <w:tcW w:w="992" w:type="dxa"/>
          </w:tcPr>
          <w:p w:rsidR="00140D31" w:rsidRDefault="00140D31" w:rsidP="00FD4F3B"/>
        </w:tc>
      </w:tr>
      <w:tr w:rsidR="00140D31" w:rsidRPr="00FD4F3B" w:rsidTr="00C17F02">
        <w:trPr>
          <w:trHeight w:val="411"/>
        </w:trPr>
        <w:tc>
          <w:tcPr>
            <w:tcW w:w="675" w:type="dxa"/>
          </w:tcPr>
          <w:p w:rsidR="00140D31" w:rsidRPr="00FD4F3B" w:rsidRDefault="00140D31" w:rsidP="00FD4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27" w:type="dxa"/>
          </w:tcPr>
          <w:p w:rsidR="00140D31" w:rsidRPr="00104AB6" w:rsidRDefault="00140D31" w:rsidP="00FD4F3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4AB6">
              <w:rPr>
                <w:rFonts w:ascii="Times New Roman" w:hAnsi="Times New Roman" w:cs="Times New Roman"/>
                <w:b/>
                <w:sz w:val="20"/>
                <w:szCs w:val="20"/>
              </w:rPr>
              <w:t>Адаптация официального сайта объекта для лиц с нарушением зрения (слабовидящих)</w:t>
            </w:r>
          </w:p>
        </w:tc>
        <w:tc>
          <w:tcPr>
            <w:tcW w:w="850" w:type="dxa"/>
          </w:tcPr>
          <w:p w:rsidR="00140D31" w:rsidRPr="00FD4F3B" w:rsidRDefault="00140D31" w:rsidP="00FD4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да/нет</w:t>
            </w:r>
          </w:p>
        </w:tc>
        <w:tc>
          <w:tcPr>
            <w:tcW w:w="709" w:type="dxa"/>
          </w:tcPr>
          <w:p w:rsidR="00140D31" w:rsidRDefault="00140D31" w:rsidP="00FD4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</w:tcPr>
          <w:p w:rsidR="00140D31" w:rsidRDefault="00140D31">
            <w:r w:rsidRPr="00B905A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8" w:type="dxa"/>
          </w:tcPr>
          <w:p w:rsidR="00140D31" w:rsidRDefault="00140D31">
            <w:r w:rsidRPr="00B905A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</w:tcPr>
          <w:p w:rsidR="00140D31" w:rsidRDefault="00140D31">
            <w:r w:rsidRPr="00B905A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</w:tcPr>
          <w:p w:rsidR="00140D31" w:rsidRDefault="00140D31">
            <w:r w:rsidRPr="00B905A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</w:tcPr>
          <w:p w:rsidR="00140D31" w:rsidRDefault="00140D31">
            <w:r w:rsidRPr="00B905A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8" w:type="dxa"/>
          </w:tcPr>
          <w:p w:rsidR="00140D31" w:rsidRDefault="00140D31">
            <w:r w:rsidRPr="00B905A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42" w:type="dxa"/>
          </w:tcPr>
          <w:p w:rsidR="00140D31" w:rsidRDefault="00140D31" w:rsidP="00FD4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616" w:type="dxa"/>
          </w:tcPr>
          <w:p w:rsidR="00140D31" w:rsidRDefault="00140D31">
            <w:r w:rsidRPr="00A2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653" w:type="dxa"/>
          </w:tcPr>
          <w:p w:rsidR="00140D31" w:rsidRDefault="00140D31">
            <w:r w:rsidRPr="00A2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620" w:type="dxa"/>
          </w:tcPr>
          <w:p w:rsidR="00140D31" w:rsidRDefault="00140D31">
            <w:r w:rsidRPr="00A2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588" w:type="dxa"/>
          </w:tcPr>
          <w:p w:rsidR="00140D31" w:rsidRDefault="00140D31">
            <w:r w:rsidRPr="00A2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:rsidR="00140D31" w:rsidRDefault="00140D31">
            <w:r w:rsidRPr="00A2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:rsidR="00140D31" w:rsidRDefault="00140D31">
            <w:r w:rsidRPr="00A2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:rsidR="00140D31" w:rsidRDefault="00140D31">
            <w:r w:rsidRPr="00A2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:rsidR="00140D31" w:rsidRDefault="00140D31">
            <w:r w:rsidRPr="00A245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992" w:type="dxa"/>
          </w:tcPr>
          <w:p w:rsidR="00140D31" w:rsidRDefault="00140D31" w:rsidP="00FD4F3B"/>
        </w:tc>
      </w:tr>
      <w:tr w:rsidR="00F42B1A" w:rsidRPr="00FD4F3B" w:rsidTr="00C17F02">
        <w:trPr>
          <w:trHeight w:val="411"/>
        </w:trPr>
        <w:tc>
          <w:tcPr>
            <w:tcW w:w="675" w:type="dxa"/>
          </w:tcPr>
          <w:p w:rsidR="00F42B1A" w:rsidRDefault="00F42B1A" w:rsidP="00FD4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27" w:type="dxa"/>
          </w:tcPr>
          <w:p w:rsidR="00F42B1A" w:rsidRPr="00104AB6" w:rsidRDefault="00F42B1A" w:rsidP="00FD4F3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4A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Наличие на объекте специально отведенного места для размещения собаки </w:t>
            </w:r>
            <w:proofErr w:type="gramStart"/>
            <w:r w:rsidRPr="00104AB6">
              <w:rPr>
                <w:rFonts w:ascii="Times New Roman" w:hAnsi="Times New Roman" w:cs="Times New Roman"/>
                <w:b/>
                <w:sz w:val="20"/>
                <w:szCs w:val="20"/>
              </w:rPr>
              <w:t>-п</w:t>
            </w:r>
            <w:proofErr w:type="gramEnd"/>
            <w:r w:rsidRPr="00104A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роводника (при посещении объекта инвалида по </w:t>
            </w:r>
            <w:r w:rsidRPr="00104AB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зрению)</w:t>
            </w:r>
          </w:p>
        </w:tc>
        <w:tc>
          <w:tcPr>
            <w:tcW w:w="850" w:type="dxa"/>
          </w:tcPr>
          <w:p w:rsidR="00F42B1A" w:rsidRPr="00FD4F3B" w:rsidRDefault="00F42B1A" w:rsidP="00FD4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lastRenderedPageBreak/>
              <w:t>да/нет</w:t>
            </w:r>
          </w:p>
        </w:tc>
        <w:tc>
          <w:tcPr>
            <w:tcW w:w="709" w:type="dxa"/>
          </w:tcPr>
          <w:p w:rsidR="00F42B1A" w:rsidRDefault="00F42B1A">
            <w:r w:rsidRPr="005957D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</w:tcPr>
          <w:p w:rsidR="00F42B1A" w:rsidRDefault="00F42B1A">
            <w:r w:rsidRPr="005957D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8" w:type="dxa"/>
          </w:tcPr>
          <w:p w:rsidR="00F42B1A" w:rsidRDefault="00F42B1A">
            <w:r w:rsidRPr="005957D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</w:tcPr>
          <w:p w:rsidR="00F42B1A" w:rsidRDefault="00F42B1A">
            <w:r w:rsidRPr="005957D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</w:tcPr>
          <w:p w:rsidR="00F42B1A" w:rsidRDefault="00F42B1A">
            <w:r w:rsidRPr="005957D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</w:tcPr>
          <w:p w:rsidR="00F42B1A" w:rsidRDefault="00F42B1A">
            <w:r w:rsidRPr="005957D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8" w:type="dxa"/>
          </w:tcPr>
          <w:p w:rsidR="00F42B1A" w:rsidRDefault="00F42B1A">
            <w:r w:rsidRPr="005957D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42" w:type="dxa"/>
          </w:tcPr>
          <w:p w:rsidR="00F42B1A" w:rsidRDefault="00F42B1A">
            <w:r w:rsidRPr="005957D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16" w:type="dxa"/>
          </w:tcPr>
          <w:p w:rsidR="00F42B1A" w:rsidRDefault="00F42B1A">
            <w:r w:rsidRPr="005957D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53" w:type="dxa"/>
          </w:tcPr>
          <w:p w:rsidR="00F42B1A" w:rsidRDefault="00F42B1A">
            <w:r w:rsidRPr="005957D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20" w:type="dxa"/>
          </w:tcPr>
          <w:p w:rsidR="00F42B1A" w:rsidRDefault="00F42B1A">
            <w:r w:rsidRPr="005957D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88" w:type="dxa"/>
          </w:tcPr>
          <w:p w:rsidR="00F42B1A" w:rsidRDefault="00F42B1A">
            <w:r w:rsidRPr="005957D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</w:tcPr>
          <w:p w:rsidR="00F42B1A" w:rsidRDefault="00F42B1A">
            <w:r w:rsidRPr="005957D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8" w:type="dxa"/>
          </w:tcPr>
          <w:p w:rsidR="00F42B1A" w:rsidRDefault="00F42B1A">
            <w:r w:rsidRPr="005957D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</w:tcPr>
          <w:p w:rsidR="00F42B1A" w:rsidRDefault="00F42B1A">
            <w:r w:rsidRPr="005957D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9" w:type="dxa"/>
          </w:tcPr>
          <w:p w:rsidR="00F42B1A" w:rsidRDefault="00F42B1A">
            <w:r w:rsidRPr="005957D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F42B1A" w:rsidRDefault="00F42B1A" w:rsidP="00FD4F3B"/>
        </w:tc>
      </w:tr>
      <w:tr w:rsidR="00F42B1A" w:rsidRPr="00FD4F3B" w:rsidTr="00C17F02">
        <w:trPr>
          <w:trHeight w:val="411"/>
        </w:trPr>
        <w:tc>
          <w:tcPr>
            <w:tcW w:w="675" w:type="dxa"/>
          </w:tcPr>
          <w:p w:rsidR="00F42B1A" w:rsidRDefault="00F42B1A" w:rsidP="00FD4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2127" w:type="dxa"/>
          </w:tcPr>
          <w:p w:rsidR="00F42B1A" w:rsidRPr="00104AB6" w:rsidRDefault="00F42B1A" w:rsidP="00FD4F3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4AB6">
              <w:rPr>
                <w:rFonts w:ascii="Times New Roman" w:hAnsi="Times New Roman" w:cs="Times New Roman"/>
                <w:b/>
                <w:sz w:val="20"/>
                <w:szCs w:val="20"/>
              </w:rPr>
              <w:t>Предоставление на бесплатной основе учебников и учебных пособий, иной учебной литературы, а также специальных технических средств обучения коллективного и индивидуального пользования</w:t>
            </w:r>
          </w:p>
        </w:tc>
        <w:tc>
          <w:tcPr>
            <w:tcW w:w="850" w:type="dxa"/>
          </w:tcPr>
          <w:p w:rsidR="00F42B1A" w:rsidRPr="00FD4F3B" w:rsidRDefault="00F42B1A" w:rsidP="00FD4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9" w:type="dxa"/>
          </w:tcPr>
          <w:p w:rsidR="00F42B1A" w:rsidRDefault="00F42B1A" w:rsidP="00FD4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F42B1A" w:rsidRDefault="00F42B1A">
            <w:r w:rsidRPr="00B831C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</w:tcPr>
          <w:p w:rsidR="00F42B1A" w:rsidRDefault="00F42B1A">
            <w:r w:rsidRPr="00B831C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F42B1A" w:rsidRDefault="00F42B1A">
            <w:r w:rsidRPr="00B831C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F42B1A" w:rsidRDefault="00F42B1A">
            <w:r w:rsidRPr="00B831C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F42B1A" w:rsidRDefault="00F42B1A">
            <w:r w:rsidRPr="00B831C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</w:tcPr>
          <w:p w:rsidR="00F42B1A" w:rsidRDefault="00F42B1A">
            <w:r w:rsidRPr="00B831C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42" w:type="dxa"/>
          </w:tcPr>
          <w:p w:rsidR="00F42B1A" w:rsidRDefault="00F42B1A">
            <w:r w:rsidRPr="00B831C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16" w:type="dxa"/>
          </w:tcPr>
          <w:p w:rsidR="00F42B1A" w:rsidRDefault="00F42B1A">
            <w:r w:rsidRPr="00B831C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53" w:type="dxa"/>
          </w:tcPr>
          <w:p w:rsidR="00F42B1A" w:rsidRDefault="00F42B1A">
            <w:r w:rsidRPr="00B831C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20" w:type="dxa"/>
          </w:tcPr>
          <w:p w:rsidR="00F42B1A" w:rsidRDefault="00F42B1A">
            <w:r w:rsidRPr="00B831C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88" w:type="dxa"/>
          </w:tcPr>
          <w:p w:rsidR="00F42B1A" w:rsidRDefault="00F42B1A">
            <w:r w:rsidRPr="00B831C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F42B1A" w:rsidRDefault="00F42B1A">
            <w:r w:rsidRPr="00B831C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</w:tcPr>
          <w:p w:rsidR="00F42B1A" w:rsidRDefault="00F42B1A">
            <w:r w:rsidRPr="00B831C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F42B1A" w:rsidRDefault="00F42B1A">
            <w:r w:rsidRPr="00B831C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F42B1A" w:rsidRDefault="00F42B1A">
            <w:r w:rsidRPr="00B831C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F42B1A" w:rsidRDefault="00F42B1A" w:rsidP="00FD4F3B"/>
        </w:tc>
      </w:tr>
    </w:tbl>
    <w:p w:rsidR="00F42B1A" w:rsidRDefault="00F42B1A" w:rsidP="00FD4F3B">
      <w:pPr>
        <w:rPr>
          <w:rFonts w:ascii="Times New Roman" w:hAnsi="Times New Roman" w:cs="Times New Roman"/>
          <w:sz w:val="24"/>
          <w:szCs w:val="24"/>
        </w:rPr>
      </w:pPr>
    </w:p>
    <w:p w:rsidR="00F42B1A" w:rsidRDefault="00F42B1A" w:rsidP="00F42B1A">
      <w:pPr>
        <w:tabs>
          <w:tab w:val="left" w:pos="6463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2B1A">
        <w:rPr>
          <w:rFonts w:ascii="Times New Roman" w:hAnsi="Times New Roman" w:cs="Times New Roman"/>
          <w:b/>
          <w:sz w:val="28"/>
          <w:szCs w:val="28"/>
        </w:rPr>
        <w:t>III. Перечень мероприятий, реализуемых для достижения запланированных значений показателей доступности для инвалидов объекта МБУ ДО ДЮСШ№4 и услуг</w:t>
      </w:r>
    </w:p>
    <w:p w:rsidR="00F42B1A" w:rsidRDefault="00F42B1A" w:rsidP="00F42B1A">
      <w:pPr>
        <w:rPr>
          <w:rFonts w:ascii="Times New Roman" w:hAnsi="Times New Roman" w:cs="Times New Roman"/>
          <w:sz w:val="28"/>
          <w:szCs w:val="28"/>
        </w:rPr>
      </w:pPr>
    </w:p>
    <w:p w:rsidR="00F42B1A" w:rsidRPr="00F42B1A" w:rsidRDefault="00F42B1A" w:rsidP="00F42B1A">
      <w:pPr>
        <w:tabs>
          <w:tab w:val="left" w:pos="128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tbl>
      <w:tblPr>
        <w:tblStyle w:val="a7"/>
        <w:tblW w:w="0" w:type="auto"/>
        <w:tblLook w:val="04A0"/>
      </w:tblPr>
      <w:tblGrid>
        <w:gridCol w:w="817"/>
        <w:gridCol w:w="3119"/>
        <w:gridCol w:w="3897"/>
        <w:gridCol w:w="3190"/>
        <w:gridCol w:w="2032"/>
        <w:gridCol w:w="2611"/>
      </w:tblGrid>
      <w:tr w:rsidR="00F42B1A" w:rsidTr="00F42B1A">
        <w:tc>
          <w:tcPr>
            <w:tcW w:w="817" w:type="dxa"/>
          </w:tcPr>
          <w:p w:rsidR="00F42B1A" w:rsidRPr="00F42B1A" w:rsidRDefault="00F42B1A" w:rsidP="00F42B1A">
            <w:pPr>
              <w:rPr>
                <w:rFonts w:ascii="Times New Roman" w:hAnsi="Times New Roman" w:cs="Times New Roman"/>
                <w:b/>
              </w:rPr>
            </w:pPr>
            <w:r w:rsidRPr="00F42B1A"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proofErr w:type="gramStart"/>
            <w:r w:rsidRPr="00F42B1A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F42B1A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F42B1A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r w:rsidRPr="00F42B1A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3119" w:type="dxa"/>
          </w:tcPr>
          <w:p w:rsidR="00F42B1A" w:rsidRPr="00F42B1A" w:rsidRDefault="00F42B1A">
            <w:pPr>
              <w:rPr>
                <w:rFonts w:ascii="Times New Roman" w:hAnsi="Times New Roman" w:cs="Times New Roman"/>
                <w:b/>
              </w:rPr>
            </w:pPr>
            <w:r w:rsidRPr="00F42B1A">
              <w:rPr>
                <w:rFonts w:ascii="Times New Roman" w:hAnsi="Times New Roman" w:cs="Times New Roman"/>
                <w:b/>
              </w:rPr>
              <w:t xml:space="preserve">Наименование мероприятия </w:t>
            </w:r>
          </w:p>
        </w:tc>
        <w:tc>
          <w:tcPr>
            <w:tcW w:w="3897" w:type="dxa"/>
          </w:tcPr>
          <w:p w:rsidR="00F42B1A" w:rsidRPr="00F42B1A" w:rsidRDefault="00F42B1A" w:rsidP="00F42B1A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2B1A">
              <w:rPr>
                <w:rFonts w:ascii="Times New Roman" w:hAnsi="Times New Roman" w:cs="Times New Roman"/>
                <w:b/>
              </w:rPr>
              <w:t>Нормативный правовой акт, иной документ, которым предусмотрено проведение мероприятия или который планируется принять</w:t>
            </w:r>
          </w:p>
        </w:tc>
        <w:tc>
          <w:tcPr>
            <w:tcW w:w="3190" w:type="dxa"/>
          </w:tcPr>
          <w:p w:rsidR="00F42B1A" w:rsidRPr="00F42B1A" w:rsidRDefault="00F42B1A" w:rsidP="00F42B1A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2B1A">
              <w:rPr>
                <w:rFonts w:ascii="Times New Roman" w:hAnsi="Times New Roman" w:cs="Times New Roman"/>
                <w:b/>
              </w:rPr>
              <w:t>Ответственные исполнители, соисполнители</w:t>
            </w:r>
          </w:p>
        </w:tc>
        <w:tc>
          <w:tcPr>
            <w:tcW w:w="2032" w:type="dxa"/>
          </w:tcPr>
          <w:p w:rsidR="00F42B1A" w:rsidRPr="00F42B1A" w:rsidRDefault="00F42B1A" w:rsidP="00F42B1A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2B1A">
              <w:rPr>
                <w:rFonts w:ascii="Times New Roman" w:hAnsi="Times New Roman" w:cs="Times New Roman"/>
                <w:b/>
              </w:rPr>
              <w:t>Срок реализации</w:t>
            </w:r>
          </w:p>
        </w:tc>
        <w:tc>
          <w:tcPr>
            <w:tcW w:w="2611" w:type="dxa"/>
          </w:tcPr>
          <w:p w:rsidR="00F42B1A" w:rsidRPr="00F42B1A" w:rsidRDefault="00F42B1A" w:rsidP="00F42B1A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2B1A">
              <w:rPr>
                <w:rFonts w:ascii="Times New Roman" w:hAnsi="Times New Roman" w:cs="Times New Roman"/>
                <w:b/>
              </w:rPr>
              <w:t>Планируемые результаты влияния мероприятия на повышение значения показателя доступности для инвалидов объектов и услуг</w:t>
            </w:r>
          </w:p>
        </w:tc>
      </w:tr>
      <w:tr w:rsidR="00F42B1A" w:rsidTr="00C22793">
        <w:tc>
          <w:tcPr>
            <w:tcW w:w="15666" w:type="dxa"/>
            <w:gridSpan w:val="6"/>
          </w:tcPr>
          <w:p w:rsidR="00F42B1A" w:rsidRPr="00F42B1A" w:rsidRDefault="00F42B1A" w:rsidP="00F42B1A">
            <w:pPr>
              <w:tabs>
                <w:tab w:val="left" w:pos="128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F42B1A">
              <w:rPr>
                <w:rFonts w:ascii="Times New Roman" w:hAnsi="Times New Roman" w:cs="Times New Roman"/>
                <w:b/>
              </w:rPr>
              <w:t>I .Мероприятия по поэтапному повышению значений показателей доступности для инвалидов объекта инфраструктуры, включая оборудование объекта необходимыми приспособлениями</w:t>
            </w:r>
          </w:p>
        </w:tc>
      </w:tr>
      <w:tr w:rsidR="00F42B1A" w:rsidTr="00F42B1A">
        <w:tc>
          <w:tcPr>
            <w:tcW w:w="817" w:type="dxa"/>
          </w:tcPr>
          <w:p w:rsidR="00F42B1A" w:rsidRPr="00F42B1A" w:rsidRDefault="00F42B1A" w:rsidP="00F42B1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119" w:type="dxa"/>
          </w:tcPr>
          <w:p w:rsidR="00F42B1A" w:rsidRPr="00104AB6" w:rsidRDefault="00F42B1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4AB6">
              <w:rPr>
                <w:rFonts w:ascii="Times New Roman" w:hAnsi="Times New Roman" w:cs="Times New Roman"/>
                <w:b/>
                <w:sz w:val="20"/>
                <w:szCs w:val="20"/>
              </w:rPr>
              <w:t>Проведение паспортизации объекта и предоставляемых на нем услуг</w:t>
            </w:r>
          </w:p>
        </w:tc>
        <w:tc>
          <w:tcPr>
            <w:tcW w:w="3897" w:type="dxa"/>
          </w:tcPr>
          <w:p w:rsidR="00F42B1A" w:rsidRPr="00104AB6" w:rsidRDefault="00F42B1A" w:rsidP="00F42B1A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4A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Приказ </w:t>
            </w:r>
            <w:proofErr w:type="spellStart"/>
            <w:r w:rsidRPr="00104AB6">
              <w:rPr>
                <w:rFonts w:ascii="Times New Roman" w:hAnsi="Times New Roman" w:cs="Times New Roman"/>
                <w:b/>
                <w:sz w:val="20"/>
                <w:szCs w:val="20"/>
              </w:rPr>
              <w:t>Минобрнауки</w:t>
            </w:r>
            <w:proofErr w:type="spellEnd"/>
            <w:r w:rsidRPr="00104A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России от 9 ноября 2015 г. №1309 «Об утверждении Порядка обеспечения условий доступности для инвалидов объектов и предоставляемых услуг в сфере образования, а также оказания им при </w:t>
            </w:r>
            <w:r w:rsidRPr="00104AB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этом необходимой помощи»; Приказ МБУ ДО ДЮСШ№4</w:t>
            </w:r>
            <w:r w:rsidR="00964060" w:rsidRPr="00104A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от 07</w:t>
            </w:r>
            <w:r w:rsidRPr="00104AB6">
              <w:rPr>
                <w:rFonts w:ascii="Times New Roman" w:hAnsi="Times New Roman" w:cs="Times New Roman"/>
                <w:b/>
                <w:sz w:val="20"/>
                <w:szCs w:val="20"/>
              </w:rPr>
              <w:t>.0</w:t>
            </w:r>
            <w:r w:rsidR="00964060" w:rsidRPr="00104AB6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Pr="00104AB6">
              <w:rPr>
                <w:rFonts w:ascii="Times New Roman" w:hAnsi="Times New Roman" w:cs="Times New Roman"/>
                <w:b/>
                <w:sz w:val="20"/>
                <w:szCs w:val="20"/>
              </w:rPr>
              <w:t>.2016 г. № 2</w:t>
            </w:r>
            <w:r w:rsidR="00964060" w:rsidRPr="00104AB6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104A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«Об утверждении Положения о комиссии по паспортизации объекта социальной инфраструктуры в </w:t>
            </w:r>
            <w:proofErr w:type="spellStart"/>
            <w:r w:rsidRPr="00104AB6">
              <w:rPr>
                <w:rFonts w:ascii="Times New Roman" w:hAnsi="Times New Roman" w:cs="Times New Roman"/>
                <w:b/>
                <w:sz w:val="20"/>
                <w:szCs w:val="20"/>
              </w:rPr>
              <w:t>приоретеных</w:t>
            </w:r>
            <w:proofErr w:type="spellEnd"/>
            <w:r w:rsidRPr="00104A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сферах жизнедеятельности инвалидов и других </w:t>
            </w:r>
            <w:proofErr w:type="spellStart"/>
            <w:r w:rsidRPr="00104AB6">
              <w:rPr>
                <w:rFonts w:ascii="Times New Roman" w:hAnsi="Times New Roman" w:cs="Times New Roman"/>
                <w:b/>
                <w:sz w:val="20"/>
                <w:szCs w:val="20"/>
              </w:rPr>
              <w:t>маломобильных</w:t>
            </w:r>
            <w:proofErr w:type="spellEnd"/>
            <w:r w:rsidRPr="00104A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групп населения»</w:t>
            </w:r>
          </w:p>
          <w:p w:rsidR="00F42B1A" w:rsidRPr="00104AB6" w:rsidRDefault="00F42B1A" w:rsidP="00964060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4A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Приказ МБУ ДО ДЮСШ№4 от </w:t>
            </w:r>
            <w:r w:rsidR="00964060" w:rsidRPr="00104AB6">
              <w:rPr>
                <w:rFonts w:ascii="Times New Roman" w:hAnsi="Times New Roman" w:cs="Times New Roman"/>
                <w:b/>
                <w:sz w:val="20"/>
                <w:szCs w:val="20"/>
              </w:rPr>
              <w:t>06</w:t>
            </w:r>
            <w:r w:rsidRPr="00104AB6">
              <w:rPr>
                <w:rFonts w:ascii="Times New Roman" w:hAnsi="Times New Roman" w:cs="Times New Roman"/>
                <w:b/>
                <w:sz w:val="20"/>
                <w:szCs w:val="20"/>
              </w:rPr>
              <w:t>.0</w:t>
            </w:r>
            <w:r w:rsidR="00964060" w:rsidRPr="00104AB6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="00104A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.16 г. № </w:t>
            </w:r>
            <w:r w:rsidRPr="00104AB6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964060" w:rsidRPr="00104AB6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104AB6">
              <w:rPr>
                <w:rFonts w:ascii="Times New Roman" w:hAnsi="Times New Roman" w:cs="Times New Roman"/>
                <w:b/>
                <w:sz w:val="20"/>
                <w:szCs w:val="20"/>
              </w:rPr>
              <w:t>«О назначении ответственных работника за организацию и проведение работы в ДЮСШ по обеспечению доступности и услуг для инвалидов»</w:t>
            </w:r>
          </w:p>
        </w:tc>
        <w:tc>
          <w:tcPr>
            <w:tcW w:w="3190" w:type="dxa"/>
          </w:tcPr>
          <w:p w:rsidR="00F42B1A" w:rsidRPr="00104AB6" w:rsidRDefault="00F42B1A" w:rsidP="00F42B1A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4AB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МБУ ДО ДЮСШ№4</w:t>
            </w:r>
          </w:p>
        </w:tc>
        <w:tc>
          <w:tcPr>
            <w:tcW w:w="2032" w:type="dxa"/>
          </w:tcPr>
          <w:p w:rsidR="00F42B1A" w:rsidRPr="00104AB6" w:rsidRDefault="00F42B1A" w:rsidP="00964060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4AB6">
              <w:rPr>
                <w:rFonts w:ascii="Times New Roman" w:hAnsi="Times New Roman" w:cs="Times New Roman"/>
                <w:b/>
                <w:sz w:val="20"/>
                <w:szCs w:val="20"/>
              </w:rPr>
              <w:t>1 квартал 201</w:t>
            </w:r>
            <w:r w:rsidR="00964060" w:rsidRPr="00104AB6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Pr="00104A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г.</w:t>
            </w:r>
          </w:p>
        </w:tc>
        <w:tc>
          <w:tcPr>
            <w:tcW w:w="2611" w:type="dxa"/>
          </w:tcPr>
          <w:p w:rsidR="00F42B1A" w:rsidRPr="00104AB6" w:rsidRDefault="00F42B1A" w:rsidP="00F42B1A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4A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Утверждение паспорта доступности для инвалидов объекта и предоставляемых на нем услуг по согласованию с представителем общества </w:t>
            </w:r>
            <w:r w:rsidRPr="00104AB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инвалидов. Определение объемов работ по обеспечению условий доступности и их финансирования, уточнение базовых значений показателей и сроков выполнения мероприятий.</w:t>
            </w:r>
          </w:p>
        </w:tc>
      </w:tr>
      <w:tr w:rsidR="00F42B1A" w:rsidRPr="003C41FC" w:rsidTr="00F42B1A">
        <w:tc>
          <w:tcPr>
            <w:tcW w:w="817" w:type="dxa"/>
          </w:tcPr>
          <w:p w:rsidR="00F42B1A" w:rsidRDefault="00964060" w:rsidP="00F42B1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2</w:t>
            </w:r>
          </w:p>
        </w:tc>
        <w:tc>
          <w:tcPr>
            <w:tcW w:w="3119" w:type="dxa"/>
          </w:tcPr>
          <w:p w:rsidR="00F42B1A" w:rsidRPr="003C41FC" w:rsidRDefault="009640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41FC">
              <w:rPr>
                <w:rFonts w:ascii="Times New Roman" w:hAnsi="Times New Roman" w:cs="Times New Roman"/>
                <w:b/>
                <w:sz w:val="20"/>
                <w:szCs w:val="20"/>
              </w:rPr>
              <w:t>Реализация мер по обеспечению доступности для инвалидов объекта до реконструкции (капитального ремонта), и предоставляемых на нем услуг (с учетом результатов паспортизации) ( все архитектурные преобразования, приобретение спец</w:t>
            </w:r>
            <w:proofErr w:type="gramStart"/>
            <w:r w:rsidRPr="003C41FC">
              <w:rPr>
                <w:rFonts w:ascii="Times New Roman" w:hAnsi="Times New Roman" w:cs="Times New Roman"/>
                <w:b/>
                <w:sz w:val="20"/>
                <w:szCs w:val="20"/>
              </w:rPr>
              <w:t>.о</w:t>
            </w:r>
            <w:proofErr w:type="gramEnd"/>
            <w:r w:rsidRPr="003C41FC">
              <w:rPr>
                <w:rFonts w:ascii="Times New Roman" w:hAnsi="Times New Roman" w:cs="Times New Roman"/>
                <w:b/>
                <w:sz w:val="20"/>
                <w:szCs w:val="20"/>
              </w:rPr>
              <w:t>борудования, учебной литературы и пр.)</w:t>
            </w:r>
          </w:p>
        </w:tc>
        <w:tc>
          <w:tcPr>
            <w:tcW w:w="3897" w:type="dxa"/>
          </w:tcPr>
          <w:p w:rsidR="00F42B1A" w:rsidRPr="003C41FC" w:rsidRDefault="00964060" w:rsidP="00F42B1A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41FC">
              <w:rPr>
                <w:rFonts w:ascii="Times New Roman" w:hAnsi="Times New Roman" w:cs="Times New Roman"/>
                <w:b/>
                <w:sz w:val="20"/>
                <w:szCs w:val="20"/>
              </w:rPr>
              <w:t>Приказы МБУ ДО ДЮСШ№4</w:t>
            </w:r>
          </w:p>
        </w:tc>
        <w:tc>
          <w:tcPr>
            <w:tcW w:w="3190" w:type="dxa"/>
          </w:tcPr>
          <w:p w:rsidR="00F42B1A" w:rsidRPr="003C41FC" w:rsidRDefault="00964060" w:rsidP="00F42B1A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41FC">
              <w:rPr>
                <w:rFonts w:ascii="Times New Roman" w:hAnsi="Times New Roman" w:cs="Times New Roman"/>
                <w:b/>
                <w:sz w:val="20"/>
                <w:szCs w:val="20"/>
              </w:rPr>
              <w:t>МБУ ДО ДЮСШ№4</w:t>
            </w:r>
          </w:p>
        </w:tc>
        <w:tc>
          <w:tcPr>
            <w:tcW w:w="2032" w:type="dxa"/>
          </w:tcPr>
          <w:p w:rsidR="00F42B1A" w:rsidRPr="003C41FC" w:rsidRDefault="00F42B1A" w:rsidP="00F42B1A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11" w:type="dxa"/>
          </w:tcPr>
          <w:p w:rsidR="00F42B1A" w:rsidRPr="003C41FC" w:rsidRDefault="00964060" w:rsidP="00F42B1A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41FC">
              <w:rPr>
                <w:rFonts w:ascii="Times New Roman" w:hAnsi="Times New Roman" w:cs="Times New Roman"/>
                <w:b/>
                <w:sz w:val="20"/>
                <w:szCs w:val="20"/>
              </w:rPr>
              <w:t>Обеспечение условий индивидуальной мобильности инвалидам и возможности для самостоятельного их передвижения по объекту с целью получения услуг в сфере образования</w:t>
            </w:r>
          </w:p>
        </w:tc>
      </w:tr>
      <w:tr w:rsidR="00F42B1A" w:rsidRPr="003C41FC" w:rsidTr="00F42B1A">
        <w:tc>
          <w:tcPr>
            <w:tcW w:w="817" w:type="dxa"/>
          </w:tcPr>
          <w:p w:rsidR="00F42B1A" w:rsidRDefault="00964060" w:rsidP="00F42B1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119" w:type="dxa"/>
          </w:tcPr>
          <w:p w:rsidR="00F42B1A" w:rsidRPr="003C41FC" w:rsidRDefault="00964060" w:rsidP="003C41F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41FC">
              <w:rPr>
                <w:rFonts w:ascii="Times New Roman" w:hAnsi="Times New Roman" w:cs="Times New Roman"/>
                <w:b/>
                <w:sz w:val="20"/>
                <w:szCs w:val="20"/>
              </w:rPr>
              <w:t>Проведение после</w:t>
            </w:r>
            <w:proofErr w:type="gramStart"/>
            <w:r w:rsidR="003C41FC" w:rsidRPr="003C41FC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proofErr w:type="gramEnd"/>
            <w:r w:rsidRPr="003C41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июля 201</w:t>
            </w:r>
            <w:r w:rsidR="003C41FC" w:rsidRPr="003C41FC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Pr="003C41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года капитального ремонта, реконструкции, модернизации существующего объекта в сфере образования, в котором предоставляются услуги населению, в целях приведения данного объекта в полное соответствие требованиям доступности для инвалидов объектов и услуг</w:t>
            </w:r>
          </w:p>
        </w:tc>
        <w:tc>
          <w:tcPr>
            <w:tcW w:w="3897" w:type="dxa"/>
          </w:tcPr>
          <w:p w:rsidR="00F42B1A" w:rsidRPr="003C41FC" w:rsidRDefault="00964060" w:rsidP="00F42B1A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41FC">
              <w:rPr>
                <w:rFonts w:ascii="Times New Roman" w:hAnsi="Times New Roman" w:cs="Times New Roman"/>
                <w:b/>
                <w:sz w:val="20"/>
                <w:szCs w:val="20"/>
              </w:rPr>
              <w:t>Приказы МБУ ДО ДЮСШ№4</w:t>
            </w:r>
          </w:p>
        </w:tc>
        <w:tc>
          <w:tcPr>
            <w:tcW w:w="3190" w:type="dxa"/>
          </w:tcPr>
          <w:p w:rsidR="00F42B1A" w:rsidRPr="003C41FC" w:rsidRDefault="00964060" w:rsidP="00F42B1A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41FC">
              <w:rPr>
                <w:rFonts w:ascii="Times New Roman" w:hAnsi="Times New Roman" w:cs="Times New Roman"/>
                <w:b/>
                <w:sz w:val="20"/>
                <w:szCs w:val="20"/>
              </w:rPr>
              <w:t>МБУ ДО ДЮСШ№4</w:t>
            </w:r>
          </w:p>
        </w:tc>
        <w:tc>
          <w:tcPr>
            <w:tcW w:w="2032" w:type="dxa"/>
          </w:tcPr>
          <w:p w:rsidR="00F42B1A" w:rsidRPr="003C41FC" w:rsidRDefault="00F42B1A" w:rsidP="00F42B1A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11" w:type="dxa"/>
          </w:tcPr>
          <w:p w:rsidR="00F42B1A" w:rsidRPr="003C41FC" w:rsidRDefault="00F42B1A" w:rsidP="00F42B1A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64060" w:rsidTr="00C22793">
        <w:tc>
          <w:tcPr>
            <w:tcW w:w="15666" w:type="dxa"/>
            <w:gridSpan w:val="6"/>
          </w:tcPr>
          <w:p w:rsidR="00964060" w:rsidRPr="00964060" w:rsidRDefault="00964060" w:rsidP="00964060">
            <w:pPr>
              <w:tabs>
                <w:tab w:val="left" w:pos="128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964060">
              <w:rPr>
                <w:rFonts w:ascii="Times New Roman" w:hAnsi="Times New Roman" w:cs="Times New Roman"/>
                <w:b/>
              </w:rPr>
              <w:t>II. Мероприятия по поэтапному повышению значений показателей доступности предоставляемых инвалидам услуг с учетом имеющихся у них нарушенных функций организма, а также по оказанию им помощи в преодолении барьеров, препятствующих пользованию объектами и услугами</w:t>
            </w:r>
          </w:p>
        </w:tc>
      </w:tr>
      <w:tr w:rsidR="00F42B1A" w:rsidTr="00F42B1A">
        <w:tc>
          <w:tcPr>
            <w:tcW w:w="817" w:type="dxa"/>
          </w:tcPr>
          <w:p w:rsidR="00F42B1A" w:rsidRDefault="00964060" w:rsidP="00F42B1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119" w:type="dxa"/>
          </w:tcPr>
          <w:p w:rsidR="00F42B1A" w:rsidRPr="0084747C" w:rsidRDefault="009640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747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обучения и инструктирования специалистов, связанных с обеспечением доступности для инвалидов объекта и </w:t>
            </w:r>
            <w:r w:rsidRPr="0084747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предоставляемых услуг с учетом имеющихся у инвалидов стойких расстройств функций организма и ограничений жизнедеятельности</w:t>
            </w:r>
          </w:p>
        </w:tc>
        <w:tc>
          <w:tcPr>
            <w:tcW w:w="3897" w:type="dxa"/>
          </w:tcPr>
          <w:p w:rsidR="00F42B1A" w:rsidRPr="0084747C" w:rsidRDefault="00F42B1A" w:rsidP="00F42B1A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90" w:type="dxa"/>
          </w:tcPr>
          <w:p w:rsidR="00F42B1A" w:rsidRPr="0084747C" w:rsidRDefault="00964060" w:rsidP="00F42B1A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747C">
              <w:rPr>
                <w:rFonts w:ascii="Times New Roman" w:hAnsi="Times New Roman" w:cs="Times New Roman"/>
                <w:b/>
                <w:sz w:val="20"/>
                <w:szCs w:val="20"/>
              </w:rPr>
              <w:t>МБУ ДО ДЮСШ№4</w:t>
            </w:r>
          </w:p>
        </w:tc>
        <w:tc>
          <w:tcPr>
            <w:tcW w:w="2032" w:type="dxa"/>
          </w:tcPr>
          <w:p w:rsidR="00F42B1A" w:rsidRPr="0084747C" w:rsidRDefault="00964060" w:rsidP="00F42B1A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747C">
              <w:rPr>
                <w:rFonts w:ascii="Times New Roman" w:hAnsi="Times New Roman" w:cs="Times New Roman"/>
                <w:b/>
                <w:sz w:val="20"/>
                <w:szCs w:val="20"/>
              </w:rPr>
              <w:t>ежегодно</w:t>
            </w:r>
          </w:p>
        </w:tc>
        <w:tc>
          <w:tcPr>
            <w:tcW w:w="2611" w:type="dxa"/>
          </w:tcPr>
          <w:p w:rsidR="00F42B1A" w:rsidRPr="0084747C" w:rsidRDefault="00964060" w:rsidP="00F42B1A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747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Увеличение доли специалистов, прошедших обучение или инструктирование по вопросам, связанным с </w:t>
            </w:r>
            <w:r w:rsidRPr="0084747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обеспечением доступности для инвалидов объекта и предоставляемых на нем услуг</w:t>
            </w:r>
          </w:p>
        </w:tc>
      </w:tr>
      <w:tr w:rsidR="0043177C" w:rsidTr="00F42B1A">
        <w:tc>
          <w:tcPr>
            <w:tcW w:w="817" w:type="dxa"/>
          </w:tcPr>
          <w:p w:rsidR="0043177C" w:rsidRDefault="0043177C" w:rsidP="00F42B1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2</w:t>
            </w:r>
          </w:p>
        </w:tc>
        <w:tc>
          <w:tcPr>
            <w:tcW w:w="3119" w:type="dxa"/>
          </w:tcPr>
          <w:p w:rsidR="0043177C" w:rsidRPr="0084747C" w:rsidRDefault="004317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747C">
              <w:rPr>
                <w:rFonts w:ascii="Times New Roman" w:hAnsi="Times New Roman" w:cs="Times New Roman"/>
                <w:b/>
                <w:sz w:val="20"/>
                <w:szCs w:val="20"/>
              </w:rPr>
              <w:t>Обеспечение сопровождения инвалидов, имеющих стойкие расстройства функций зрения и самостоятельного передвижения, и оказания им помощи на объектах в сфере образования</w:t>
            </w:r>
          </w:p>
        </w:tc>
        <w:tc>
          <w:tcPr>
            <w:tcW w:w="3897" w:type="dxa"/>
          </w:tcPr>
          <w:p w:rsidR="0043177C" w:rsidRPr="0084747C" w:rsidRDefault="0043177C" w:rsidP="00F42B1A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747C">
              <w:rPr>
                <w:rFonts w:ascii="Times New Roman" w:hAnsi="Times New Roman" w:cs="Times New Roman"/>
                <w:b/>
                <w:sz w:val="20"/>
                <w:szCs w:val="20"/>
              </w:rPr>
              <w:t>Принятие административн</w:t>
            </w:r>
            <w:proofErr w:type="gramStart"/>
            <w:r w:rsidRPr="0084747C">
              <w:rPr>
                <w:rFonts w:ascii="Times New Roman" w:hAnsi="Times New Roman" w:cs="Times New Roman"/>
                <w:b/>
                <w:sz w:val="20"/>
                <w:szCs w:val="20"/>
              </w:rPr>
              <w:t>о-</w:t>
            </w:r>
            <w:proofErr w:type="gramEnd"/>
            <w:r w:rsidRPr="0084747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распорядительных актов в учреждениях (организациях) в сфере образования, в соответствии с которыми на работников организаций возложены обязанности по оказанию инвалидам помощи при предоставлении им </w:t>
            </w:r>
            <w:proofErr w:type="spellStart"/>
            <w:r w:rsidRPr="0084747C">
              <w:rPr>
                <w:rFonts w:ascii="Times New Roman" w:hAnsi="Times New Roman" w:cs="Times New Roman"/>
                <w:b/>
                <w:sz w:val="20"/>
                <w:szCs w:val="20"/>
              </w:rPr>
              <w:t>услу</w:t>
            </w:r>
            <w:proofErr w:type="spellEnd"/>
          </w:p>
        </w:tc>
        <w:tc>
          <w:tcPr>
            <w:tcW w:w="3190" w:type="dxa"/>
          </w:tcPr>
          <w:p w:rsidR="0043177C" w:rsidRPr="0084747C" w:rsidRDefault="0043177C" w:rsidP="00F42B1A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747C">
              <w:rPr>
                <w:rFonts w:ascii="Times New Roman" w:hAnsi="Times New Roman" w:cs="Times New Roman"/>
                <w:b/>
                <w:sz w:val="20"/>
                <w:szCs w:val="20"/>
              </w:rPr>
              <w:t>МБУ ДО ДЮСШ№4</w:t>
            </w:r>
          </w:p>
        </w:tc>
        <w:tc>
          <w:tcPr>
            <w:tcW w:w="2032" w:type="dxa"/>
          </w:tcPr>
          <w:p w:rsidR="0043177C" w:rsidRPr="0084747C" w:rsidRDefault="0043177C" w:rsidP="00F42B1A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747C">
              <w:rPr>
                <w:rFonts w:ascii="Times New Roman" w:hAnsi="Times New Roman" w:cs="Times New Roman"/>
                <w:b/>
                <w:sz w:val="20"/>
                <w:szCs w:val="20"/>
              </w:rPr>
              <w:t>1квартал 2017г</w:t>
            </w:r>
          </w:p>
        </w:tc>
        <w:tc>
          <w:tcPr>
            <w:tcW w:w="2611" w:type="dxa"/>
          </w:tcPr>
          <w:p w:rsidR="0043177C" w:rsidRPr="0084747C" w:rsidRDefault="0043177C" w:rsidP="00F42B1A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747C">
              <w:rPr>
                <w:rFonts w:ascii="Times New Roman" w:hAnsi="Times New Roman" w:cs="Times New Roman"/>
                <w:b/>
                <w:sz w:val="20"/>
                <w:szCs w:val="20"/>
              </w:rPr>
              <w:t>Увеличение числа работников учреждений (организаций) в сфере образования, на которых административн</w:t>
            </w:r>
            <w:proofErr w:type="gramStart"/>
            <w:r w:rsidRPr="0084747C">
              <w:rPr>
                <w:rFonts w:ascii="Times New Roman" w:hAnsi="Times New Roman" w:cs="Times New Roman"/>
                <w:b/>
                <w:sz w:val="20"/>
                <w:szCs w:val="20"/>
              </w:rPr>
              <w:t>о-</w:t>
            </w:r>
            <w:proofErr w:type="gramEnd"/>
            <w:r w:rsidRPr="0084747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распорядительным актом возложены обязанности по оказанию инвалидам помощи при предоставлении им услуг</w:t>
            </w:r>
          </w:p>
        </w:tc>
      </w:tr>
      <w:tr w:rsidR="0043177C" w:rsidTr="00F42B1A">
        <w:tc>
          <w:tcPr>
            <w:tcW w:w="817" w:type="dxa"/>
          </w:tcPr>
          <w:p w:rsidR="0043177C" w:rsidRDefault="0043177C" w:rsidP="00F42B1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119" w:type="dxa"/>
          </w:tcPr>
          <w:p w:rsidR="0043177C" w:rsidRPr="0084747C" w:rsidRDefault="004317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747C">
              <w:rPr>
                <w:rFonts w:ascii="Times New Roman" w:hAnsi="Times New Roman" w:cs="Times New Roman"/>
                <w:b/>
                <w:sz w:val="20"/>
                <w:szCs w:val="20"/>
              </w:rPr>
              <w:t>Оказание услуг инвалидам:</w:t>
            </w:r>
          </w:p>
        </w:tc>
        <w:tc>
          <w:tcPr>
            <w:tcW w:w="3897" w:type="dxa"/>
          </w:tcPr>
          <w:p w:rsidR="0043177C" w:rsidRPr="0084747C" w:rsidRDefault="004317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747C">
              <w:rPr>
                <w:rFonts w:ascii="Times New Roman" w:hAnsi="Times New Roman" w:cs="Times New Roman"/>
                <w:b/>
                <w:sz w:val="20"/>
                <w:szCs w:val="20"/>
              </w:rPr>
              <w:t>Приказы МБУ ДО ДЮСШ№4</w:t>
            </w:r>
          </w:p>
        </w:tc>
        <w:tc>
          <w:tcPr>
            <w:tcW w:w="3190" w:type="dxa"/>
          </w:tcPr>
          <w:p w:rsidR="0043177C" w:rsidRPr="0084747C" w:rsidRDefault="0043177C" w:rsidP="00F42B1A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747C">
              <w:rPr>
                <w:rFonts w:ascii="Times New Roman" w:hAnsi="Times New Roman" w:cs="Times New Roman"/>
                <w:b/>
                <w:sz w:val="20"/>
                <w:szCs w:val="20"/>
              </w:rPr>
              <w:t>МБУ ДО ДЮСШ№4</w:t>
            </w:r>
          </w:p>
        </w:tc>
        <w:tc>
          <w:tcPr>
            <w:tcW w:w="2032" w:type="dxa"/>
          </w:tcPr>
          <w:p w:rsidR="0043177C" w:rsidRPr="0084747C" w:rsidRDefault="0043177C" w:rsidP="0043177C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747C">
              <w:rPr>
                <w:rFonts w:ascii="Times New Roman" w:hAnsi="Times New Roman" w:cs="Times New Roman"/>
                <w:b/>
                <w:sz w:val="20"/>
                <w:szCs w:val="20"/>
              </w:rPr>
              <w:t>2016-2031 годы</w:t>
            </w:r>
          </w:p>
        </w:tc>
        <w:tc>
          <w:tcPr>
            <w:tcW w:w="2611" w:type="dxa"/>
          </w:tcPr>
          <w:p w:rsidR="0043177C" w:rsidRPr="0084747C" w:rsidRDefault="0043177C" w:rsidP="00F42B1A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747C">
              <w:rPr>
                <w:rFonts w:ascii="Times New Roman" w:hAnsi="Times New Roman" w:cs="Times New Roman"/>
                <w:b/>
                <w:sz w:val="20"/>
                <w:szCs w:val="20"/>
              </w:rPr>
              <w:t>Расширение сферы предоставления услуг</w:t>
            </w:r>
          </w:p>
        </w:tc>
      </w:tr>
      <w:tr w:rsidR="0043177C" w:rsidTr="00F42B1A">
        <w:tc>
          <w:tcPr>
            <w:tcW w:w="817" w:type="dxa"/>
          </w:tcPr>
          <w:p w:rsidR="0043177C" w:rsidRDefault="0043177C" w:rsidP="0020042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</w:t>
            </w:r>
            <w:r w:rsidR="0020042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119" w:type="dxa"/>
          </w:tcPr>
          <w:p w:rsidR="0043177C" w:rsidRPr="0084747C" w:rsidRDefault="0005576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747C">
              <w:rPr>
                <w:rFonts w:ascii="Times New Roman" w:hAnsi="Times New Roman" w:cs="Times New Roman"/>
                <w:b/>
                <w:sz w:val="20"/>
                <w:szCs w:val="20"/>
              </w:rPr>
              <w:t>в дистанционной форме</w:t>
            </w:r>
          </w:p>
        </w:tc>
        <w:tc>
          <w:tcPr>
            <w:tcW w:w="3897" w:type="dxa"/>
          </w:tcPr>
          <w:p w:rsidR="0043177C" w:rsidRPr="0084747C" w:rsidRDefault="004317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747C">
              <w:rPr>
                <w:rFonts w:ascii="Times New Roman" w:hAnsi="Times New Roman" w:cs="Times New Roman"/>
                <w:b/>
                <w:sz w:val="20"/>
                <w:szCs w:val="20"/>
              </w:rPr>
              <w:t>Приказы МБУ ДО ДЮСШ№4</w:t>
            </w:r>
          </w:p>
        </w:tc>
        <w:tc>
          <w:tcPr>
            <w:tcW w:w="3190" w:type="dxa"/>
          </w:tcPr>
          <w:p w:rsidR="0043177C" w:rsidRPr="0084747C" w:rsidRDefault="0043177C" w:rsidP="00C22793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747C">
              <w:rPr>
                <w:rFonts w:ascii="Times New Roman" w:hAnsi="Times New Roman" w:cs="Times New Roman"/>
                <w:b/>
                <w:sz w:val="20"/>
                <w:szCs w:val="20"/>
              </w:rPr>
              <w:t>МБУ ДО ДЮСШ№4</w:t>
            </w:r>
          </w:p>
        </w:tc>
        <w:tc>
          <w:tcPr>
            <w:tcW w:w="2032" w:type="dxa"/>
          </w:tcPr>
          <w:p w:rsidR="0043177C" w:rsidRPr="0084747C" w:rsidRDefault="0043177C" w:rsidP="00C227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747C">
              <w:rPr>
                <w:rFonts w:ascii="Times New Roman" w:hAnsi="Times New Roman" w:cs="Times New Roman"/>
                <w:b/>
                <w:sz w:val="20"/>
                <w:szCs w:val="20"/>
              </w:rPr>
              <w:t>2016-2031 годы</w:t>
            </w:r>
          </w:p>
        </w:tc>
        <w:tc>
          <w:tcPr>
            <w:tcW w:w="2611" w:type="dxa"/>
          </w:tcPr>
          <w:p w:rsidR="0043177C" w:rsidRPr="0084747C" w:rsidRDefault="0043177C" w:rsidP="00F42B1A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3177C" w:rsidTr="00F42B1A">
        <w:tc>
          <w:tcPr>
            <w:tcW w:w="817" w:type="dxa"/>
          </w:tcPr>
          <w:p w:rsidR="0043177C" w:rsidRDefault="0043177C" w:rsidP="0020042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</w:t>
            </w:r>
            <w:r w:rsidR="00200426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119" w:type="dxa"/>
          </w:tcPr>
          <w:p w:rsidR="0043177C" w:rsidRPr="0084747C" w:rsidRDefault="0005576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747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 использованием русского жестового языка, с допуском </w:t>
            </w:r>
            <w:proofErr w:type="spellStart"/>
            <w:r w:rsidRPr="0084747C">
              <w:rPr>
                <w:rFonts w:ascii="Times New Roman" w:hAnsi="Times New Roman" w:cs="Times New Roman"/>
                <w:b/>
                <w:sz w:val="20"/>
                <w:szCs w:val="20"/>
              </w:rPr>
              <w:t>сурдопереводчика</w:t>
            </w:r>
            <w:proofErr w:type="spellEnd"/>
            <w:r w:rsidRPr="0084747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 </w:t>
            </w:r>
            <w:proofErr w:type="spellStart"/>
            <w:r w:rsidRPr="0084747C">
              <w:rPr>
                <w:rFonts w:ascii="Times New Roman" w:hAnsi="Times New Roman" w:cs="Times New Roman"/>
                <w:b/>
                <w:sz w:val="20"/>
                <w:szCs w:val="20"/>
              </w:rPr>
              <w:t>тифл</w:t>
            </w:r>
            <w:proofErr w:type="gramStart"/>
            <w:r w:rsidRPr="0084747C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proofErr w:type="spellEnd"/>
            <w:r w:rsidRPr="0084747C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proofErr w:type="gramEnd"/>
            <w:r w:rsidRPr="0084747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4747C">
              <w:rPr>
                <w:rFonts w:ascii="Times New Roman" w:hAnsi="Times New Roman" w:cs="Times New Roman"/>
                <w:b/>
                <w:sz w:val="20"/>
                <w:szCs w:val="20"/>
              </w:rPr>
              <w:t>сурдопереводчика</w:t>
            </w:r>
            <w:proofErr w:type="spellEnd"/>
            <w:r w:rsidRPr="0084747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 объект в сфере образования</w:t>
            </w:r>
          </w:p>
        </w:tc>
        <w:tc>
          <w:tcPr>
            <w:tcW w:w="3897" w:type="dxa"/>
          </w:tcPr>
          <w:p w:rsidR="0043177C" w:rsidRPr="0084747C" w:rsidRDefault="004317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747C">
              <w:rPr>
                <w:rFonts w:ascii="Times New Roman" w:hAnsi="Times New Roman" w:cs="Times New Roman"/>
                <w:b/>
                <w:sz w:val="20"/>
                <w:szCs w:val="20"/>
              </w:rPr>
              <w:t>Приказы МБУ ДО ДЮСШ№4</w:t>
            </w:r>
          </w:p>
        </w:tc>
        <w:tc>
          <w:tcPr>
            <w:tcW w:w="3190" w:type="dxa"/>
          </w:tcPr>
          <w:p w:rsidR="0043177C" w:rsidRPr="0084747C" w:rsidRDefault="0043177C" w:rsidP="00C22793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747C">
              <w:rPr>
                <w:rFonts w:ascii="Times New Roman" w:hAnsi="Times New Roman" w:cs="Times New Roman"/>
                <w:b/>
                <w:sz w:val="20"/>
                <w:szCs w:val="20"/>
              </w:rPr>
              <w:t>МБУ ДО ДЮСШ№4</w:t>
            </w:r>
          </w:p>
        </w:tc>
        <w:tc>
          <w:tcPr>
            <w:tcW w:w="2032" w:type="dxa"/>
          </w:tcPr>
          <w:p w:rsidR="0043177C" w:rsidRPr="0084747C" w:rsidRDefault="0043177C" w:rsidP="00C227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747C">
              <w:rPr>
                <w:rFonts w:ascii="Times New Roman" w:hAnsi="Times New Roman" w:cs="Times New Roman"/>
                <w:b/>
                <w:sz w:val="20"/>
                <w:szCs w:val="20"/>
              </w:rPr>
              <w:t>2016-2031 годы</w:t>
            </w:r>
          </w:p>
        </w:tc>
        <w:tc>
          <w:tcPr>
            <w:tcW w:w="2611" w:type="dxa"/>
          </w:tcPr>
          <w:p w:rsidR="0043177C" w:rsidRPr="0084747C" w:rsidRDefault="0043177C" w:rsidP="00F42B1A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3177C" w:rsidTr="00F42B1A">
        <w:tc>
          <w:tcPr>
            <w:tcW w:w="817" w:type="dxa"/>
          </w:tcPr>
          <w:p w:rsidR="0043177C" w:rsidRDefault="0043177C" w:rsidP="0020042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</w:t>
            </w:r>
            <w:r w:rsidR="00200426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119" w:type="dxa"/>
          </w:tcPr>
          <w:p w:rsidR="0043177C" w:rsidRPr="0084747C" w:rsidRDefault="0005576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747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 нарушением слуха (слабослышащих) с использованием электронного </w:t>
            </w:r>
            <w:proofErr w:type="spellStart"/>
            <w:r w:rsidRPr="0084747C">
              <w:rPr>
                <w:rFonts w:ascii="Times New Roman" w:hAnsi="Times New Roman" w:cs="Times New Roman"/>
                <w:b/>
                <w:sz w:val="20"/>
                <w:szCs w:val="20"/>
              </w:rPr>
              <w:t>взаим</w:t>
            </w:r>
            <w:proofErr w:type="gramStart"/>
            <w:r w:rsidRPr="0084747C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proofErr w:type="spellEnd"/>
            <w:r w:rsidRPr="0084747C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proofErr w:type="gramEnd"/>
            <w:r w:rsidRPr="0084747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действия и сети Интернет</w:t>
            </w:r>
          </w:p>
        </w:tc>
        <w:tc>
          <w:tcPr>
            <w:tcW w:w="3897" w:type="dxa"/>
          </w:tcPr>
          <w:p w:rsidR="0043177C" w:rsidRPr="0084747C" w:rsidRDefault="004317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747C">
              <w:rPr>
                <w:rFonts w:ascii="Times New Roman" w:hAnsi="Times New Roman" w:cs="Times New Roman"/>
                <w:b/>
                <w:sz w:val="20"/>
                <w:szCs w:val="20"/>
              </w:rPr>
              <w:t>Приказы МБУ ДО ДЮСШ№4</w:t>
            </w:r>
          </w:p>
        </w:tc>
        <w:tc>
          <w:tcPr>
            <w:tcW w:w="3190" w:type="dxa"/>
          </w:tcPr>
          <w:p w:rsidR="0043177C" w:rsidRPr="0084747C" w:rsidRDefault="0043177C" w:rsidP="00C22793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747C">
              <w:rPr>
                <w:rFonts w:ascii="Times New Roman" w:hAnsi="Times New Roman" w:cs="Times New Roman"/>
                <w:b/>
                <w:sz w:val="20"/>
                <w:szCs w:val="20"/>
              </w:rPr>
              <w:t>МБУ ДО ДЮСШ№4</w:t>
            </w:r>
          </w:p>
        </w:tc>
        <w:tc>
          <w:tcPr>
            <w:tcW w:w="2032" w:type="dxa"/>
          </w:tcPr>
          <w:p w:rsidR="0043177C" w:rsidRPr="0084747C" w:rsidRDefault="0043177C" w:rsidP="00C227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747C">
              <w:rPr>
                <w:rFonts w:ascii="Times New Roman" w:hAnsi="Times New Roman" w:cs="Times New Roman"/>
                <w:b/>
                <w:sz w:val="20"/>
                <w:szCs w:val="20"/>
              </w:rPr>
              <w:t>2016-2031 годы</w:t>
            </w:r>
          </w:p>
        </w:tc>
        <w:tc>
          <w:tcPr>
            <w:tcW w:w="2611" w:type="dxa"/>
          </w:tcPr>
          <w:p w:rsidR="0043177C" w:rsidRPr="0084747C" w:rsidRDefault="0043177C" w:rsidP="00F42B1A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3177C" w:rsidTr="00F42B1A">
        <w:tc>
          <w:tcPr>
            <w:tcW w:w="817" w:type="dxa"/>
          </w:tcPr>
          <w:p w:rsidR="0043177C" w:rsidRDefault="0043177C" w:rsidP="0020042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</w:t>
            </w:r>
            <w:r w:rsidR="00200426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119" w:type="dxa"/>
          </w:tcPr>
          <w:p w:rsidR="0043177C" w:rsidRPr="0084747C" w:rsidRDefault="0005576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747C">
              <w:rPr>
                <w:rFonts w:ascii="Times New Roman" w:hAnsi="Times New Roman" w:cs="Times New Roman"/>
                <w:b/>
                <w:sz w:val="20"/>
                <w:szCs w:val="20"/>
              </w:rPr>
              <w:t>инвалидов с нарушением зрения (слабовидящих) с использованием телефонного взаимодействия с работниками ДЮСШ</w:t>
            </w:r>
          </w:p>
        </w:tc>
        <w:tc>
          <w:tcPr>
            <w:tcW w:w="3897" w:type="dxa"/>
          </w:tcPr>
          <w:p w:rsidR="0043177C" w:rsidRPr="0084747C" w:rsidRDefault="004317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747C">
              <w:rPr>
                <w:rFonts w:ascii="Times New Roman" w:hAnsi="Times New Roman" w:cs="Times New Roman"/>
                <w:b/>
                <w:sz w:val="20"/>
                <w:szCs w:val="20"/>
              </w:rPr>
              <w:t>Приказы МБУ ДО ДЮСШ№4</w:t>
            </w:r>
          </w:p>
        </w:tc>
        <w:tc>
          <w:tcPr>
            <w:tcW w:w="3190" w:type="dxa"/>
          </w:tcPr>
          <w:p w:rsidR="0043177C" w:rsidRPr="0084747C" w:rsidRDefault="0043177C" w:rsidP="00C22793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747C">
              <w:rPr>
                <w:rFonts w:ascii="Times New Roman" w:hAnsi="Times New Roman" w:cs="Times New Roman"/>
                <w:b/>
                <w:sz w:val="20"/>
                <w:szCs w:val="20"/>
              </w:rPr>
              <w:t>МБУ ДО ДЮСШ№4</w:t>
            </w:r>
          </w:p>
        </w:tc>
        <w:tc>
          <w:tcPr>
            <w:tcW w:w="2032" w:type="dxa"/>
          </w:tcPr>
          <w:p w:rsidR="0043177C" w:rsidRPr="0084747C" w:rsidRDefault="0043177C" w:rsidP="00C227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747C">
              <w:rPr>
                <w:rFonts w:ascii="Times New Roman" w:hAnsi="Times New Roman" w:cs="Times New Roman"/>
                <w:b/>
                <w:sz w:val="20"/>
                <w:szCs w:val="20"/>
              </w:rPr>
              <w:t>2016-2031 годы</w:t>
            </w:r>
          </w:p>
        </w:tc>
        <w:tc>
          <w:tcPr>
            <w:tcW w:w="2611" w:type="dxa"/>
          </w:tcPr>
          <w:p w:rsidR="0043177C" w:rsidRPr="0084747C" w:rsidRDefault="0043177C" w:rsidP="00F42B1A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5576D" w:rsidTr="00F42B1A">
        <w:tc>
          <w:tcPr>
            <w:tcW w:w="817" w:type="dxa"/>
          </w:tcPr>
          <w:p w:rsidR="0005576D" w:rsidRDefault="0005576D" w:rsidP="00F42B1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119" w:type="dxa"/>
          </w:tcPr>
          <w:p w:rsidR="0005576D" w:rsidRPr="0084747C" w:rsidRDefault="0005576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747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обучения инвалидов совместно с другими обучающимися (в инклюзивных условиях) в организациях </w:t>
            </w:r>
            <w:proofErr w:type="spellStart"/>
            <w:r w:rsidRPr="0084747C">
              <w:rPr>
                <w:rFonts w:ascii="Times New Roman" w:hAnsi="Times New Roman" w:cs="Times New Roman"/>
                <w:b/>
                <w:sz w:val="20"/>
                <w:szCs w:val="20"/>
              </w:rPr>
              <w:t>дополнител</w:t>
            </w:r>
            <w:proofErr w:type="gramStart"/>
            <w:r w:rsidRPr="0084747C">
              <w:rPr>
                <w:rFonts w:ascii="Times New Roman" w:hAnsi="Times New Roman" w:cs="Times New Roman"/>
                <w:b/>
                <w:sz w:val="20"/>
                <w:szCs w:val="20"/>
              </w:rPr>
              <w:t>ь</w:t>
            </w:r>
            <w:proofErr w:type="spellEnd"/>
            <w:r w:rsidRPr="0084747C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proofErr w:type="gramEnd"/>
            <w:r w:rsidRPr="0084747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4747C">
              <w:rPr>
                <w:rFonts w:ascii="Times New Roman" w:hAnsi="Times New Roman" w:cs="Times New Roman"/>
                <w:b/>
                <w:sz w:val="20"/>
                <w:szCs w:val="20"/>
              </w:rPr>
              <w:t>ного</w:t>
            </w:r>
            <w:proofErr w:type="spellEnd"/>
            <w:r w:rsidRPr="0084747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образования</w:t>
            </w:r>
          </w:p>
        </w:tc>
        <w:tc>
          <w:tcPr>
            <w:tcW w:w="3897" w:type="dxa"/>
          </w:tcPr>
          <w:p w:rsidR="0005576D" w:rsidRPr="0084747C" w:rsidRDefault="0005576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747C">
              <w:rPr>
                <w:rFonts w:ascii="Times New Roman" w:hAnsi="Times New Roman" w:cs="Times New Roman"/>
                <w:b/>
                <w:sz w:val="20"/>
                <w:szCs w:val="20"/>
              </w:rPr>
              <w:t>Нормативно-правовая база, приказы МБУ ДО ДЮСШ</w:t>
            </w:r>
            <w:r w:rsidR="00200426">
              <w:rPr>
                <w:rFonts w:ascii="Times New Roman" w:hAnsi="Times New Roman" w:cs="Times New Roman"/>
                <w:b/>
                <w:sz w:val="20"/>
                <w:szCs w:val="20"/>
              </w:rPr>
              <w:t>№4</w:t>
            </w:r>
          </w:p>
        </w:tc>
        <w:tc>
          <w:tcPr>
            <w:tcW w:w="3190" w:type="dxa"/>
          </w:tcPr>
          <w:p w:rsidR="0005576D" w:rsidRPr="0084747C" w:rsidRDefault="0005576D" w:rsidP="00C22793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747C">
              <w:rPr>
                <w:rFonts w:ascii="Times New Roman" w:hAnsi="Times New Roman" w:cs="Times New Roman"/>
                <w:b/>
                <w:sz w:val="20"/>
                <w:szCs w:val="20"/>
              </w:rPr>
              <w:t>МБУ ДО ДЮСШ№4</w:t>
            </w:r>
          </w:p>
        </w:tc>
        <w:tc>
          <w:tcPr>
            <w:tcW w:w="2032" w:type="dxa"/>
          </w:tcPr>
          <w:p w:rsidR="0005576D" w:rsidRPr="0084747C" w:rsidRDefault="0005576D" w:rsidP="00C227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11" w:type="dxa"/>
          </w:tcPr>
          <w:p w:rsidR="0005576D" w:rsidRPr="0084747C" w:rsidRDefault="0005576D" w:rsidP="00F42B1A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747C">
              <w:rPr>
                <w:rFonts w:ascii="Times New Roman" w:hAnsi="Times New Roman" w:cs="Times New Roman"/>
                <w:b/>
                <w:sz w:val="20"/>
                <w:szCs w:val="20"/>
              </w:rPr>
              <w:t>Увеличение числа инвалидов, обучающихся по адаптированным основным общеобразовательным программам</w:t>
            </w:r>
          </w:p>
        </w:tc>
      </w:tr>
      <w:tr w:rsidR="0005576D" w:rsidTr="00F42B1A">
        <w:tc>
          <w:tcPr>
            <w:tcW w:w="817" w:type="dxa"/>
          </w:tcPr>
          <w:p w:rsidR="0005576D" w:rsidRDefault="002A61CB" w:rsidP="00F42B1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3119" w:type="dxa"/>
          </w:tcPr>
          <w:p w:rsidR="0005576D" w:rsidRPr="0084747C" w:rsidRDefault="0005576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747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и проведение </w:t>
            </w:r>
            <w:r w:rsidRPr="0084747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курсов повышения </w:t>
            </w:r>
            <w:proofErr w:type="spellStart"/>
            <w:r w:rsidRPr="0084747C">
              <w:rPr>
                <w:rFonts w:ascii="Times New Roman" w:hAnsi="Times New Roman" w:cs="Times New Roman"/>
                <w:b/>
                <w:sz w:val="20"/>
                <w:szCs w:val="20"/>
              </w:rPr>
              <w:t>квал</w:t>
            </w:r>
            <w:proofErr w:type="gramStart"/>
            <w:r w:rsidRPr="0084747C"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  <w:proofErr w:type="spellEnd"/>
            <w:r w:rsidRPr="0084747C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proofErr w:type="gramEnd"/>
            <w:r w:rsidRPr="0084747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4747C">
              <w:rPr>
                <w:rFonts w:ascii="Times New Roman" w:hAnsi="Times New Roman" w:cs="Times New Roman"/>
                <w:b/>
                <w:sz w:val="20"/>
                <w:szCs w:val="20"/>
              </w:rPr>
              <w:t>фикации</w:t>
            </w:r>
            <w:proofErr w:type="spellEnd"/>
            <w:r w:rsidRPr="0084747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работников, </w:t>
            </w:r>
            <w:proofErr w:type="spellStart"/>
            <w:r w:rsidRPr="0084747C">
              <w:rPr>
                <w:rFonts w:ascii="Times New Roman" w:hAnsi="Times New Roman" w:cs="Times New Roman"/>
                <w:b/>
                <w:sz w:val="20"/>
                <w:szCs w:val="20"/>
              </w:rPr>
              <w:t>обеспе</w:t>
            </w:r>
            <w:proofErr w:type="spellEnd"/>
            <w:r w:rsidRPr="0084747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 </w:t>
            </w:r>
            <w:proofErr w:type="spellStart"/>
            <w:r w:rsidRPr="0084747C">
              <w:rPr>
                <w:rFonts w:ascii="Times New Roman" w:hAnsi="Times New Roman" w:cs="Times New Roman"/>
                <w:b/>
                <w:sz w:val="20"/>
                <w:szCs w:val="20"/>
              </w:rPr>
              <w:t>чивающих</w:t>
            </w:r>
            <w:proofErr w:type="spellEnd"/>
            <w:r w:rsidRPr="0084747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предоставление образовательных услуг детям-инвалидам</w:t>
            </w:r>
          </w:p>
        </w:tc>
        <w:tc>
          <w:tcPr>
            <w:tcW w:w="3897" w:type="dxa"/>
          </w:tcPr>
          <w:p w:rsidR="0005576D" w:rsidRPr="0084747C" w:rsidRDefault="0005576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747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Федеральная целевая программа </w:t>
            </w:r>
            <w:r w:rsidRPr="0084747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развития образования на 2016-2020 годы</w:t>
            </w:r>
          </w:p>
        </w:tc>
        <w:tc>
          <w:tcPr>
            <w:tcW w:w="3190" w:type="dxa"/>
          </w:tcPr>
          <w:p w:rsidR="0005576D" w:rsidRPr="0084747C" w:rsidRDefault="00200426" w:rsidP="00C22793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Дагестанский институт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развития образования </w:t>
            </w:r>
          </w:p>
        </w:tc>
        <w:tc>
          <w:tcPr>
            <w:tcW w:w="2032" w:type="dxa"/>
          </w:tcPr>
          <w:p w:rsidR="0005576D" w:rsidRPr="0084747C" w:rsidRDefault="0005576D" w:rsidP="002004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747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201</w:t>
            </w:r>
            <w:r w:rsidR="00200426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84747C">
              <w:rPr>
                <w:rFonts w:ascii="Times New Roman" w:hAnsi="Times New Roman" w:cs="Times New Roman"/>
                <w:b/>
                <w:sz w:val="20"/>
                <w:szCs w:val="20"/>
              </w:rPr>
              <w:t>-202</w:t>
            </w:r>
            <w:r w:rsidR="00200426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84747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годы</w:t>
            </w:r>
          </w:p>
        </w:tc>
        <w:tc>
          <w:tcPr>
            <w:tcW w:w="2611" w:type="dxa"/>
          </w:tcPr>
          <w:p w:rsidR="0005576D" w:rsidRPr="0084747C" w:rsidRDefault="0005576D" w:rsidP="00F42B1A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747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Повышение </w:t>
            </w:r>
            <w:r w:rsidRPr="0084747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профессиональной компетенции руководящих и педагогических работников по организации обучения и воспитания детей-инвалидов и детей с ограниченными возможностями здоровья</w:t>
            </w:r>
          </w:p>
        </w:tc>
      </w:tr>
      <w:tr w:rsidR="0005576D" w:rsidTr="00F42B1A">
        <w:tc>
          <w:tcPr>
            <w:tcW w:w="817" w:type="dxa"/>
          </w:tcPr>
          <w:p w:rsidR="0005576D" w:rsidRDefault="002A61CB" w:rsidP="00F42B1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6</w:t>
            </w:r>
          </w:p>
        </w:tc>
        <w:tc>
          <w:tcPr>
            <w:tcW w:w="3119" w:type="dxa"/>
          </w:tcPr>
          <w:p w:rsidR="0005576D" w:rsidRPr="0084747C" w:rsidRDefault="0005576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747C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Организация работы по адаптации официального сайта объекта для лиц с нарушением зрения (слабовидящих)</w:t>
            </w:r>
          </w:p>
        </w:tc>
        <w:tc>
          <w:tcPr>
            <w:tcW w:w="3897" w:type="dxa"/>
          </w:tcPr>
          <w:p w:rsidR="0005576D" w:rsidRPr="0084747C" w:rsidRDefault="0005576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747C">
              <w:rPr>
                <w:rFonts w:ascii="Times New Roman" w:hAnsi="Times New Roman" w:cs="Times New Roman"/>
                <w:b/>
                <w:sz w:val="20"/>
                <w:szCs w:val="20"/>
              </w:rPr>
              <w:t>Нормативно-правовая база, приказы МБУ ДО ДЮСШ</w:t>
            </w:r>
          </w:p>
        </w:tc>
        <w:tc>
          <w:tcPr>
            <w:tcW w:w="3190" w:type="dxa"/>
          </w:tcPr>
          <w:p w:rsidR="0005576D" w:rsidRPr="0084747C" w:rsidRDefault="0005576D" w:rsidP="00C22793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747C">
              <w:rPr>
                <w:rFonts w:ascii="Times New Roman" w:hAnsi="Times New Roman" w:cs="Times New Roman"/>
                <w:b/>
                <w:sz w:val="20"/>
                <w:szCs w:val="20"/>
              </w:rPr>
              <w:t>МБУ ДО ДЮСШ</w:t>
            </w:r>
          </w:p>
        </w:tc>
        <w:tc>
          <w:tcPr>
            <w:tcW w:w="2032" w:type="dxa"/>
          </w:tcPr>
          <w:p w:rsidR="0005576D" w:rsidRPr="0084747C" w:rsidRDefault="0005576D" w:rsidP="00C2279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747C">
              <w:rPr>
                <w:rFonts w:ascii="Times New Roman" w:hAnsi="Times New Roman" w:cs="Times New Roman"/>
                <w:b/>
                <w:sz w:val="20"/>
                <w:szCs w:val="20"/>
              </w:rPr>
              <w:t>2-3 квартал 201</w:t>
            </w:r>
            <w:r w:rsidR="00200426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Pr="0084747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года</w:t>
            </w:r>
          </w:p>
        </w:tc>
        <w:tc>
          <w:tcPr>
            <w:tcW w:w="2611" w:type="dxa"/>
          </w:tcPr>
          <w:p w:rsidR="0005576D" w:rsidRPr="0084747C" w:rsidRDefault="0005576D" w:rsidP="00F42B1A">
            <w:pPr>
              <w:tabs>
                <w:tab w:val="left" w:pos="1289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747C">
              <w:rPr>
                <w:rFonts w:ascii="Times New Roman" w:hAnsi="Times New Roman" w:cs="Times New Roman"/>
                <w:b/>
                <w:sz w:val="20"/>
                <w:szCs w:val="20"/>
              </w:rPr>
              <w:t>Расширение сферы предоставления услуг инвалидам с нарушением зрения (слабовидящих)</w:t>
            </w:r>
          </w:p>
        </w:tc>
      </w:tr>
    </w:tbl>
    <w:p w:rsidR="00B268C1" w:rsidRPr="00F42B1A" w:rsidRDefault="00B268C1" w:rsidP="00F42B1A">
      <w:pPr>
        <w:tabs>
          <w:tab w:val="left" w:pos="1289"/>
        </w:tabs>
        <w:rPr>
          <w:rFonts w:ascii="Times New Roman" w:hAnsi="Times New Roman" w:cs="Times New Roman"/>
          <w:sz w:val="28"/>
          <w:szCs w:val="28"/>
        </w:rPr>
      </w:pPr>
    </w:p>
    <w:sectPr w:rsidR="00B268C1" w:rsidRPr="00F42B1A" w:rsidSect="00902E7F">
      <w:pgSz w:w="16838" w:h="11906" w:orient="landscape"/>
      <w:pgMar w:top="1276" w:right="395" w:bottom="851" w:left="993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62D6" w:rsidRDefault="002A62D6" w:rsidP="009B2E33">
      <w:pPr>
        <w:spacing w:after="0" w:line="240" w:lineRule="auto"/>
      </w:pPr>
      <w:r>
        <w:separator/>
      </w:r>
    </w:p>
  </w:endnote>
  <w:endnote w:type="continuationSeparator" w:id="0">
    <w:p w:rsidR="002A62D6" w:rsidRDefault="002A62D6" w:rsidP="009B2E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62D6" w:rsidRDefault="002A62D6" w:rsidP="009B2E33">
      <w:pPr>
        <w:spacing w:after="0" w:line="240" w:lineRule="auto"/>
      </w:pPr>
      <w:r>
        <w:separator/>
      </w:r>
    </w:p>
  </w:footnote>
  <w:footnote w:type="continuationSeparator" w:id="0">
    <w:p w:rsidR="002A62D6" w:rsidRDefault="002A62D6" w:rsidP="009B2E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2E33"/>
    <w:rsid w:val="0005576D"/>
    <w:rsid w:val="000E5012"/>
    <w:rsid w:val="00104AB6"/>
    <w:rsid w:val="00140D31"/>
    <w:rsid w:val="001419DB"/>
    <w:rsid w:val="001B693C"/>
    <w:rsid w:val="00200426"/>
    <w:rsid w:val="002065DE"/>
    <w:rsid w:val="002A61CB"/>
    <w:rsid w:val="002A62D6"/>
    <w:rsid w:val="003B691A"/>
    <w:rsid w:val="003C41FC"/>
    <w:rsid w:val="004301B1"/>
    <w:rsid w:val="0043177C"/>
    <w:rsid w:val="004B2814"/>
    <w:rsid w:val="005C01E1"/>
    <w:rsid w:val="006A73E4"/>
    <w:rsid w:val="007327B8"/>
    <w:rsid w:val="007F5BD7"/>
    <w:rsid w:val="0084747C"/>
    <w:rsid w:val="00902E7F"/>
    <w:rsid w:val="00964060"/>
    <w:rsid w:val="009B2E33"/>
    <w:rsid w:val="009D2CB4"/>
    <w:rsid w:val="00AE1655"/>
    <w:rsid w:val="00B268C1"/>
    <w:rsid w:val="00B31F49"/>
    <w:rsid w:val="00BA3CBA"/>
    <w:rsid w:val="00C17F02"/>
    <w:rsid w:val="00C22793"/>
    <w:rsid w:val="00C27886"/>
    <w:rsid w:val="00E3289A"/>
    <w:rsid w:val="00F42B1A"/>
    <w:rsid w:val="00FD4F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B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B2E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B2E33"/>
  </w:style>
  <w:style w:type="paragraph" w:styleId="a5">
    <w:name w:val="footer"/>
    <w:basedOn w:val="a"/>
    <w:link w:val="a6"/>
    <w:uiPriority w:val="99"/>
    <w:semiHidden/>
    <w:unhideWhenUsed/>
    <w:rsid w:val="009B2E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B2E33"/>
  </w:style>
  <w:style w:type="table" w:styleId="a7">
    <w:name w:val="Table Grid"/>
    <w:basedOn w:val="a1"/>
    <w:uiPriority w:val="59"/>
    <w:rsid w:val="00FD4F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C22793"/>
  </w:style>
  <w:style w:type="character" w:styleId="a8">
    <w:name w:val="Hyperlink"/>
    <w:basedOn w:val="a0"/>
    <w:uiPriority w:val="99"/>
    <w:semiHidden/>
    <w:unhideWhenUsed/>
    <w:rsid w:val="00C2279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C5C1AC-82F9-4CDB-AF79-6C9700345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2966</Words>
  <Characters>16907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2016-09-07T07:50:00Z</dcterms:created>
  <dcterms:modified xsi:type="dcterms:W3CDTF">2016-09-08T06:54:00Z</dcterms:modified>
</cp:coreProperties>
</file>