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7E" w:rsidRPr="0083607E" w:rsidRDefault="0083607E" w:rsidP="0083607E">
      <w:pPr>
        <w:spacing w:after="0" w:line="240" w:lineRule="auto"/>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ab/>
      </w:r>
    </w:p>
    <w:tbl>
      <w:tblPr>
        <w:tblW w:w="5331" w:type="dxa"/>
        <w:tblInd w:w="41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331"/>
      </w:tblGrid>
      <w:tr w:rsidR="0083607E" w:rsidRPr="0083607E" w:rsidTr="0083607E">
        <w:tc>
          <w:tcPr>
            <w:tcW w:w="5331" w:type="dxa"/>
          </w:tcPr>
          <w:p w:rsidR="0083607E" w:rsidRPr="00D17F3C" w:rsidRDefault="0083607E" w:rsidP="0083607E">
            <w:pPr>
              <w:autoSpaceDE w:val="0"/>
              <w:autoSpaceDN w:val="0"/>
              <w:adjustRightInd w:val="0"/>
              <w:spacing w:after="0" w:line="240" w:lineRule="auto"/>
              <w:jc w:val="both"/>
              <w:outlineLvl w:val="0"/>
              <w:rPr>
                <w:rFonts w:ascii="Times New Roman" w:hAnsi="Times New Roman" w:cs="Times New Roman"/>
                <w:b/>
                <w:caps/>
                <w:sz w:val="24"/>
                <w:szCs w:val="24"/>
              </w:rPr>
            </w:pPr>
            <w:r w:rsidRPr="0083607E">
              <w:rPr>
                <w:rFonts w:ascii="Times New Roman" w:hAnsi="Times New Roman" w:cs="Times New Roman"/>
                <w:b/>
                <w:caps/>
                <w:sz w:val="28"/>
                <w:szCs w:val="28"/>
              </w:rPr>
              <w:t xml:space="preserve">                                               </w:t>
            </w:r>
            <w:r w:rsidRPr="00D17F3C">
              <w:rPr>
                <w:rFonts w:ascii="Times New Roman" w:hAnsi="Times New Roman" w:cs="Times New Roman"/>
                <w:b/>
                <w:caps/>
                <w:sz w:val="24"/>
                <w:szCs w:val="24"/>
              </w:rPr>
              <w:t>Утвержден</w:t>
            </w:r>
          </w:p>
          <w:p w:rsidR="0083607E" w:rsidRPr="00D17F3C"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 xml:space="preserve">Постановлением  Администрации </w:t>
            </w:r>
          </w:p>
          <w:p w:rsidR="0083607E" w:rsidRPr="00D17F3C"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городского округа</w:t>
            </w:r>
          </w:p>
          <w:p w:rsidR="0083607E" w:rsidRPr="00D17F3C"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 Дагестанские Огни»</w:t>
            </w:r>
          </w:p>
          <w:p w:rsidR="0083607E" w:rsidRDefault="0083607E" w:rsidP="0083607E">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 xml:space="preserve">ОТ  __________   </w:t>
            </w:r>
            <w:smartTag w:uri="urn:schemas-microsoft-com:office:smarttags" w:element="metricconverter">
              <w:smartTagPr>
                <w:attr w:name="ProductID" w:val="2011 г"/>
              </w:smartTagPr>
              <w:r w:rsidRPr="00D17F3C">
                <w:rPr>
                  <w:rFonts w:ascii="Times New Roman" w:hAnsi="Times New Roman" w:cs="Times New Roman"/>
                  <w:b/>
                  <w:caps/>
                  <w:sz w:val="24"/>
                  <w:szCs w:val="24"/>
                </w:rPr>
                <w:t>2011 г</w:t>
              </w:r>
            </w:smartTag>
            <w:r w:rsidRPr="00D17F3C">
              <w:rPr>
                <w:rFonts w:ascii="Times New Roman" w:hAnsi="Times New Roman" w:cs="Times New Roman"/>
                <w:b/>
                <w:caps/>
                <w:sz w:val="24"/>
                <w:szCs w:val="24"/>
              </w:rPr>
              <w:t>. № _____</w:t>
            </w:r>
          </w:p>
          <w:p w:rsidR="00D17F3C" w:rsidRDefault="00D17F3C" w:rsidP="0083607E">
            <w:pPr>
              <w:autoSpaceDE w:val="0"/>
              <w:autoSpaceDN w:val="0"/>
              <w:adjustRightInd w:val="0"/>
              <w:spacing w:after="0" w:line="240" w:lineRule="auto"/>
              <w:jc w:val="right"/>
              <w:rPr>
                <w:rFonts w:ascii="Times New Roman" w:hAnsi="Times New Roman" w:cs="Times New Roman"/>
                <w:b/>
                <w:caps/>
                <w:sz w:val="24"/>
                <w:szCs w:val="24"/>
              </w:rPr>
            </w:pPr>
          </w:p>
          <w:p w:rsidR="00D17F3C" w:rsidRPr="00D17F3C" w:rsidRDefault="00D17F3C" w:rsidP="00D17F3C">
            <w:pPr>
              <w:autoSpaceDE w:val="0"/>
              <w:autoSpaceDN w:val="0"/>
              <w:adjustRightInd w:val="0"/>
              <w:spacing w:after="0" w:line="240" w:lineRule="auto"/>
              <w:jc w:val="both"/>
              <w:outlineLvl w:val="0"/>
              <w:rPr>
                <w:rFonts w:ascii="Times New Roman" w:hAnsi="Times New Roman" w:cs="Times New Roman"/>
                <w:b/>
                <w:caps/>
                <w:sz w:val="24"/>
                <w:szCs w:val="24"/>
              </w:rPr>
            </w:pPr>
            <w:r>
              <w:rPr>
                <w:rFonts w:ascii="Times New Roman" w:hAnsi="Times New Roman" w:cs="Times New Roman"/>
                <w:b/>
                <w:caps/>
                <w:sz w:val="24"/>
                <w:szCs w:val="24"/>
              </w:rPr>
              <w:t xml:space="preserve">                           Изменения </w:t>
            </w:r>
            <w:r w:rsidRPr="00D17F3C">
              <w:rPr>
                <w:rFonts w:ascii="Times New Roman" w:hAnsi="Times New Roman" w:cs="Times New Roman"/>
                <w:b/>
                <w:caps/>
                <w:sz w:val="24"/>
                <w:szCs w:val="24"/>
              </w:rPr>
              <w:t>Утвержден</w:t>
            </w:r>
            <w:r>
              <w:rPr>
                <w:rFonts w:ascii="Times New Roman" w:hAnsi="Times New Roman" w:cs="Times New Roman"/>
                <w:b/>
                <w:caps/>
                <w:sz w:val="24"/>
                <w:szCs w:val="24"/>
              </w:rPr>
              <w:t>ы</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 xml:space="preserve">Постановлением  Администрации </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городского округа</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caps/>
                <w:sz w:val="24"/>
                <w:szCs w:val="24"/>
              </w:rPr>
            </w:pPr>
            <w:r w:rsidRPr="00D17F3C">
              <w:rPr>
                <w:rFonts w:ascii="Times New Roman" w:hAnsi="Times New Roman" w:cs="Times New Roman"/>
                <w:b/>
                <w:caps/>
                <w:sz w:val="24"/>
                <w:szCs w:val="24"/>
              </w:rPr>
              <w:t>«город Дагестанские Огни»</w:t>
            </w:r>
          </w:p>
          <w:p w:rsidR="00D17F3C" w:rsidRPr="00D17F3C" w:rsidRDefault="00D17F3C" w:rsidP="00D17F3C">
            <w:pPr>
              <w:autoSpaceDE w:val="0"/>
              <w:autoSpaceDN w:val="0"/>
              <w:adjustRightInd w:val="0"/>
              <w:spacing w:after="0" w:line="240" w:lineRule="auto"/>
              <w:jc w:val="right"/>
              <w:rPr>
                <w:rFonts w:ascii="Times New Roman" w:hAnsi="Times New Roman" w:cs="Times New Roman"/>
                <w:b/>
                <w:sz w:val="24"/>
                <w:szCs w:val="24"/>
              </w:rPr>
            </w:pPr>
            <w:r>
              <w:rPr>
                <w:rFonts w:ascii="Times New Roman" w:hAnsi="Times New Roman" w:cs="Times New Roman"/>
                <w:b/>
                <w:caps/>
                <w:sz w:val="24"/>
                <w:szCs w:val="24"/>
              </w:rPr>
              <w:t>ОТ  __________   2015</w:t>
            </w:r>
            <w:r w:rsidRPr="00D17F3C">
              <w:rPr>
                <w:rFonts w:ascii="Times New Roman" w:hAnsi="Times New Roman" w:cs="Times New Roman"/>
                <w:b/>
                <w:caps/>
                <w:sz w:val="24"/>
                <w:szCs w:val="24"/>
              </w:rPr>
              <w:t xml:space="preserve"> г. № _____</w:t>
            </w:r>
          </w:p>
          <w:p w:rsidR="00D17F3C" w:rsidRPr="00D17F3C" w:rsidRDefault="00D17F3C" w:rsidP="0083607E">
            <w:pPr>
              <w:autoSpaceDE w:val="0"/>
              <w:autoSpaceDN w:val="0"/>
              <w:adjustRightInd w:val="0"/>
              <w:spacing w:after="0" w:line="240" w:lineRule="auto"/>
              <w:jc w:val="right"/>
              <w:rPr>
                <w:rFonts w:ascii="Times New Roman" w:hAnsi="Times New Roman" w:cs="Times New Roman"/>
                <w:b/>
                <w:sz w:val="24"/>
                <w:szCs w:val="24"/>
              </w:rPr>
            </w:pPr>
          </w:p>
          <w:p w:rsidR="0083607E" w:rsidRPr="0083607E" w:rsidRDefault="0083607E" w:rsidP="0083607E">
            <w:pPr>
              <w:spacing w:after="0" w:line="240" w:lineRule="auto"/>
              <w:jc w:val="right"/>
              <w:rPr>
                <w:rFonts w:ascii="Times New Roman" w:hAnsi="Times New Roman" w:cs="Times New Roman"/>
                <w:sz w:val="28"/>
                <w:szCs w:val="28"/>
              </w:rPr>
            </w:pPr>
          </w:p>
          <w:p w:rsidR="0083607E" w:rsidRPr="0083607E" w:rsidRDefault="0083607E" w:rsidP="0083607E">
            <w:pPr>
              <w:spacing w:after="0" w:line="240" w:lineRule="auto"/>
              <w:ind w:firstLine="4140"/>
              <w:rPr>
                <w:rFonts w:ascii="Times New Roman" w:hAnsi="Times New Roman" w:cs="Times New Roman"/>
                <w:sz w:val="28"/>
                <w:szCs w:val="28"/>
              </w:rPr>
            </w:pPr>
          </w:p>
          <w:p w:rsidR="0083607E" w:rsidRPr="0083607E" w:rsidRDefault="0083607E" w:rsidP="0083607E">
            <w:pPr>
              <w:spacing w:after="0" w:line="240" w:lineRule="auto"/>
              <w:rPr>
                <w:rFonts w:ascii="Times New Roman" w:hAnsi="Times New Roman" w:cs="Times New Roman"/>
                <w:sz w:val="28"/>
                <w:szCs w:val="28"/>
              </w:rPr>
            </w:pPr>
          </w:p>
        </w:tc>
      </w:tr>
    </w:tbl>
    <w:p w:rsidR="0083607E" w:rsidRPr="0083607E" w:rsidRDefault="0083607E" w:rsidP="0083607E">
      <w:pPr>
        <w:spacing w:after="0" w:line="240" w:lineRule="auto"/>
        <w:ind w:firstLine="4140"/>
        <w:rPr>
          <w:rFonts w:ascii="Times New Roman" w:hAnsi="Times New Roman" w:cs="Times New Roman"/>
          <w:sz w:val="28"/>
          <w:szCs w:val="28"/>
        </w:rPr>
      </w:pPr>
      <w:r w:rsidRPr="0083607E">
        <w:rPr>
          <w:rFonts w:ascii="Times New Roman" w:hAnsi="Times New Roman" w:cs="Times New Roman"/>
          <w:sz w:val="28"/>
          <w:szCs w:val="28"/>
        </w:rPr>
        <w:t xml:space="preserve"> </w:t>
      </w: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48"/>
          <w:szCs w:val="48"/>
        </w:rPr>
      </w:pPr>
      <w:r w:rsidRPr="0083607E">
        <w:rPr>
          <w:rFonts w:ascii="Times New Roman" w:hAnsi="Times New Roman" w:cs="Times New Roman"/>
          <w:b/>
          <w:sz w:val="48"/>
          <w:szCs w:val="48"/>
        </w:rPr>
        <w:t>Устав</w:t>
      </w:r>
    </w:p>
    <w:p w:rsidR="0083607E" w:rsidRPr="0083607E" w:rsidRDefault="003C7B02" w:rsidP="0083607E">
      <w:pPr>
        <w:autoSpaceDE w:val="0"/>
        <w:autoSpaceDN w:val="0"/>
        <w:adjustRightInd w:val="0"/>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муниципального </w:t>
      </w:r>
      <w:r w:rsidR="00A862CF">
        <w:rPr>
          <w:rFonts w:ascii="Times New Roman" w:hAnsi="Times New Roman" w:cs="Times New Roman"/>
          <w:b/>
          <w:sz w:val="48"/>
          <w:szCs w:val="48"/>
        </w:rPr>
        <w:t xml:space="preserve">бюджетного </w:t>
      </w:r>
      <w:r w:rsidR="0083607E" w:rsidRPr="0083607E">
        <w:rPr>
          <w:rFonts w:ascii="Times New Roman" w:hAnsi="Times New Roman" w:cs="Times New Roman"/>
          <w:b/>
          <w:sz w:val="48"/>
          <w:szCs w:val="48"/>
        </w:rPr>
        <w:t>учреждения</w:t>
      </w:r>
      <w:r w:rsidR="00A862CF">
        <w:rPr>
          <w:rFonts w:ascii="Times New Roman" w:hAnsi="Times New Roman" w:cs="Times New Roman"/>
          <w:b/>
          <w:sz w:val="48"/>
          <w:szCs w:val="48"/>
        </w:rPr>
        <w:t xml:space="preserve"> дополнительного образования</w:t>
      </w:r>
      <w:r w:rsidR="0083607E" w:rsidRPr="0083607E">
        <w:rPr>
          <w:rFonts w:ascii="Times New Roman" w:hAnsi="Times New Roman" w:cs="Times New Roman"/>
          <w:b/>
          <w:sz w:val="48"/>
          <w:szCs w:val="48"/>
        </w:rPr>
        <w:t xml:space="preserve"> </w:t>
      </w:r>
    </w:p>
    <w:p w:rsidR="0083607E" w:rsidRPr="0083607E" w:rsidRDefault="0083607E" w:rsidP="0083607E">
      <w:pPr>
        <w:pStyle w:val="western"/>
        <w:spacing w:before="0" w:beforeAutospacing="0"/>
        <w:jc w:val="center"/>
        <w:rPr>
          <w:b/>
          <w:sz w:val="48"/>
          <w:szCs w:val="48"/>
        </w:rPr>
      </w:pPr>
      <w:r w:rsidRPr="0083607E">
        <w:rPr>
          <w:b/>
          <w:sz w:val="48"/>
          <w:szCs w:val="48"/>
        </w:rPr>
        <w:t>«</w:t>
      </w:r>
      <w:r w:rsidR="00A862CF" w:rsidRPr="00A862CF">
        <w:rPr>
          <w:b/>
          <w:color w:val="auto"/>
          <w:sz w:val="48"/>
          <w:szCs w:val="48"/>
        </w:rPr>
        <w:t>Де</w:t>
      </w:r>
      <w:r w:rsidR="00A862CF">
        <w:rPr>
          <w:b/>
          <w:color w:val="auto"/>
          <w:sz w:val="48"/>
          <w:szCs w:val="48"/>
        </w:rPr>
        <w:t xml:space="preserve">тско-юношеская спортивная школа </w:t>
      </w:r>
      <w:r w:rsidR="00A862CF" w:rsidRPr="00A862CF">
        <w:rPr>
          <w:b/>
          <w:color w:val="auto"/>
          <w:sz w:val="48"/>
          <w:szCs w:val="48"/>
        </w:rPr>
        <w:t>№</w:t>
      </w:r>
      <w:r w:rsidR="00E06890">
        <w:rPr>
          <w:b/>
          <w:color w:val="auto"/>
          <w:sz w:val="48"/>
          <w:szCs w:val="48"/>
        </w:rPr>
        <w:t>4</w:t>
      </w:r>
      <w:r w:rsidRPr="0083607E">
        <w:rPr>
          <w:b/>
          <w:sz w:val="48"/>
          <w:szCs w:val="48"/>
        </w:rPr>
        <w:t xml:space="preserve">» городского округа </w:t>
      </w:r>
    </w:p>
    <w:p w:rsidR="0083607E" w:rsidRPr="0083607E" w:rsidRDefault="0083607E" w:rsidP="0083607E">
      <w:pPr>
        <w:pStyle w:val="western"/>
        <w:spacing w:before="0" w:beforeAutospacing="0"/>
        <w:jc w:val="center"/>
        <w:rPr>
          <w:b/>
          <w:sz w:val="48"/>
          <w:szCs w:val="48"/>
        </w:rPr>
      </w:pPr>
      <w:r w:rsidRPr="0083607E">
        <w:rPr>
          <w:b/>
          <w:sz w:val="48"/>
          <w:szCs w:val="48"/>
        </w:rPr>
        <w:t>«город Дагестанские Огни»</w:t>
      </w:r>
    </w:p>
    <w:p w:rsidR="0083607E" w:rsidRPr="0083607E" w:rsidRDefault="0083607E" w:rsidP="0083607E">
      <w:pPr>
        <w:pStyle w:val="western"/>
        <w:spacing w:before="0" w:beforeAutospacing="0"/>
        <w:rPr>
          <w:b/>
          <w:bCs/>
          <w:color w:val="auto"/>
          <w:sz w:val="48"/>
          <w:szCs w:val="4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83607E" w:rsidRPr="0083607E" w:rsidRDefault="0083607E" w:rsidP="0083607E">
      <w:pPr>
        <w:autoSpaceDE w:val="0"/>
        <w:autoSpaceDN w:val="0"/>
        <w:adjustRightInd w:val="0"/>
        <w:spacing w:after="0" w:line="240" w:lineRule="auto"/>
        <w:jc w:val="center"/>
        <w:rPr>
          <w:rFonts w:ascii="Times New Roman" w:hAnsi="Times New Roman" w:cs="Times New Roman"/>
          <w:b/>
          <w:sz w:val="28"/>
          <w:szCs w:val="28"/>
        </w:rPr>
      </w:pPr>
    </w:p>
    <w:p w:rsidR="00A862CF" w:rsidRDefault="00A862CF" w:rsidP="0083607E">
      <w:pPr>
        <w:autoSpaceDE w:val="0"/>
        <w:autoSpaceDN w:val="0"/>
        <w:adjustRightInd w:val="0"/>
        <w:spacing w:after="0" w:line="240" w:lineRule="auto"/>
        <w:rPr>
          <w:rFonts w:ascii="Times New Roman" w:hAnsi="Times New Roman" w:cs="Times New Roman"/>
          <w:b/>
          <w:sz w:val="28"/>
          <w:szCs w:val="28"/>
        </w:rPr>
      </w:pPr>
    </w:p>
    <w:p w:rsidR="003C7B02" w:rsidRPr="0083607E" w:rsidRDefault="003C7B02" w:rsidP="0083607E">
      <w:pPr>
        <w:autoSpaceDE w:val="0"/>
        <w:autoSpaceDN w:val="0"/>
        <w:adjustRightInd w:val="0"/>
        <w:spacing w:after="0" w:line="240" w:lineRule="auto"/>
        <w:rPr>
          <w:rFonts w:ascii="Times New Roman" w:hAnsi="Times New Roman" w:cs="Times New Roman"/>
          <w:b/>
          <w:sz w:val="28"/>
          <w:szCs w:val="28"/>
        </w:rPr>
      </w:pPr>
    </w:p>
    <w:p w:rsidR="0083607E" w:rsidRPr="0083607E" w:rsidRDefault="0083607E" w:rsidP="0083607E">
      <w:pPr>
        <w:spacing w:after="0" w:line="240" w:lineRule="auto"/>
        <w:jc w:val="center"/>
        <w:rPr>
          <w:rFonts w:ascii="Times New Roman" w:hAnsi="Times New Roman" w:cs="Times New Roman"/>
          <w:b/>
          <w:sz w:val="24"/>
          <w:szCs w:val="24"/>
        </w:rPr>
      </w:pPr>
      <w:r w:rsidRPr="0083607E">
        <w:rPr>
          <w:rFonts w:ascii="Times New Roman" w:hAnsi="Times New Roman" w:cs="Times New Roman"/>
          <w:b/>
          <w:sz w:val="24"/>
          <w:szCs w:val="24"/>
        </w:rPr>
        <w:t>г</w:t>
      </w:r>
      <w:proofErr w:type="gramStart"/>
      <w:r w:rsidRPr="0083607E">
        <w:rPr>
          <w:rFonts w:ascii="Times New Roman" w:hAnsi="Times New Roman" w:cs="Times New Roman"/>
          <w:b/>
          <w:sz w:val="24"/>
          <w:szCs w:val="24"/>
        </w:rPr>
        <w:t>.Д</w:t>
      </w:r>
      <w:proofErr w:type="gramEnd"/>
      <w:r w:rsidRPr="0083607E">
        <w:rPr>
          <w:rFonts w:ascii="Times New Roman" w:hAnsi="Times New Roman" w:cs="Times New Roman"/>
          <w:b/>
          <w:sz w:val="24"/>
          <w:szCs w:val="24"/>
        </w:rPr>
        <w:t>агестанские Огни</w:t>
      </w:r>
    </w:p>
    <w:p w:rsidR="0083607E" w:rsidRPr="00A862CF" w:rsidRDefault="0083607E" w:rsidP="00A862CF">
      <w:pPr>
        <w:tabs>
          <w:tab w:val="left" w:pos="7365"/>
        </w:tabs>
        <w:autoSpaceDE w:val="0"/>
        <w:autoSpaceDN w:val="0"/>
        <w:adjustRightInd w:val="0"/>
        <w:spacing w:after="0" w:line="240" w:lineRule="auto"/>
        <w:rPr>
          <w:rFonts w:ascii="Times New Roman" w:hAnsi="Times New Roman" w:cs="Times New Roman"/>
          <w:b/>
          <w:sz w:val="24"/>
          <w:szCs w:val="24"/>
        </w:rPr>
      </w:pPr>
      <w:r w:rsidRPr="0083607E">
        <w:rPr>
          <w:rFonts w:ascii="Times New Roman" w:hAnsi="Times New Roman" w:cs="Times New Roman"/>
          <w:b/>
          <w:sz w:val="24"/>
          <w:szCs w:val="24"/>
        </w:rPr>
        <w:t xml:space="preserve">                                                                        2011 год</w:t>
      </w:r>
    </w:p>
    <w:p w:rsidR="003C7B02" w:rsidRDefault="003C7B02" w:rsidP="00A862CF">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Default="0083607E" w:rsidP="00A862CF">
      <w:pPr>
        <w:tabs>
          <w:tab w:val="left" w:pos="1395"/>
        </w:tabs>
        <w:spacing w:after="0" w:line="240" w:lineRule="auto"/>
        <w:jc w:val="center"/>
        <w:rPr>
          <w:rFonts w:ascii="Times New Roman" w:eastAsia="Times New Roman" w:hAnsi="Times New Roman" w:cs="Times New Roman"/>
          <w:b/>
          <w:sz w:val="28"/>
          <w:szCs w:val="28"/>
          <w:lang w:eastAsia="ru-RU"/>
        </w:rPr>
      </w:pPr>
      <w:r w:rsidRPr="00A862CF">
        <w:rPr>
          <w:rFonts w:ascii="Times New Roman" w:eastAsia="Times New Roman" w:hAnsi="Times New Roman" w:cs="Times New Roman"/>
          <w:b/>
          <w:sz w:val="28"/>
          <w:szCs w:val="28"/>
          <w:lang w:eastAsia="ru-RU"/>
        </w:rPr>
        <w:lastRenderedPageBreak/>
        <w:t>Общие положения</w:t>
      </w:r>
    </w:p>
    <w:p w:rsidR="00A862CF" w:rsidRPr="00A862CF" w:rsidRDefault="00A862CF" w:rsidP="00A862CF">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83607E" w:rsidRPr="00A862CF">
        <w:rPr>
          <w:rFonts w:ascii="Times New Roman" w:hAnsi="Times New Roman" w:cs="Times New Roman"/>
          <w:sz w:val="28"/>
          <w:szCs w:val="28"/>
        </w:rPr>
        <w:t xml:space="preserve">1. </w:t>
      </w:r>
      <w:r w:rsidR="0039191E" w:rsidRPr="007C3E9B">
        <w:rPr>
          <w:rFonts w:ascii="Times New Roman" w:hAnsi="Times New Roman" w:cs="Times New Roman"/>
          <w:sz w:val="28"/>
          <w:szCs w:val="28"/>
        </w:rPr>
        <w:t xml:space="preserve">Муниципальное </w:t>
      </w:r>
      <w:r w:rsidR="00A862CF" w:rsidRPr="007C3E9B">
        <w:rPr>
          <w:rFonts w:ascii="Times New Roman" w:hAnsi="Times New Roman" w:cs="Times New Roman"/>
          <w:sz w:val="28"/>
          <w:szCs w:val="28"/>
        </w:rPr>
        <w:t>бюджетное учреждение дополнительного образования «Детс</w:t>
      </w:r>
      <w:r w:rsidR="00E06890" w:rsidRPr="007C3E9B">
        <w:rPr>
          <w:rFonts w:ascii="Times New Roman" w:hAnsi="Times New Roman" w:cs="Times New Roman"/>
          <w:sz w:val="28"/>
          <w:szCs w:val="28"/>
        </w:rPr>
        <w:t>ко-юношеская спортивная школа №4</w:t>
      </w:r>
      <w:r w:rsidR="00A862CF" w:rsidRPr="007C3E9B">
        <w:rPr>
          <w:rFonts w:ascii="Times New Roman" w:hAnsi="Times New Roman" w:cs="Times New Roman"/>
          <w:sz w:val="28"/>
          <w:szCs w:val="28"/>
        </w:rPr>
        <w:t>» городского</w:t>
      </w:r>
      <w:r w:rsidR="00A862CF" w:rsidRPr="007C3E9B">
        <w:rPr>
          <w:rFonts w:ascii="Times New Roman" w:hAnsi="Times New Roman" w:cs="Times New Roman"/>
          <w:bCs/>
          <w:sz w:val="28"/>
          <w:szCs w:val="28"/>
        </w:rPr>
        <w:t xml:space="preserve"> округа «город Дагестанские Огни»</w:t>
      </w:r>
      <w:r w:rsidR="0083607E" w:rsidRPr="007C3E9B">
        <w:rPr>
          <w:rFonts w:ascii="Times New Roman" w:eastAsia="Times New Roman" w:hAnsi="Times New Roman" w:cs="Times New Roman"/>
          <w:sz w:val="28"/>
          <w:szCs w:val="28"/>
          <w:lang w:eastAsia="ru-RU"/>
        </w:rPr>
        <w:t>, именуемое в дальнейшем «Школа», является некоммерческой</w:t>
      </w:r>
      <w:r w:rsidR="0083607E" w:rsidRPr="0083607E">
        <w:rPr>
          <w:rFonts w:ascii="Times New Roman" w:eastAsia="Times New Roman" w:hAnsi="Times New Roman" w:cs="Times New Roman"/>
          <w:sz w:val="28"/>
          <w:szCs w:val="28"/>
          <w:lang w:eastAsia="ru-RU"/>
        </w:rPr>
        <w:t xml:space="preserve"> организацией, созданной для оказания услуг в целях обеспечения реализации предусмотренных законодательством Российской Федерации полн</w:t>
      </w:r>
      <w:r>
        <w:rPr>
          <w:rFonts w:ascii="Times New Roman" w:eastAsia="Times New Roman" w:hAnsi="Times New Roman" w:cs="Times New Roman"/>
          <w:sz w:val="28"/>
          <w:szCs w:val="28"/>
          <w:lang w:eastAsia="ru-RU"/>
        </w:rPr>
        <w:t xml:space="preserve">омочий администрации городского округа «город Дагестанские Огни» </w:t>
      </w:r>
      <w:r w:rsidR="0083607E" w:rsidRPr="0083607E">
        <w:rPr>
          <w:rFonts w:ascii="Times New Roman" w:eastAsia="Times New Roman" w:hAnsi="Times New Roman" w:cs="Times New Roman"/>
          <w:sz w:val="28"/>
          <w:szCs w:val="28"/>
          <w:lang w:eastAsia="ru-RU"/>
        </w:rPr>
        <w:t>в сфере образования.</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2. Школа создана на основании </w:t>
      </w:r>
      <w:r>
        <w:rPr>
          <w:rFonts w:ascii="Times New Roman" w:eastAsia="Times New Roman" w:hAnsi="Times New Roman" w:cs="Times New Roman"/>
          <w:sz w:val="28"/>
          <w:szCs w:val="28"/>
          <w:lang w:eastAsia="ru-RU"/>
        </w:rPr>
        <w:t>постановления главы администрац</w:t>
      </w:r>
      <w:r w:rsidR="00E06890">
        <w:rPr>
          <w:rFonts w:ascii="Times New Roman" w:eastAsia="Times New Roman" w:hAnsi="Times New Roman" w:cs="Times New Roman"/>
          <w:sz w:val="28"/>
          <w:szCs w:val="28"/>
          <w:lang w:eastAsia="ru-RU"/>
        </w:rPr>
        <w:t>ии города Дагестанские Огни №229 от 01 декабря</w:t>
      </w:r>
      <w:r w:rsidR="00FE2632">
        <w:rPr>
          <w:rFonts w:ascii="Times New Roman" w:eastAsia="Times New Roman" w:hAnsi="Times New Roman" w:cs="Times New Roman"/>
          <w:sz w:val="28"/>
          <w:szCs w:val="28"/>
          <w:lang w:eastAsia="ru-RU"/>
        </w:rPr>
        <w:t xml:space="preserve"> 2005</w:t>
      </w:r>
      <w:r>
        <w:rPr>
          <w:rFonts w:ascii="Times New Roman" w:eastAsia="Times New Roman" w:hAnsi="Times New Roman" w:cs="Times New Roman"/>
          <w:sz w:val="28"/>
          <w:szCs w:val="28"/>
          <w:lang w:eastAsia="ru-RU"/>
        </w:rPr>
        <w:t xml:space="preserve"> года. </w:t>
      </w:r>
    </w:p>
    <w:p w:rsidR="0083607E" w:rsidRPr="007C3E9B"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83607E" w:rsidRPr="0083607E">
        <w:rPr>
          <w:rFonts w:ascii="Times New Roman" w:eastAsia="Times New Roman" w:hAnsi="Times New Roman" w:cs="Times New Roman"/>
          <w:sz w:val="28"/>
          <w:szCs w:val="28"/>
          <w:lang w:eastAsia="ru-RU"/>
        </w:rPr>
        <w:t xml:space="preserve">. </w:t>
      </w:r>
      <w:r w:rsidR="0083607E" w:rsidRPr="007C3E9B">
        <w:rPr>
          <w:rFonts w:ascii="Times New Roman" w:eastAsia="Times New Roman" w:hAnsi="Times New Roman" w:cs="Times New Roman"/>
          <w:sz w:val="28"/>
          <w:szCs w:val="28"/>
          <w:lang w:eastAsia="ru-RU"/>
        </w:rPr>
        <w:t xml:space="preserve">Организационно-правовая форма </w:t>
      </w:r>
      <w:r w:rsidR="00183A25" w:rsidRPr="007C3E9B">
        <w:rPr>
          <w:rFonts w:ascii="Times New Roman" w:eastAsia="Times New Roman" w:hAnsi="Times New Roman" w:cs="Times New Roman"/>
          <w:sz w:val="28"/>
          <w:szCs w:val="28"/>
          <w:lang w:eastAsia="ru-RU"/>
        </w:rPr>
        <w:t xml:space="preserve">Школы – муниципальное бюджетное </w:t>
      </w:r>
      <w:r w:rsidR="0083607E" w:rsidRPr="007C3E9B">
        <w:rPr>
          <w:rFonts w:ascii="Times New Roman" w:eastAsia="Times New Roman" w:hAnsi="Times New Roman" w:cs="Times New Roman"/>
          <w:sz w:val="28"/>
          <w:szCs w:val="28"/>
          <w:lang w:eastAsia="ru-RU"/>
        </w:rPr>
        <w:t>учреждение.</w:t>
      </w:r>
    </w:p>
    <w:p w:rsidR="00183A25" w:rsidRPr="007C3E9B" w:rsidRDefault="00183A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3A25">
        <w:rPr>
          <w:rFonts w:ascii="Times New Roman" w:eastAsia="Times New Roman" w:hAnsi="Times New Roman" w:cs="Times New Roman"/>
          <w:sz w:val="28"/>
          <w:szCs w:val="28"/>
          <w:lang w:eastAsia="ru-RU"/>
        </w:rPr>
        <w:t>3.</w:t>
      </w:r>
      <w:r w:rsidRPr="007C3E9B">
        <w:rPr>
          <w:rFonts w:ascii="Times New Roman" w:eastAsia="Times New Roman" w:hAnsi="Times New Roman" w:cs="Times New Roman"/>
          <w:sz w:val="28"/>
          <w:szCs w:val="28"/>
          <w:lang w:eastAsia="ru-RU"/>
        </w:rPr>
        <w:t>1. Тип Школы: учреждение дополнительного образования.</w:t>
      </w:r>
    </w:p>
    <w:p w:rsidR="0083607E" w:rsidRPr="007C3E9B"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w:t>
      </w:r>
      <w:r w:rsidR="0083607E" w:rsidRPr="0083607E">
        <w:rPr>
          <w:rFonts w:ascii="Times New Roman" w:eastAsia="Times New Roman" w:hAnsi="Times New Roman" w:cs="Times New Roman"/>
          <w:sz w:val="28"/>
          <w:szCs w:val="28"/>
          <w:lang w:eastAsia="ru-RU"/>
        </w:rPr>
        <w:t xml:space="preserve">. </w:t>
      </w:r>
      <w:r w:rsidR="0083607E" w:rsidRPr="007C3E9B">
        <w:rPr>
          <w:rFonts w:ascii="Times New Roman" w:eastAsia="Times New Roman" w:hAnsi="Times New Roman" w:cs="Times New Roman"/>
          <w:sz w:val="28"/>
          <w:szCs w:val="28"/>
          <w:lang w:eastAsia="ru-RU"/>
        </w:rPr>
        <w:t>Наименование Школы:</w:t>
      </w:r>
    </w:p>
    <w:p w:rsidR="0083607E" w:rsidRPr="007C3E9B"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7C3E9B">
        <w:rPr>
          <w:rFonts w:ascii="Times New Roman" w:eastAsia="Times New Roman" w:hAnsi="Times New Roman" w:cs="Times New Roman"/>
          <w:sz w:val="28"/>
          <w:szCs w:val="28"/>
          <w:lang w:eastAsia="ru-RU"/>
        </w:rPr>
        <w:t xml:space="preserve">- </w:t>
      </w:r>
      <w:r w:rsidR="0083607E" w:rsidRPr="007C3E9B">
        <w:rPr>
          <w:rFonts w:ascii="Times New Roman" w:eastAsia="Times New Roman" w:hAnsi="Times New Roman" w:cs="Times New Roman"/>
          <w:sz w:val="28"/>
          <w:szCs w:val="28"/>
          <w:lang w:eastAsia="ru-RU"/>
        </w:rPr>
        <w:t>п</w:t>
      </w:r>
      <w:r w:rsidR="0039191E" w:rsidRPr="007C3E9B">
        <w:rPr>
          <w:rFonts w:ascii="Times New Roman" w:eastAsia="Times New Roman" w:hAnsi="Times New Roman" w:cs="Times New Roman"/>
          <w:sz w:val="28"/>
          <w:szCs w:val="28"/>
          <w:lang w:eastAsia="ru-RU"/>
        </w:rPr>
        <w:t xml:space="preserve">олное – муниципальное </w:t>
      </w:r>
      <w:r w:rsidRPr="007C3E9B">
        <w:rPr>
          <w:rFonts w:ascii="Times New Roman" w:eastAsia="Times New Roman" w:hAnsi="Times New Roman" w:cs="Times New Roman"/>
          <w:sz w:val="28"/>
          <w:szCs w:val="28"/>
          <w:lang w:eastAsia="ru-RU"/>
        </w:rPr>
        <w:t>бюджетное</w:t>
      </w:r>
      <w:r w:rsidR="0083607E" w:rsidRPr="007C3E9B">
        <w:rPr>
          <w:rFonts w:ascii="Times New Roman" w:eastAsia="Times New Roman" w:hAnsi="Times New Roman" w:cs="Times New Roman"/>
          <w:sz w:val="28"/>
          <w:szCs w:val="28"/>
          <w:lang w:eastAsia="ru-RU"/>
        </w:rPr>
        <w:t xml:space="preserve"> учреждение дополнительного образования </w:t>
      </w:r>
      <w:r w:rsidRPr="007C3E9B">
        <w:rPr>
          <w:rFonts w:ascii="Times New Roman" w:hAnsi="Times New Roman" w:cs="Times New Roman"/>
          <w:sz w:val="28"/>
          <w:szCs w:val="28"/>
        </w:rPr>
        <w:t>«Детс</w:t>
      </w:r>
      <w:r w:rsidR="00E06890" w:rsidRPr="007C3E9B">
        <w:rPr>
          <w:rFonts w:ascii="Times New Roman" w:hAnsi="Times New Roman" w:cs="Times New Roman"/>
          <w:sz w:val="28"/>
          <w:szCs w:val="28"/>
        </w:rPr>
        <w:t>ко-юношеская спортивная школа №4</w:t>
      </w:r>
      <w:r w:rsidRPr="007C3E9B">
        <w:rPr>
          <w:rFonts w:ascii="Times New Roman" w:hAnsi="Times New Roman" w:cs="Times New Roman"/>
          <w:sz w:val="28"/>
          <w:szCs w:val="28"/>
        </w:rPr>
        <w:t>» городского</w:t>
      </w:r>
      <w:r w:rsidRPr="007C3E9B">
        <w:rPr>
          <w:rFonts w:ascii="Times New Roman" w:hAnsi="Times New Roman" w:cs="Times New Roman"/>
          <w:bCs/>
          <w:sz w:val="28"/>
          <w:szCs w:val="28"/>
        </w:rPr>
        <w:t xml:space="preserve"> округа «город Дагестанские Огни»</w:t>
      </w:r>
      <w:r w:rsidR="0083607E" w:rsidRPr="007C3E9B">
        <w:rPr>
          <w:rFonts w:ascii="Times New Roman" w:eastAsia="Times New Roman" w:hAnsi="Times New Roman" w:cs="Times New Roman"/>
          <w:sz w:val="28"/>
          <w:szCs w:val="28"/>
          <w:lang w:eastAsia="ru-RU"/>
        </w:rPr>
        <w:t>;</w:t>
      </w:r>
    </w:p>
    <w:p w:rsidR="0083607E" w:rsidRPr="007C3E9B"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sidRPr="007C3E9B">
        <w:rPr>
          <w:rFonts w:ascii="Times New Roman" w:eastAsia="Times New Roman" w:hAnsi="Times New Roman" w:cs="Times New Roman"/>
          <w:sz w:val="28"/>
          <w:szCs w:val="28"/>
          <w:lang w:eastAsia="ru-RU"/>
        </w:rPr>
        <w:t xml:space="preserve">-   </w:t>
      </w:r>
      <w:r w:rsidR="0083607E" w:rsidRPr="007C3E9B">
        <w:rPr>
          <w:rFonts w:ascii="Times New Roman" w:eastAsia="Times New Roman" w:hAnsi="Times New Roman" w:cs="Times New Roman"/>
          <w:sz w:val="28"/>
          <w:szCs w:val="28"/>
          <w:lang w:eastAsia="ru-RU"/>
        </w:rPr>
        <w:t xml:space="preserve">сокращенное наименование – </w:t>
      </w:r>
      <w:r w:rsidRPr="007C3E9B">
        <w:rPr>
          <w:rFonts w:ascii="Times New Roman" w:eastAsia="Times New Roman" w:hAnsi="Times New Roman" w:cs="Times New Roman"/>
          <w:sz w:val="28"/>
          <w:szCs w:val="28"/>
          <w:lang w:eastAsia="ru-RU"/>
        </w:rPr>
        <w:t>М</w:t>
      </w:r>
      <w:r w:rsidR="00E06890" w:rsidRPr="007C3E9B">
        <w:rPr>
          <w:rFonts w:ascii="Times New Roman" w:eastAsia="Times New Roman" w:hAnsi="Times New Roman" w:cs="Times New Roman"/>
          <w:sz w:val="28"/>
          <w:szCs w:val="28"/>
          <w:lang w:eastAsia="ru-RU"/>
        </w:rPr>
        <w:t>БУДО ДЮСШ № 4</w:t>
      </w:r>
      <w:r w:rsidRPr="007C3E9B">
        <w:rPr>
          <w:rFonts w:ascii="Times New Roman" w:hAnsi="Times New Roman" w:cs="Times New Roman"/>
          <w:sz w:val="28"/>
          <w:szCs w:val="28"/>
        </w:rPr>
        <w:t xml:space="preserve"> городского</w:t>
      </w:r>
      <w:r w:rsidRPr="007C3E9B">
        <w:rPr>
          <w:rFonts w:ascii="Times New Roman" w:hAnsi="Times New Roman" w:cs="Times New Roman"/>
          <w:bCs/>
          <w:sz w:val="28"/>
          <w:szCs w:val="28"/>
        </w:rPr>
        <w:t xml:space="preserve"> округа «город Дагестанские Огни»</w:t>
      </w:r>
      <w:r w:rsidR="0083607E" w:rsidRPr="007C3E9B">
        <w:rPr>
          <w:rFonts w:ascii="Times New Roman" w:eastAsia="Times New Roman" w:hAnsi="Times New Roman" w:cs="Times New Roman"/>
          <w:sz w:val="28"/>
          <w:szCs w:val="28"/>
          <w:lang w:eastAsia="ru-RU"/>
        </w:rPr>
        <w:t>.</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0083607E" w:rsidRPr="0083607E">
        <w:rPr>
          <w:rFonts w:ascii="Times New Roman" w:eastAsia="Times New Roman" w:hAnsi="Times New Roman" w:cs="Times New Roman"/>
          <w:sz w:val="28"/>
          <w:szCs w:val="28"/>
          <w:lang w:eastAsia="ru-RU"/>
        </w:rPr>
        <w:t xml:space="preserve">. Школа является некоммерческой организацией, учредителем и собственником имущества которой является муниципальное образование </w:t>
      </w:r>
      <w:r w:rsidRPr="00A862CF">
        <w:rPr>
          <w:rFonts w:ascii="Times New Roman" w:hAnsi="Times New Roman" w:cs="Times New Roman"/>
          <w:sz w:val="28"/>
          <w:szCs w:val="28"/>
        </w:rPr>
        <w:t>городского</w:t>
      </w:r>
      <w:r w:rsidRPr="00A862CF">
        <w:rPr>
          <w:rFonts w:ascii="Times New Roman" w:hAnsi="Times New Roman" w:cs="Times New Roman"/>
          <w:bCs/>
          <w:sz w:val="28"/>
          <w:szCs w:val="28"/>
        </w:rPr>
        <w:t xml:space="preserve"> округа «город Дагестанские Огни»</w:t>
      </w:r>
      <w:r w:rsidR="0083607E" w:rsidRPr="0083607E">
        <w:rPr>
          <w:rFonts w:ascii="Times New Roman" w:eastAsia="Times New Roman" w:hAnsi="Times New Roman" w:cs="Times New Roman"/>
          <w:sz w:val="28"/>
          <w:szCs w:val="28"/>
          <w:lang w:eastAsia="ru-RU"/>
        </w:rPr>
        <w:t>.</w:t>
      </w:r>
    </w:p>
    <w:p w:rsidR="006838A8" w:rsidRPr="00241B52" w:rsidRDefault="006838A8" w:rsidP="006838A8">
      <w:pPr>
        <w:pStyle w:val="western"/>
        <w:spacing w:before="0" w:beforeAutospacing="0"/>
        <w:ind w:firstLine="547"/>
        <w:rPr>
          <w:color w:val="auto"/>
          <w:sz w:val="28"/>
          <w:szCs w:val="28"/>
        </w:rPr>
      </w:pPr>
      <w:r>
        <w:rPr>
          <w:sz w:val="28"/>
          <w:szCs w:val="28"/>
        </w:rPr>
        <w:t xml:space="preserve"> </w:t>
      </w:r>
      <w:r w:rsidR="00001B58">
        <w:rPr>
          <w:sz w:val="28"/>
          <w:szCs w:val="28"/>
        </w:rPr>
        <w:t>6</w:t>
      </w:r>
      <w:r w:rsidR="0083607E" w:rsidRPr="0083607E">
        <w:rPr>
          <w:sz w:val="28"/>
          <w:szCs w:val="28"/>
        </w:rPr>
        <w:t xml:space="preserve">. </w:t>
      </w:r>
      <w:r w:rsidRPr="00241B52">
        <w:rPr>
          <w:color w:val="auto"/>
          <w:sz w:val="28"/>
          <w:szCs w:val="28"/>
        </w:rPr>
        <w:t>Учредителем Школы является муниципальное образование</w:t>
      </w:r>
      <w:r>
        <w:rPr>
          <w:color w:val="auto"/>
          <w:sz w:val="28"/>
          <w:szCs w:val="28"/>
        </w:rPr>
        <w:t xml:space="preserve"> городского округа «город Дагестанские Огни»</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Функции и полномочия Учредителя Школы осуществляет Администрация</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 xml:space="preserve"> (далее – Учредитель) в порядке, установленном постановлением Администрации</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Часть функций и полномочий Учредителя Школы передаются для осуществления следующим структурным подразделениям Администрации</w:t>
      </w:r>
      <w:r w:rsidRPr="00C67D54">
        <w:rPr>
          <w:rFonts w:cs="Calibri"/>
          <w:sz w:val="28"/>
          <w:szCs w:val="28"/>
        </w:rPr>
        <w:t xml:space="preserve"> </w:t>
      </w:r>
      <w:r w:rsidRPr="00F80351">
        <w:rPr>
          <w:rFonts w:cs="Calibri"/>
          <w:sz w:val="28"/>
          <w:szCs w:val="28"/>
        </w:rPr>
        <w:t>городского округа «город Дагестанские Огни»</w:t>
      </w:r>
      <w:r w:rsidRPr="00241B52">
        <w:rPr>
          <w:color w:val="auto"/>
          <w:sz w:val="28"/>
          <w:szCs w:val="28"/>
        </w:rPr>
        <w:t xml:space="preserve">: </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 </w:t>
      </w:r>
      <w:r>
        <w:rPr>
          <w:color w:val="auto"/>
          <w:sz w:val="28"/>
          <w:szCs w:val="28"/>
        </w:rPr>
        <w:t>Управлению образования городского округа «город Дагестанские Огни» (далее по тексту – Управление образования)</w:t>
      </w:r>
      <w:r w:rsidRPr="00241B52">
        <w:rPr>
          <w:color w:val="auto"/>
          <w:sz w:val="28"/>
          <w:szCs w:val="28"/>
        </w:rPr>
        <w:t xml:space="preserve">; </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 </w:t>
      </w:r>
      <w:r>
        <w:rPr>
          <w:color w:val="auto"/>
          <w:sz w:val="28"/>
          <w:szCs w:val="28"/>
        </w:rPr>
        <w:t>Управлению имущественных и земельных отношений городского округа «город Дагестанские Огни» (далее – УИ и ЗО</w:t>
      </w:r>
      <w:r w:rsidRPr="00241B52">
        <w:rPr>
          <w:color w:val="auto"/>
          <w:sz w:val="28"/>
          <w:szCs w:val="28"/>
        </w:rPr>
        <w:t>).</w:t>
      </w:r>
    </w:p>
    <w:p w:rsidR="006838A8" w:rsidRPr="00241B52" w:rsidRDefault="006838A8" w:rsidP="006838A8">
      <w:pPr>
        <w:pStyle w:val="western"/>
        <w:spacing w:before="0" w:beforeAutospacing="0"/>
        <w:ind w:firstLine="547"/>
        <w:rPr>
          <w:color w:val="auto"/>
          <w:sz w:val="28"/>
          <w:szCs w:val="28"/>
        </w:rPr>
      </w:pPr>
      <w:r w:rsidRPr="00241B52">
        <w:rPr>
          <w:color w:val="auto"/>
          <w:sz w:val="28"/>
          <w:szCs w:val="28"/>
        </w:rPr>
        <w:t xml:space="preserve">Пределы осуществления переданных функций и полномочий Учредителя Школы устанавливаются настоящим Уставом. </w:t>
      </w:r>
    </w:p>
    <w:p w:rsidR="006838A8" w:rsidRPr="006838A8" w:rsidRDefault="006838A8" w:rsidP="006838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8A8">
        <w:rPr>
          <w:rFonts w:ascii="Times New Roman" w:hAnsi="Times New Roman" w:cs="Times New Roman"/>
          <w:sz w:val="28"/>
          <w:szCs w:val="28"/>
        </w:rPr>
        <w:t>Собственником имущества Школы является муниципальное образование городского округа «город Дагестанские Огни».</w:t>
      </w:r>
    </w:p>
    <w:p w:rsidR="006838A8" w:rsidRPr="006838A8" w:rsidRDefault="006838A8" w:rsidP="006838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38A8">
        <w:rPr>
          <w:rFonts w:ascii="Times New Roman" w:hAnsi="Times New Roman" w:cs="Times New Roman"/>
          <w:sz w:val="28"/>
          <w:szCs w:val="28"/>
        </w:rPr>
        <w:t>Полномочия собственника от имени муниципального образования городского округа «город Дагестанские Огни» осуществляются органами местного самоуправления в соответствии с муниципальным правовым актом</w:t>
      </w:r>
      <w:r>
        <w:rPr>
          <w:rFonts w:ascii="Times New Roman" w:hAnsi="Times New Roman" w:cs="Times New Roman"/>
          <w:sz w:val="28"/>
          <w:szCs w:val="28"/>
        </w:rPr>
        <w:t xml:space="preserve"> и настоящим Уставом</w:t>
      </w:r>
      <w:r w:rsidRPr="006838A8">
        <w:rPr>
          <w:rFonts w:ascii="Times New Roman" w:hAnsi="Times New Roman" w:cs="Times New Roman"/>
          <w:sz w:val="28"/>
          <w:szCs w:val="28"/>
        </w:rPr>
        <w:t>.</w:t>
      </w:r>
    </w:p>
    <w:p w:rsidR="0083607E" w:rsidRPr="0083607E" w:rsidRDefault="00001B5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7</w:t>
      </w:r>
      <w:r w:rsidR="0083607E" w:rsidRPr="0083607E">
        <w:rPr>
          <w:rFonts w:ascii="Times New Roman" w:eastAsia="Times New Roman" w:hAnsi="Times New Roman" w:cs="Times New Roman"/>
          <w:sz w:val="28"/>
          <w:szCs w:val="28"/>
          <w:lang w:eastAsia="ru-RU"/>
        </w:rPr>
        <w:t xml:space="preserve">. Школа является юридическим лицом, находящимся в ведении </w:t>
      </w:r>
      <w:r>
        <w:rPr>
          <w:rFonts w:ascii="Times New Roman" w:eastAsia="Times New Roman" w:hAnsi="Times New Roman" w:cs="Times New Roman"/>
          <w:sz w:val="28"/>
          <w:szCs w:val="28"/>
          <w:lang w:eastAsia="ru-RU"/>
        </w:rPr>
        <w:t xml:space="preserve">Управления </w:t>
      </w:r>
      <w:r w:rsidR="0083607E" w:rsidRPr="0083607E">
        <w:rPr>
          <w:rFonts w:ascii="Times New Roman" w:eastAsia="Times New Roman" w:hAnsi="Times New Roman" w:cs="Times New Roman"/>
          <w:sz w:val="28"/>
          <w:szCs w:val="28"/>
          <w:lang w:eastAsia="ru-RU"/>
        </w:rPr>
        <w:t>образования</w:t>
      </w:r>
      <w:r w:rsidRPr="00001B58">
        <w:rPr>
          <w:rFonts w:ascii="Times New Roman" w:hAnsi="Times New Roman" w:cs="Times New Roman"/>
          <w:sz w:val="28"/>
          <w:szCs w:val="28"/>
        </w:rPr>
        <w:t xml:space="preserve"> </w:t>
      </w:r>
      <w:r w:rsidRPr="00A862CF">
        <w:rPr>
          <w:rFonts w:ascii="Times New Roman" w:hAnsi="Times New Roman" w:cs="Times New Roman"/>
          <w:sz w:val="28"/>
          <w:szCs w:val="28"/>
        </w:rPr>
        <w:t>городского</w:t>
      </w:r>
      <w:r w:rsidRPr="00A862CF">
        <w:rPr>
          <w:rFonts w:ascii="Times New Roman" w:hAnsi="Times New Roman" w:cs="Times New Roman"/>
          <w:bCs/>
          <w:sz w:val="28"/>
          <w:szCs w:val="28"/>
        </w:rPr>
        <w:t xml:space="preserve"> округа «город Дагестанские Огни»</w:t>
      </w:r>
      <w:r>
        <w:rPr>
          <w:rFonts w:ascii="Times New Roman" w:eastAsia="Times New Roman" w:hAnsi="Times New Roman" w:cs="Times New Roman"/>
          <w:sz w:val="28"/>
          <w:szCs w:val="28"/>
          <w:lang w:eastAsia="ru-RU"/>
        </w:rPr>
        <w:t xml:space="preserve"> (далее по тексту – Управление образования)</w:t>
      </w:r>
      <w:r w:rsidR="0083607E" w:rsidRPr="0083607E">
        <w:rPr>
          <w:rFonts w:ascii="Times New Roman" w:eastAsia="Times New Roman" w:hAnsi="Times New Roman" w:cs="Times New Roman"/>
          <w:sz w:val="28"/>
          <w:szCs w:val="28"/>
          <w:lang w:eastAsia="ru-RU"/>
        </w:rPr>
        <w:t>.</w:t>
      </w:r>
    </w:p>
    <w:p w:rsidR="00E06890" w:rsidRDefault="00001B58" w:rsidP="00E06890">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w:t>
      </w:r>
      <w:r w:rsidR="0083607E" w:rsidRPr="0083607E">
        <w:rPr>
          <w:rFonts w:ascii="Times New Roman" w:eastAsia="Times New Roman" w:hAnsi="Times New Roman" w:cs="Times New Roman"/>
          <w:sz w:val="28"/>
          <w:szCs w:val="28"/>
          <w:lang w:eastAsia="ru-RU"/>
        </w:rPr>
        <w:t>. Местонахожд</w:t>
      </w:r>
      <w:r w:rsidR="006C2F4A">
        <w:rPr>
          <w:rFonts w:ascii="Times New Roman" w:eastAsia="Times New Roman" w:hAnsi="Times New Roman" w:cs="Times New Roman"/>
          <w:sz w:val="28"/>
          <w:szCs w:val="28"/>
          <w:lang w:eastAsia="ru-RU"/>
        </w:rPr>
        <w:t>ение Школы: Россия</w:t>
      </w:r>
      <w:r w:rsidR="0083607E" w:rsidRPr="0083607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Республика Дагестан, город Даг</w:t>
      </w:r>
      <w:r w:rsidR="00013355">
        <w:rPr>
          <w:rFonts w:ascii="Times New Roman" w:eastAsia="Times New Roman" w:hAnsi="Times New Roman" w:cs="Times New Roman"/>
          <w:sz w:val="28"/>
          <w:szCs w:val="28"/>
          <w:lang w:eastAsia="ru-RU"/>
        </w:rPr>
        <w:t xml:space="preserve">естанские Огни, </w:t>
      </w:r>
      <w:r w:rsidR="00E06890" w:rsidRPr="00E06890">
        <w:rPr>
          <w:rFonts w:ascii="Times New Roman" w:hAnsi="Times New Roman" w:cs="Times New Roman"/>
          <w:sz w:val="28"/>
          <w:szCs w:val="28"/>
        </w:rPr>
        <w:t>пл</w:t>
      </w:r>
      <w:proofErr w:type="gramStart"/>
      <w:r w:rsidR="00E06890" w:rsidRPr="00E06890">
        <w:rPr>
          <w:rFonts w:ascii="Times New Roman" w:hAnsi="Times New Roman" w:cs="Times New Roman"/>
          <w:sz w:val="28"/>
          <w:szCs w:val="28"/>
        </w:rPr>
        <w:t>.К</w:t>
      </w:r>
      <w:proofErr w:type="gramEnd"/>
      <w:r w:rsidR="00E06890" w:rsidRPr="00E06890">
        <w:rPr>
          <w:rFonts w:ascii="Times New Roman" w:hAnsi="Times New Roman" w:cs="Times New Roman"/>
          <w:sz w:val="28"/>
          <w:szCs w:val="28"/>
        </w:rPr>
        <w:t>ирова, 5</w:t>
      </w:r>
      <w:r w:rsidR="0083607E" w:rsidRPr="0083607E">
        <w:rPr>
          <w:rFonts w:ascii="Times New Roman" w:eastAsia="Times New Roman" w:hAnsi="Times New Roman" w:cs="Times New Roman"/>
          <w:sz w:val="28"/>
          <w:szCs w:val="28"/>
          <w:lang w:eastAsia="ru-RU"/>
        </w:rPr>
        <w:t>;</w:t>
      </w:r>
    </w:p>
    <w:p w:rsidR="0083607E" w:rsidRPr="00E06890" w:rsidRDefault="006C2F4A" w:rsidP="00E06890">
      <w:pPr>
        <w:tabs>
          <w:tab w:val="left" w:pos="1395"/>
        </w:tabs>
        <w:spacing w:after="0" w:line="240" w:lineRule="auto"/>
        <w:jc w:val="both"/>
        <w:rPr>
          <w:rFonts w:ascii="Times New Roman" w:eastAsia="Times New Roman" w:hAnsi="Times New Roman" w:cs="Times New Roman"/>
          <w:sz w:val="28"/>
          <w:szCs w:val="28"/>
          <w:lang w:eastAsia="ru-RU"/>
        </w:rPr>
      </w:pPr>
      <w:r w:rsidRPr="00E06890">
        <w:rPr>
          <w:rFonts w:ascii="Times New Roman" w:hAnsi="Times New Roman" w:cs="Times New Roman"/>
          <w:sz w:val="28"/>
          <w:szCs w:val="28"/>
        </w:rPr>
        <w:t xml:space="preserve">- </w:t>
      </w:r>
      <w:r w:rsidR="0083607E" w:rsidRPr="00E06890">
        <w:rPr>
          <w:rFonts w:ascii="Times New Roman" w:hAnsi="Times New Roman" w:cs="Times New Roman"/>
          <w:sz w:val="28"/>
          <w:szCs w:val="28"/>
        </w:rPr>
        <w:t>почтовый адрес:</w:t>
      </w:r>
      <w:r w:rsidRPr="00E06890">
        <w:rPr>
          <w:rFonts w:ascii="Times New Roman" w:hAnsi="Times New Roman" w:cs="Times New Roman"/>
          <w:sz w:val="28"/>
          <w:szCs w:val="28"/>
        </w:rPr>
        <w:t xml:space="preserve"> </w:t>
      </w:r>
      <w:r w:rsidR="00E06890" w:rsidRPr="00E06890">
        <w:rPr>
          <w:rFonts w:ascii="Times New Roman" w:hAnsi="Times New Roman" w:cs="Times New Roman"/>
          <w:sz w:val="28"/>
          <w:szCs w:val="28"/>
        </w:rPr>
        <w:t>368670, Россия, Республика Дагестан, г</w:t>
      </w:r>
      <w:proofErr w:type="gramStart"/>
      <w:r w:rsidR="00E06890" w:rsidRPr="00E06890">
        <w:rPr>
          <w:rFonts w:ascii="Times New Roman" w:hAnsi="Times New Roman" w:cs="Times New Roman"/>
          <w:sz w:val="28"/>
          <w:szCs w:val="28"/>
        </w:rPr>
        <w:t>.Д</w:t>
      </w:r>
      <w:proofErr w:type="gramEnd"/>
      <w:r w:rsidR="00E06890" w:rsidRPr="00E06890">
        <w:rPr>
          <w:rFonts w:ascii="Times New Roman" w:hAnsi="Times New Roman" w:cs="Times New Roman"/>
          <w:sz w:val="28"/>
          <w:szCs w:val="28"/>
        </w:rPr>
        <w:t>агестанские Огни, пл.Кирова, 5.</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отвечает по своим обязательствам всем находящимся у неё на праве оперативного управления имуществом как закреплённым за Школой собственником имущества, так и приобретённым за счёт доходов, полученных от приносящей доход деятельности, за исключением особо ценного движимого имущества, закреплённого за Школой собственником имущества или приобретённого Школой за счёт выделенных собственником имущества Школы средств, а также недвижимого имущества.</w:t>
      </w:r>
      <w:proofErr w:type="gramEnd"/>
      <w:r w:rsidR="0083607E" w:rsidRPr="0083607E">
        <w:rPr>
          <w:rFonts w:ascii="Times New Roman" w:eastAsia="Times New Roman" w:hAnsi="Times New Roman" w:cs="Times New Roman"/>
          <w:sz w:val="28"/>
          <w:szCs w:val="28"/>
          <w:lang w:eastAsia="ru-RU"/>
        </w:rPr>
        <w:t xml:space="preserve"> Собственник имущества Школы не несёт ответственности по обязательствам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w:t>
      </w:r>
      <w:r w:rsidR="0083607E" w:rsidRPr="0083607E">
        <w:rPr>
          <w:rFonts w:ascii="Times New Roman" w:eastAsia="Times New Roman" w:hAnsi="Times New Roman" w:cs="Times New Roman"/>
          <w:sz w:val="28"/>
          <w:szCs w:val="28"/>
          <w:lang w:eastAsia="ru-RU"/>
        </w:rPr>
        <w:t xml:space="preserve">. Школа может от своего имени приобретать гражданские права, соответствующие предмету и целям её деятельности, предусмотренные настоящим Уставом, и </w:t>
      </w:r>
      <w:proofErr w:type="gramStart"/>
      <w:r w:rsidR="0083607E" w:rsidRPr="0083607E">
        <w:rPr>
          <w:rFonts w:ascii="Times New Roman" w:eastAsia="Times New Roman" w:hAnsi="Times New Roman" w:cs="Times New Roman"/>
          <w:sz w:val="28"/>
          <w:szCs w:val="28"/>
          <w:lang w:eastAsia="ru-RU"/>
        </w:rPr>
        <w:t>нести обязанности</w:t>
      </w:r>
      <w:proofErr w:type="gramEnd"/>
      <w:r w:rsidR="0083607E" w:rsidRPr="0083607E">
        <w:rPr>
          <w:rFonts w:ascii="Times New Roman" w:eastAsia="Times New Roman" w:hAnsi="Times New Roman" w:cs="Times New Roman"/>
          <w:sz w:val="28"/>
          <w:szCs w:val="28"/>
          <w:lang w:eastAsia="ru-RU"/>
        </w:rPr>
        <w:t>, выступать в судах в соответствии с законодательством Российской Федерации.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w:t>
      </w:r>
      <w:r w:rsidR="0083607E" w:rsidRPr="0083607E">
        <w:rPr>
          <w:rFonts w:ascii="Times New Roman" w:eastAsia="Times New Roman" w:hAnsi="Times New Roman" w:cs="Times New Roman"/>
          <w:sz w:val="28"/>
          <w:szCs w:val="28"/>
          <w:lang w:eastAsia="ru-RU"/>
        </w:rPr>
        <w:t xml:space="preserve">. Школа имеет самостоятельный баланс, обособленное имущество, лицевые </w:t>
      </w:r>
      <w:r>
        <w:rPr>
          <w:rFonts w:ascii="Times New Roman" w:eastAsia="Times New Roman" w:hAnsi="Times New Roman" w:cs="Times New Roman"/>
          <w:sz w:val="28"/>
          <w:szCs w:val="28"/>
          <w:lang w:eastAsia="ru-RU"/>
        </w:rPr>
        <w:t xml:space="preserve">счета в </w:t>
      </w:r>
      <w:r w:rsidR="0083607E" w:rsidRPr="0083607E">
        <w:rPr>
          <w:rFonts w:ascii="Times New Roman" w:eastAsia="Times New Roman" w:hAnsi="Times New Roman" w:cs="Times New Roman"/>
          <w:sz w:val="28"/>
          <w:szCs w:val="28"/>
          <w:lang w:eastAsia="ru-RU"/>
        </w:rPr>
        <w:t>финансов</w:t>
      </w:r>
      <w:r>
        <w:rPr>
          <w:rFonts w:ascii="Times New Roman" w:eastAsia="Times New Roman" w:hAnsi="Times New Roman" w:cs="Times New Roman"/>
          <w:sz w:val="28"/>
          <w:szCs w:val="28"/>
          <w:lang w:eastAsia="ru-RU"/>
        </w:rPr>
        <w:t>ом</w:t>
      </w:r>
      <w:r w:rsidR="0083607E" w:rsidRPr="008360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Управлении городского округа «город Дагестанские Огни»</w:t>
      </w:r>
      <w:r w:rsidR="0083607E" w:rsidRPr="0083607E">
        <w:rPr>
          <w:rFonts w:ascii="Times New Roman" w:eastAsia="Times New Roman" w:hAnsi="Times New Roman" w:cs="Times New Roman"/>
          <w:sz w:val="28"/>
          <w:szCs w:val="28"/>
          <w:lang w:eastAsia="ru-RU"/>
        </w:rPr>
        <w:t>, печать со своим полным наименованием.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Учреждение может иметь счета, открытые в кредитных организациях, по внебюджетным средствам обязательного медицинского страхования.</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w:t>
      </w:r>
      <w:r w:rsidR="0083607E" w:rsidRPr="0083607E">
        <w:rPr>
          <w:rFonts w:ascii="Times New Roman" w:eastAsia="Times New Roman" w:hAnsi="Times New Roman" w:cs="Times New Roman"/>
          <w:sz w:val="28"/>
          <w:szCs w:val="28"/>
          <w:lang w:eastAsia="ru-RU"/>
        </w:rPr>
        <w:t>. Школа вправе иметь штампы и бланки со своим наименованием, зарегистрированную в установленном порядке эмблему и другие средства индивидуализации.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w:t>
      </w:r>
      <w:r w:rsidR="0083607E" w:rsidRPr="0083607E">
        <w:rPr>
          <w:rFonts w:ascii="Times New Roman" w:eastAsia="Times New Roman" w:hAnsi="Times New Roman" w:cs="Times New Roman"/>
          <w:sz w:val="28"/>
          <w:szCs w:val="28"/>
          <w:lang w:eastAsia="ru-RU"/>
        </w:rPr>
        <w:t>. Школа считается созданной со дня внесения в установленном порядке соответствующей записи в Единый государственный реестр юридических лиц.</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14</w:t>
      </w:r>
      <w:r w:rsidR="0083607E" w:rsidRPr="0083607E">
        <w:rPr>
          <w:rFonts w:ascii="Times New Roman" w:eastAsia="Times New Roman" w:hAnsi="Times New Roman" w:cs="Times New Roman"/>
          <w:sz w:val="28"/>
          <w:szCs w:val="28"/>
          <w:lang w:eastAsia="ru-RU"/>
        </w:rPr>
        <w:t>. Школа не имеет филиалов и представительств.</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15</w:t>
      </w:r>
      <w:r w:rsidR="0083607E" w:rsidRPr="0083607E">
        <w:rPr>
          <w:rFonts w:ascii="Times New Roman" w:eastAsia="Times New Roman" w:hAnsi="Times New Roman" w:cs="Times New Roman"/>
          <w:sz w:val="28"/>
          <w:szCs w:val="28"/>
          <w:lang w:eastAsia="ru-RU"/>
        </w:rPr>
        <w:t>. Школа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в том числе Типовым положением об образовательном учреждении дополнительного образования детей, нормативными прав</w:t>
      </w:r>
      <w:r>
        <w:rPr>
          <w:rFonts w:ascii="Times New Roman" w:eastAsia="Times New Roman" w:hAnsi="Times New Roman" w:cs="Times New Roman"/>
          <w:sz w:val="28"/>
          <w:szCs w:val="28"/>
          <w:lang w:eastAsia="ru-RU"/>
        </w:rPr>
        <w:t>овыми актами Республики Дагестан</w:t>
      </w:r>
      <w:r w:rsidR="0083607E" w:rsidRPr="0083607E">
        <w:rPr>
          <w:rFonts w:ascii="Times New Roman" w:eastAsia="Times New Roman" w:hAnsi="Times New Roman" w:cs="Times New Roman"/>
          <w:sz w:val="28"/>
          <w:szCs w:val="28"/>
          <w:lang w:eastAsia="ru-RU"/>
        </w:rPr>
        <w:t>, муниципальными правовыми актами и настоящим Уставом.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16</w:t>
      </w:r>
      <w:r w:rsidR="0083607E" w:rsidRPr="0083607E">
        <w:rPr>
          <w:rFonts w:ascii="Times New Roman" w:eastAsia="Times New Roman" w:hAnsi="Times New Roman" w:cs="Times New Roman"/>
          <w:sz w:val="28"/>
          <w:szCs w:val="28"/>
          <w:lang w:eastAsia="ru-RU"/>
        </w:rPr>
        <w:t>. 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17</w:t>
      </w:r>
      <w:r w:rsidR="0083607E" w:rsidRPr="0083607E">
        <w:rPr>
          <w:rFonts w:ascii="Times New Roman" w:eastAsia="Times New Roman" w:hAnsi="Times New Roman" w:cs="Times New Roman"/>
          <w:sz w:val="28"/>
          <w:szCs w:val="28"/>
          <w:lang w:eastAsia="ru-RU"/>
        </w:rPr>
        <w:t>. Школа может вступать в педагогические, научные ассоциации и объединения, принимать участие в фестивалях, олимпиадах, конференциях, конгрессах, форумах.</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18</w:t>
      </w:r>
      <w:r w:rsidR="0083607E" w:rsidRPr="0083607E">
        <w:rPr>
          <w:rFonts w:ascii="Times New Roman" w:eastAsia="Times New Roman" w:hAnsi="Times New Roman" w:cs="Times New Roman"/>
          <w:sz w:val="28"/>
          <w:szCs w:val="28"/>
          <w:lang w:eastAsia="ru-RU"/>
        </w:rPr>
        <w:t>. В Школе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19</w:t>
      </w:r>
      <w:r w:rsidR="0083607E" w:rsidRPr="0083607E">
        <w:rPr>
          <w:rFonts w:ascii="Times New Roman" w:eastAsia="Times New Roman" w:hAnsi="Times New Roman" w:cs="Times New Roman"/>
          <w:sz w:val="28"/>
          <w:szCs w:val="28"/>
          <w:lang w:eastAsia="ru-RU"/>
        </w:rPr>
        <w:t>. Школа в соответствии с законодательством Российской Федерации в целях развития и совершенствования образовательного процесса вправе осуществлять прямые связи с учреждениями, предприятиями, организ</w:t>
      </w:r>
      <w:r>
        <w:rPr>
          <w:rFonts w:ascii="Times New Roman" w:eastAsia="Times New Roman" w:hAnsi="Times New Roman" w:cs="Times New Roman"/>
          <w:sz w:val="28"/>
          <w:szCs w:val="28"/>
          <w:lang w:eastAsia="ru-RU"/>
        </w:rPr>
        <w:t>ациями</w:t>
      </w:r>
      <w:r w:rsidR="0083607E" w:rsidRPr="0083607E">
        <w:rPr>
          <w:rFonts w:ascii="Times New Roman" w:eastAsia="Times New Roman" w:hAnsi="Times New Roman" w:cs="Times New Roman"/>
          <w:sz w:val="28"/>
          <w:szCs w:val="28"/>
          <w:lang w:eastAsia="ru-RU"/>
        </w:rPr>
        <w:t>.</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w:t>
      </w:r>
      <w:r w:rsidR="0083607E" w:rsidRPr="0083607E">
        <w:rPr>
          <w:rFonts w:ascii="Times New Roman" w:eastAsia="Times New Roman" w:hAnsi="Times New Roman" w:cs="Times New Roman"/>
          <w:sz w:val="28"/>
          <w:szCs w:val="28"/>
          <w:lang w:eastAsia="ru-RU"/>
        </w:rPr>
        <w:t>. В Школе могут создаваться детские общественные объединения и организации, действующие в соответствии со своими уставами и положениями.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Администрация Школы оказывает содействие в работе таких объединений и организаций.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w:t>
      </w:r>
      <w:r w:rsidR="0083607E" w:rsidRPr="0083607E">
        <w:rPr>
          <w:rFonts w:ascii="Times New Roman" w:eastAsia="Times New Roman" w:hAnsi="Times New Roman" w:cs="Times New Roman"/>
          <w:sz w:val="28"/>
          <w:szCs w:val="28"/>
          <w:lang w:eastAsia="ru-RU"/>
        </w:rPr>
        <w:t xml:space="preserve">. Школа несёт в установленном законодательством Российской Федерации порядке ответственность </w:t>
      </w:r>
      <w:proofErr w:type="gramStart"/>
      <w:r w:rsidR="0083607E" w:rsidRPr="0083607E">
        <w:rPr>
          <w:rFonts w:ascii="Times New Roman" w:eastAsia="Times New Roman" w:hAnsi="Times New Roman" w:cs="Times New Roman"/>
          <w:sz w:val="28"/>
          <w:szCs w:val="28"/>
          <w:lang w:eastAsia="ru-RU"/>
        </w:rPr>
        <w:t>за</w:t>
      </w:r>
      <w:proofErr w:type="gramEnd"/>
      <w:r w:rsidR="0083607E" w:rsidRPr="0083607E">
        <w:rPr>
          <w:rFonts w:ascii="Times New Roman" w:eastAsia="Times New Roman" w:hAnsi="Times New Roman" w:cs="Times New Roman"/>
          <w:sz w:val="28"/>
          <w:szCs w:val="28"/>
          <w:lang w:eastAsia="ru-RU"/>
        </w:rPr>
        <w:t>:</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качество реализуемых образовательных программ;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соответствие форм, методов и средств организации образовательного процесса возрасту, интересам и потребностям детей;</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жизнь, здоровье детей и работников Школы во время образовательного процесса;</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невыполнение функций, определённых настоящим Уставом;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нарушение прав и свобод обучающихся и работников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реализацию не в полном объёме образовательных программ в соответствии с утверждёнными учебными планами.</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Законодательством Российской Федерации могут быть предусмотрены иные случаи ответственности Школы.</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w:t>
      </w:r>
      <w:r w:rsidR="0083607E" w:rsidRPr="0083607E">
        <w:rPr>
          <w:rFonts w:ascii="Times New Roman" w:eastAsia="Times New Roman" w:hAnsi="Times New Roman" w:cs="Times New Roman"/>
          <w:sz w:val="28"/>
          <w:szCs w:val="28"/>
          <w:lang w:eastAsia="ru-RU"/>
        </w:rPr>
        <w:t>. Отношения между учредителем и Школой, не урегулированные настоящим Уставом, определяются действующим законодательством.</w:t>
      </w:r>
    </w:p>
    <w:p w:rsidR="0083607E" w:rsidRPr="0083607E" w:rsidRDefault="006C2F4A"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23</w:t>
      </w:r>
      <w:r w:rsidR="0083607E" w:rsidRPr="0083607E">
        <w:rPr>
          <w:rFonts w:ascii="Times New Roman" w:eastAsia="Times New Roman" w:hAnsi="Times New Roman" w:cs="Times New Roman"/>
          <w:sz w:val="28"/>
          <w:szCs w:val="28"/>
          <w:lang w:eastAsia="ru-RU"/>
        </w:rPr>
        <w:t>. Отношения Школы с обучающимися и их родителями (законными представителями) регулируются настоящим Уставом и Договором о взаимодействии и сотрудничестве в рамках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6C2F4A" w:rsidRDefault="0083607E" w:rsidP="006C2F4A">
      <w:pPr>
        <w:tabs>
          <w:tab w:val="left" w:pos="1395"/>
        </w:tabs>
        <w:spacing w:after="0" w:line="240" w:lineRule="auto"/>
        <w:jc w:val="center"/>
        <w:rPr>
          <w:rFonts w:ascii="Times New Roman" w:eastAsia="Times New Roman" w:hAnsi="Times New Roman" w:cs="Times New Roman"/>
          <w:b/>
          <w:sz w:val="28"/>
          <w:szCs w:val="28"/>
          <w:lang w:eastAsia="ru-RU"/>
        </w:rPr>
      </w:pPr>
      <w:r w:rsidRPr="006C2F4A">
        <w:rPr>
          <w:rFonts w:ascii="Times New Roman" w:eastAsia="Times New Roman" w:hAnsi="Times New Roman" w:cs="Times New Roman"/>
          <w:b/>
          <w:sz w:val="28"/>
          <w:szCs w:val="28"/>
          <w:lang w:eastAsia="ru-RU"/>
        </w:rPr>
        <w:t>Цели, предмет и виды деятельности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 Целями деятельности Школы являются: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.1. Формирование здорового образа жизни.</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.2. Развитие физических, интеллектуальных и нравственных способностей учащихся.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.3. Удовлетворение потребностей детей в занятиях физической культурой и спортом.</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.4. Реализация дополнительных образовательных программ и услуг в интересах личности, общества, государства.</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.5.Развитие и пропаганда массового спорта среди населения.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.6. Обеспечение необходимых условий для личностного развития, укрепления здоровья, профессионального самоопределения и творче</w:t>
      </w:r>
      <w:r>
        <w:rPr>
          <w:rFonts w:ascii="Times New Roman" w:eastAsia="Times New Roman" w:hAnsi="Times New Roman" w:cs="Times New Roman"/>
          <w:sz w:val="28"/>
          <w:szCs w:val="28"/>
          <w:lang w:eastAsia="ru-RU"/>
        </w:rPr>
        <w:t>ского труда детей в возрасте с 6 до 18 лет, молодежи до 24</w:t>
      </w:r>
      <w:r w:rsidR="0083607E" w:rsidRPr="0083607E">
        <w:rPr>
          <w:rFonts w:ascii="Times New Roman" w:eastAsia="Times New Roman" w:hAnsi="Times New Roman" w:cs="Times New Roman"/>
          <w:sz w:val="28"/>
          <w:szCs w:val="28"/>
          <w:lang w:eastAsia="ru-RU"/>
        </w:rPr>
        <w:t xml:space="preserve"> лет.</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25</w:t>
      </w:r>
      <w:r w:rsidR="0083607E" w:rsidRPr="0083607E">
        <w:rPr>
          <w:rFonts w:ascii="Times New Roman" w:eastAsia="Times New Roman" w:hAnsi="Times New Roman" w:cs="Times New Roman"/>
          <w:sz w:val="28"/>
          <w:szCs w:val="28"/>
          <w:lang w:eastAsia="ru-RU"/>
        </w:rPr>
        <w:t>. Предметом деятельности Школы является оказание услуг в сфере образования.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26</w:t>
      </w:r>
      <w:r w:rsidR="0083607E" w:rsidRPr="0083607E">
        <w:rPr>
          <w:rFonts w:ascii="Times New Roman" w:eastAsia="Times New Roman" w:hAnsi="Times New Roman" w:cs="Times New Roman"/>
          <w:sz w:val="28"/>
          <w:szCs w:val="28"/>
          <w:lang w:eastAsia="ru-RU"/>
        </w:rPr>
        <w:t>. 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27</w:t>
      </w:r>
      <w:r w:rsidR="0083607E" w:rsidRPr="0083607E">
        <w:rPr>
          <w:rFonts w:ascii="Times New Roman" w:eastAsia="Times New Roman" w:hAnsi="Times New Roman" w:cs="Times New Roman"/>
          <w:sz w:val="28"/>
          <w:szCs w:val="28"/>
          <w:lang w:eastAsia="ru-RU"/>
        </w:rPr>
        <w:t>. Для достиже</w:t>
      </w:r>
      <w:r>
        <w:rPr>
          <w:rFonts w:ascii="Times New Roman" w:eastAsia="Times New Roman" w:hAnsi="Times New Roman" w:cs="Times New Roman"/>
          <w:sz w:val="28"/>
          <w:szCs w:val="28"/>
          <w:lang w:eastAsia="ru-RU"/>
        </w:rPr>
        <w:t>ния целей, указанных в пункте 24</w:t>
      </w:r>
      <w:r w:rsidR="0083607E" w:rsidRPr="0083607E">
        <w:rPr>
          <w:rFonts w:ascii="Times New Roman" w:eastAsia="Times New Roman" w:hAnsi="Times New Roman" w:cs="Times New Roman"/>
          <w:sz w:val="28"/>
          <w:szCs w:val="28"/>
          <w:lang w:eastAsia="ru-RU"/>
        </w:rPr>
        <w:t xml:space="preserve"> настоящего Устава, Школа в установленном законодательством Российской Федерации порядке осуществляет следующие виды деятельности, относящиеся </w:t>
      </w:r>
      <w:proofErr w:type="gramStart"/>
      <w:r w:rsidR="0083607E" w:rsidRPr="0083607E">
        <w:rPr>
          <w:rFonts w:ascii="Times New Roman" w:eastAsia="Times New Roman" w:hAnsi="Times New Roman" w:cs="Times New Roman"/>
          <w:sz w:val="28"/>
          <w:szCs w:val="28"/>
          <w:lang w:eastAsia="ru-RU"/>
        </w:rPr>
        <w:t>к</w:t>
      </w:r>
      <w:proofErr w:type="gramEnd"/>
      <w:r w:rsidR="0083607E" w:rsidRPr="0083607E">
        <w:rPr>
          <w:rFonts w:ascii="Times New Roman" w:eastAsia="Times New Roman" w:hAnsi="Times New Roman" w:cs="Times New Roman"/>
          <w:sz w:val="28"/>
          <w:szCs w:val="28"/>
          <w:lang w:eastAsia="ru-RU"/>
        </w:rPr>
        <w:t xml:space="preserve"> основным:</w:t>
      </w:r>
    </w:p>
    <w:p w:rsidR="00183A25" w:rsidRPr="007C3E9B" w:rsidRDefault="00183A25" w:rsidP="00183A25">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7C3E9B">
        <w:rPr>
          <w:rFonts w:ascii="Times New Roman" w:eastAsia="Times New Roman" w:hAnsi="Times New Roman" w:cs="Times New Roman"/>
          <w:sz w:val="28"/>
          <w:szCs w:val="28"/>
          <w:lang w:eastAsia="ru-RU"/>
        </w:rPr>
        <w:t xml:space="preserve">- реализация дополнительных </w:t>
      </w:r>
      <w:proofErr w:type="spellStart"/>
      <w:r w:rsidRPr="007C3E9B">
        <w:rPr>
          <w:rFonts w:ascii="Times New Roman" w:eastAsia="Times New Roman" w:hAnsi="Times New Roman" w:cs="Times New Roman"/>
          <w:sz w:val="28"/>
          <w:szCs w:val="28"/>
          <w:lang w:eastAsia="ru-RU"/>
        </w:rPr>
        <w:t>общеразвивающих</w:t>
      </w:r>
      <w:proofErr w:type="spellEnd"/>
      <w:r w:rsidRPr="007C3E9B">
        <w:rPr>
          <w:rFonts w:ascii="Times New Roman" w:eastAsia="Times New Roman" w:hAnsi="Times New Roman" w:cs="Times New Roman"/>
          <w:sz w:val="28"/>
          <w:szCs w:val="28"/>
          <w:lang w:eastAsia="ru-RU"/>
        </w:rPr>
        <w:t xml:space="preserve"> программ физкультурно-спортивной направленности: тяжелая атлетика, пауэрлифтинг (силовое троеборье), гиревой спорт,  дзюдо,  самбо,  </w:t>
      </w:r>
      <w:proofErr w:type="spellStart"/>
      <w:r w:rsidRPr="007C3E9B">
        <w:rPr>
          <w:rFonts w:ascii="Times New Roman" w:eastAsia="Times New Roman" w:hAnsi="Times New Roman" w:cs="Times New Roman"/>
          <w:sz w:val="28"/>
          <w:szCs w:val="28"/>
          <w:lang w:eastAsia="ru-RU"/>
        </w:rPr>
        <w:t>кикбоксинг</w:t>
      </w:r>
      <w:proofErr w:type="spellEnd"/>
      <w:r w:rsidRPr="007C3E9B">
        <w:rPr>
          <w:rFonts w:ascii="Times New Roman" w:eastAsia="Times New Roman" w:hAnsi="Times New Roman" w:cs="Times New Roman"/>
          <w:sz w:val="28"/>
          <w:szCs w:val="28"/>
          <w:lang w:eastAsia="ru-RU"/>
        </w:rPr>
        <w:t xml:space="preserve">, вольная борьба, рукопашный бой, </w:t>
      </w:r>
      <w:proofErr w:type="spellStart"/>
      <w:r w:rsidRPr="007C3E9B">
        <w:rPr>
          <w:rFonts w:ascii="Times New Roman" w:eastAsia="Times New Roman" w:hAnsi="Times New Roman" w:cs="Times New Roman"/>
          <w:sz w:val="28"/>
          <w:szCs w:val="28"/>
          <w:lang w:eastAsia="ru-RU"/>
        </w:rPr>
        <w:t>амреслинг</w:t>
      </w:r>
      <w:proofErr w:type="spellEnd"/>
      <w:r w:rsidRPr="007C3E9B">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разработанных Школой самостоятельно в соответствии с федеральными государственными требованиями;</w:t>
      </w:r>
      <w:proofErr w:type="gramEnd"/>
    </w:p>
    <w:p w:rsidR="00183A25" w:rsidRPr="007C3E9B" w:rsidRDefault="00183A25" w:rsidP="00183A25">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7C3E9B">
        <w:rPr>
          <w:rFonts w:ascii="Times New Roman" w:eastAsia="Times New Roman" w:hAnsi="Times New Roman" w:cs="Times New Roman"/>
          <w:sz w:val="28"/>
          <w:szCs w:val="28"/>
          <w:lang w:eastAsia="ru-RU"/>
        </w:rPr>
        <w:t xml:space="preserve">- реализация дополнительных </w:t>
      </w:r>
      <w:proofErr w:type="spellStart"/>
      <w:r w:rsidRPr="007C3E9B">
        <w:rPr>
          <w:rFonts w:ascii="Times New Roman" w:eastAsia="Times New Roman" w:hAnsi="Times New Roman" w:cs="Times New Roman"/>
          <w:sz w:val="28"/>
          <w:szCs w:val="28"/>
          <w:lang w:eastAsia="ru-RU"/>
        </w:rPr>
        <w:t>предпрофессиональных</w:t>
      </w:r>
      <w:proofErr w:type="spellEnd"/>
      <w:r w:rsidRPr="007C3E9B">
        <w:rPr>
          <w:rFonts w:ascii="Times New Roman" w:eastAsia="Times New Roman" w:hAnsi="Times New Roman" w:cs="Times New Roman"/>
          <w:sz w:val="28"/>
          <w:szCs w:val="28"/>
          <w:lang w:eastAsia="ru-RU"/>
        </w:rPr>
        <w:t xml:space="preserve"> программ физкультурно-спортивной направленности: тяжелая атлетика, пауэрлифтинг (силовое троеборье), гиревой спорт,  дзюдо,  самбо,  </w:t>
      </w:r>
      <w:proofErr w:type="spellStart"/>
      <w:r w:rsidRPr="007C3E9B">
        <w:rPr>
          <w:rFonts w:ascii="Times New Roman" w:eastAsia="Times New Roman" w:hAnsi="Times New Roman" w:cs="Times New Roman"/>
          <w:sz w:val="28"/>
          <w:szCs w:val="28"/>
          <w:lang w:eastAsia="ru-RU"/>
        </w:rPr>
        <w:t>кикбоксинг</w:t>
      </w:r>
      <w:proofErr w:type="spellEnd"/>
      <w:r w:rsidRPr="007C3E9B">
        <w:rPr>
          <w:rFonts w:ascii="Times New Roman" w:eastAsia="Times New Roman" w:hAnsi="Times New Roman" w:cs="Times New Roman"/>
          <w:sz w:val="28"/>
          <w:szCs w:val="28"/>
          <w:lang w:eastAsia="ru-RU"/>
        </w:rPr>
        <w:t xml:space="preserve">, вольная борьба, рукопашный бой, </w:t>
      </w:r>
      <w:proofErr w:type="spellStart"/>
      <w:r w:rsidRPr="007C3E9B">
        <w:rPr>
          <w:rFonts w:ascii="Times New Roman" w:eastAsia="Times New Roman" w:hAnsi="Times New Roman" w:cs="Times New Roman"/>
          <w:sz w:val="28"/>
          <w:szCs w:val="28"/>
          <w:lang w:eastAsia="ru-RU"/>
        </w:rPr>
        <w:t>амреслинг</w:t>
      </w:r>
      <w:proofErr w:type="spellEnd"/>
      <w:r w:rsidRPr="007C3E9B">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разработанных Школой самостоятельно в соответствии с федеральными государственными требованиями и с учетом соответствующих федеральных стандартов спортивной подготовки;</w:t>
      </w:r>
      <w:proofErr w:type="gramEnd"/>
    </w:p>
    <w:p w:rsidR="00612875" w:rsidRPr="007C3E9B" w:rsidRDefault="00183A25" w:rsidP="00183A25">
      <w:pPr>
        <w:tabs>
          <w:tab w:val="left" w:pos="1395"/>
        </w:tabs>
        <w:spacing w:after="0" w:line="240" w:lineRule="auto"/>
        <w:ind w:firstLine="567"/>
        <w:jc w:val="both"/>
        <w:rPr>
          <w:rFonts w:ascii="Times New Roman" w:eastAsia="Times New Roman" w:hAnsi="Times New Roman" w:cs="Times New Roman"/>
          <w:sz w:val="28"/>
          <w:szCs w:val="28"/>
          <w:lang w:eastAsia="ru-RU"/>
        </w:rPr>
      </w:pPr>
      <w:proofErr w:type="gramStart"/>
      <w:r w:rsidRPr="007C3E9B">
        <w:rPr>
          <w:rFonts w:ascii="Times New Roman" w:eastAsia="Times New Roman" w:hAnsi="Times New Roman" w:cs="Times New Roman"/>
          <w:sz w:val="28"/>
          <w:szCs w:val="28"/>
          <w:lang w:eastAsia="ru-RU"/>
        </w:rPr>
        <w:t xml:space="preserve">- реализация по программам спортивной подготовки физкультурно-спортивной направленности: тяжелая атлетика, пауэрлифтинг (силовое троеборье), гиревой спорт,  дзюдо,  самбо,  </w:t>
      </w:r>
      <w:proofErr w:type="spellStart"/>
      <w:r w:rsidRPr="007C3E9B">
        <w:rPr>
          <w:rFonts w:ascii="Times New Roman" w:eastAsia="Times New Roman" w:hAnsi="Times New Roman" w:cs="Times New Roman"/>
          <w:sz w:val="28"/>
          <w:szCs w:val="28"/>
          <w:lang w:eastAsia="ru-RU"/>
        </w:rPr>
        <w:t>кикбоксинг</w:t>
      </w:r>
      <w:proofErr w:type="spellEnd"/>
      <w:r w:rsidRPr="007C3E9B">
        <w:rPr>
          <w:rFonts w:ascii="Times New Roman" w:eastAsia="Times New Roman" w:hAnsi="Times New Roman" w:cs="Times New Roman"/>
          <w:sz w:val="28"/>
          <w:szCs w:val="28"/>
          <w:lang w:eastAsia="ru-RU"/>
        </w:rPr>
        <w:t xml:space="preserve">, вольная борьба, рукопашный бой, </w:t>
      </w:r>
      <w:proofErr w:type="spellStart"/>
      <w:r w:rsidRPr="007C3E9B">
        <w:rPr>
          <w:rFonts w:ascii="Times New Roman" w:eastAsia="Times New Roman" w:hAnsi="Times New Roman" w:cs="Times New Roman"/>
          <w:sz w:val="28"/>
          <w:szCs w:val="28"/>
          <w:lang w:eastAsia="ru-RU"/>
        </w:rPr>
        <w:t>амреслинг</w:t>
      </w:r>
      <w:proofErr w:type="spellEnd"/>
      <w:r w:rsidRPr="007C3E9B">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 разрабатываемым образовательными организациями в соответствии с федеральными стандартами спортивной подготовки.</w:t>
      </w:r>
      <w:proofErr w:type="gramEnd"/>
    </w:p>
    <w:p w:rsidR="0083607E" w:rsidRPr="0083607E" w:rsidRDefault="00E6009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осуществляет свою деятельность в соответствии с муниципальным заданием, связанным с оказанием услуг, относящихся к её основным видам деятельности, в сфере образования.</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Финансовое обеспечение выполнения муниципального задания Школы осуществляется в виде субсидий из местного бюджета.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 переходный период финансовое обеспечение деятельности Школы осуществляется в порядке, установленном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не вправе отказаться от выполнения муниципального задания.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Школа вправе сверх установленного муниципального задания, а также в случаях, определённых федеральными законами, в пределах установленного </w:t>
      </w:r>
      <w:r w:rsidRPr="0083607E">
        <w:rPr>
          <w:rFonts w:ascii="Times New Roman" w:eastAsia="Times New Roman" w:hAnsi="Times New Roman" w:cs="Times New Roman"/>
          <w:sz w:val="28"/>
          <w:szCs w:val="28"/>
          <w:lang w:eastAsia="ru-RU"/>
        </w:rPr>
        <w:lastRenderedPageBreak/>
        <w:t>муниципального задания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28</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вправе оказывать платные дополнительные образовательные услуги (на договорной  основе), не предусмотренные соответствующими основными  образовательными программами по видам спорта и государственными образовательными стандартами, различным категориям населения (по возрасту (дети - с 6-ти лет, подростки, молодёжь, лица средне</w:t>
      </w:r>
      <w:r>
        <w:rPr>
          <w:rFonts w:ascii="Times New Roman" w:eastAsia="Times New Roman" w:hAnsi="Times New Roman" w:cs="Times New Roman"/>
          <w:sz w:val="28"/>
          <w:szCs w:val="28"/>
          <w:lang w:eastAsia="ru-RU"/>
        </w:rPr>
        <w:t xml:space="preserve">го </w:t>
      </w:r>
      <w:r w:rsidR="0083607E" w:rsidRPr="0083607E">
        <w:rPr>
          <w:rFonts w:ascii="Times New Roman" w:eastAsia="Times New Roman" w:hAnsi="Times New Roman" w:cs="Times New Roman"/>
          <w:sz w:val="28"/>
          <w:szCs w:val="28"/>
          <w:lang w:eastAsia="ru-RU"/>
        </w:rPr>
        <w:t>возраста</w:t>
      </w:r>
      <w:r>
        <w:rPr>
          <w:rFonts w:ascii="Times New Roman" w:eastAsia="Times New Roman" w:hAnsi="Times New Roman" w:cs="Times New Roman"/>
          <w:sz w:val="28"/>
          <w:szCs w:val="28"/>
          <w:lang w:eastAsia="ru-RU"/>
        </w:rPr>
        <w:t>)</w:t>
      </w:r>
      <w:r w:rsidR="0083607E" w:rsidRPr="0083607E">
        <w:rPr>
          <w:rFonts w:ascii="Times New Roman" w:eastAsia="Times New Roman" w:hAnsi="Times New Roman" w:cs="Times New Roman"/>
          <w:sz w:val="28"/>
          <w:szCs w:val="28"/>
          <w:lang w:eastAsia="ru-RU"/>
        </w:rPr>
        <w:t>:</w:t>
      </w:r>
      <w:proofErr w:type="gramEnd"/>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обучение</w:t>
      </w:r>
      <w:proofErr w:type="gramEnd"/>
      <w:r w:rsidR="0083607E" w:rsidRPr="0083607E">
        <w:rPr>
          <w:rFonts w:ascii="Times New Roman" w:eastAsia="Times New Roman" w:hAnsi="Times New Roman" w:cs="Times New Roman"/>
          <w:sz w:val="28"/>
          <w:szCs w:val="28"/>
          <w:lang w:eastAsia="ru-RU"/>
        </w:rPr>
        <w:t xml:space="preserve"> по дополнительным образовательным программам физкультурно-оздоровительной направленности, в том числе для лиц с  недостаточной физической подготовленностью (общая физическая подготовка, атлетическая гимнастика);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занятия  с углублённым изучением видов спорта.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29</w:t>
      </w:r>
      <w:r w:rsidR="0083607E" w:rsidRPr="0083607E">
        <w:rPr>
          <w:rFonts w:ascii="Times New Roman" w:eastAsia="Times New Roman" w:hAnsi="Times New Roman" w:cs="Times New Roman"/>
          <w:sz w:val="28"/>
          <w:szCs w:val="28"/>
          <w:lang w:eastAsia="ru-RU"/>
        </w:rPr>
        <w:t>. Школа не вправе осуществлять виды деятельности, не предусмотренные настоящим Уставом.</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Право Школы осуществлять деятельность, на которую в соответствии с законодательством Российской Федерации требуется разрешительный документ (лицензия и др.), возникает у Школы со дня его получения или в указанный в нём срок и прекращается по истечении срока его действия, если иное не установлено законодательством Российской Федерации.</w:t>
      </w:r>
    </w:p>
    <w:p w:rsidR="0083607E" w:rsidRPr="00EA355E" w:rsidRDefault="0083607E" w:rsidP="00EA355E">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EA355E" w:rsidRDefault="0083607E" w:rsidP="00EA355E">
      <w:pPr>
        <w:tabs>
          <w:tab w:val="left" w:pos="1395"/>
        </w:tabs>
        <w:spacing w:after="0" w:line="240" w:lineRule="auto"/>
        <w:jc w:val="center"/>
        <w:rPr>
          <w:rFonts w:ascii="Times New Roman" w:eastAsia="Times New Roman" w:hAnsi="Times New Roman" w:cs="Times New Roman"/>
          <w:b/>
          <w:sz w:val="28"/>
          <w:szCs w:val="28"/>
          <w:lang w:eastAsia="ru-RU"/>
        </w:rPr>
      </w:pPr>
      <w:r w:rsidRPr="00EA355E">
        <w:rPr>
          <w:rFonts w:ascii="Times New Roman" w:eastAsia="Times New Roman" w:hAnsi="Times New Roman" w:cs="Times New Roman"/>
          <w:b/>
          <w:sz w:val="28"/>
          <w:szCs w:val="28"/>
          <w:lang w:eastAsia="ru-RU"/>
        </w:rPr>
        <w:t>Имущество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30</w:t>
      </w:r>
      <w:r w:rsidR="0083607E" w:rsidRPr="0083607E">
        <w:rPr>
          <w:rFonts w:ascii="Times New Roman" w:eastAsia="Times New Roman" w:hAnsi="Times New Roman" w:cs="Times New Roman"/>
          <w:sz w:val="28"/>
          <w:szCs w:val="28"/>
          <w:lang w:eastAsia="ru-RU"/>
        </w:rPr>
        <w:t>. Имущество Школы принадлежит ей на праве оперативного управления в соответствии с Гражданским кодексом Российской Федерации.</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w:t>
      </w:r>
      <w:r w:rsidR="0083607E" w:rsidRPr="0083607E">
        <w:rPr>
          <w:rFonts w:ascii="Times New Roman" w:eastAsia="Times New Roman" w:hAnsi="Times New Roman" w:cs="Times New Roman"/>
          <w:sz w:val="28"/>
          <w:szCs w:val="28"/>
          <w:lang w:eastAsia="ru-RU"/>
        </w:rPr>
        <w:t>. Право оперативного управления имуществом, в отношении которого собственником принято решение о его закреплении за Школой, возникает у Школы с момента передачи имущества, если иное не установлено законом и иными правовыми актами или решением собственника.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Школа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законом.</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w:t>
      </w:r>
      <w:r w:rsidR="0083607E" w:rsidRPr="0083607E">
        <w:rPr>
          <w:rFonts w:ascii="Times New Roman" w:eastAsia="Times New Roman" w:hAnsi="Times New Roman" w:cs="Times New Roman"/>
          <w:sz w:val="28"/>
          <w:szCs w:val="28"/>
          <w:lang w:eastAsia="ru-RU"/>
        </w:rPr>
        <w:t>. Плоды, продукция и доходы от использования имущества, находящегося в оперативном управлении Школы, а также имущество, приобретённое Школой по договору или иным основаниям, поступают в оперативное управление Школы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33</w:t>
      </w:r>
      <w:r w:rsidR="0083607E" w:rsidRPr="0083607E">
        <w:rPr>
          <w:rFonts w:ascii="Times New Roman" w:eastAsia="Times New Roman" w:hAnsi="Times New Roman" w:cs="Times New Roman"/>
          <w:sz w:val="28"/>
          <w:szCs w:val="28"/>
          <w:lang w:eastAsia="ru-RU"/>
        </w:rPr>
        <w:t>. Право оперативного управления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Школы по решению собственника.</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34</w:t>
      </w:r>
      <w:r w:rsidR="0083607E" w:rsidRPr="0083607E">
        <w:rPr>
          <w:rFonts w:ascii="Times New Roman" w:eastAsia="Times New Roman" w:hAnsi="Times New Roman" w:cs="Times New Roman"/>
          <w:sz w:val="28"/>
          <w:szCs w:val="28"/>
          <w:lang w:eastAsia="ru-RU"/>
        </w:rPr>
        <w:t>. Школа в отношении имущества, находящегося у неё на праве оперативного управления, обеспечивает его бухгалтерский учёт, инвентаризацию, сохранность и несёт бремя расходов на его содержание.</w:t>
      </w:r>
    </w:p>
    <w:p w:rsidR="0083607E" w:rsidRPr="0083607E" w:rsidRDefault="00EA355E"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35</w:t>
      </w:r>
      <w:r w:rsidR="0083607E" w:rsidRPr="0083607E">
        <w:rPr>
          <w:rFonts w:ascii="Times New Roman" w:eastAsia="Times New Roman" w:hAnsi="Times New Roman" w:cs="Times New Roman"/>
          <w:sz w:val="28"/>
          <w:szCs w:val="28"/>
          <w:lang w:eastAsia="ru-RU"/>
        </w:rPr>
        <w:t xml:space="preserve">. Школа не вправе без согласия </w:t>
      </w:r>
      <w:r>
        <w:rPr>
          <w:rFonts w:ascii="Times New Roman" w:eastAsia="Times New Roman" w:hAnsi="Times New Roman" w:cs="Times New Roman"/>
          <w:sz w:val="28"/>
          <w:szCs w:val="28"/>
          <w:lang w:eastAsia="ru-RU"/>
        </w:rPr>
        <w:t xml:space="preserve">Учредителя </w:t>
      </w:r>
      <w:r w:rsidR="0083607E" w:rsidRPr="0083607E">
        <w:rPr>
          <w:rFonts w:ascii="Times New Roman" w:eastAsia="Times New Roman" w:hAnsi="Times New Roman" w:cs="Times New Roman"/>
          <w:sz w:val="28"/>
          <w:szCs w:val="28"/>
          <w:lang w:eastAsia="ru-RU"/>
        </w:rPr>
        <w:t>распоряжаться особо ценным движимым имуществом, закреплённым за ней собственником или приобретённым Школой за счёт средств, выделенных ей собственником на приобретение такого имущества, а также недвижимым имуществом.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Остальным имуществом, находящимся у неё на праве оперативного управления, Школа вправе распоряжаться самостоятельно, если иное не установлено законодательством Российской Федерации.</w:t>
      </w:r>
    </w:p>
    <w:p w:rsidR="0083607E" w:rsidRPr="0083607E" w:rsidRDefault="006838A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36</w:t>
      </w:r>
      <w:r w:rsidR="0083607E" w:rsidRPr="0083607E">
        <w:rPr>
          <w:rFonts w:ascii="Times New Roman" w:eastAsia="Times New Roman" w:hAnsi="Times New Roman" w:cs="Times New Roman"/>
          <w:sz w:val="28"/>
          <w:szCs w:val="28"/>
          <w:lang w:eastAsia="ru-RU"/>
        </w:rPr>
        <w:t>. Крупная сделка может быть совершена Школой только с предварительного с</w:t>
      </w:r>
      <w:r>
        <w:rPr>
          <w:rFonts w:ascii="Times New Roman" w:eastAsia="Times New Roman" w:hAnsi="Times New Roman" w:cs="Times New Roman"/>
          <w:sz w:val="28"/>
          <w:szCs w:val="28"/>
          <w:lang w:eastAsia="ru-RU"/>
        </w:rPr>
        <w:t>огласия Учредителя</w:t>
      </w:r>
      <w:r w:rsidR="0083607E" w:rsidRPr="0083607E">
        <w:rPr>
          <w:rFonts w:ascii="Times New Roman" w:eastAsia="Times New Roman" w:hAnsi="Times New Roman" w:cs="Times New Roman"/>
          <w:sz w:val="28"/>
          <w:szCs w:val="28"/>
          <w:lang w:eastAsia="ru-RU"/>
        </w:rPr>
        <w:t>.</w:t>
      </w:r>
    </w:p>
    <w:p w:rsidR="0083607E" w:rsidRPr="0083607E" w:rsidRDefault="006838A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Крупной сделкой признаётся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w:t>
      </w:r>
      <w:r>
        <w:rPr>
          <w:rFonts w:ascii="Times New Roman" w:eastAsia="Times New Roman" w:hAnsi="Times New Roman" w:cs="Times New Roman"/>
          <w:sz w:val="28"/>
          <w:szCs w:val="28"/>
          <w:lang w:eastAsia="ru-RU"/>
        </w:rPr>
        <w:t xml:space="preserve">а превышает </w:t>
      </w:r>
      <w:r w:rsidR="00D63C6F">
        <w:rPr>
          <w:rFonts w:ascii="Times New Roman" w:eastAsia="Times New Roman" w:hAnsi="Times New Roman" w:cs="Times New Roman"/>
          <w:sz w:val="28"/>
          <w:szCs w:val="28"/>
          <w:lang w:eastAsia="ru-RU"/>
        </w:rPr>
        <w:t>5</w:t>
      </w:r>
      <w:r w:rsidR="0083607E" w:rsidRPr="0083607E">
        <w:rPr>
          <w:rFonts w:ascii="Times New Roman" w:eastAsia="Times New Roman" w:hAnsi="Times New Roman" w:cs="Times New Roman"/>
          <w:sz w:val="28"/>
          <w:szCs w:val="28"/>
          <w:lang w:eastAsia="ru-RU"/>
        </w:rPr>
        <w:t> процентов балансовой стоимости активов Школы, определяемой по данным</w:t>
      </w:r>
      <w:proofErr w:type="gramEnd"/>
      <w:r w:rsidR="0083607E" w:rsidRPr="0083607E">
        <w:rPr>
          <w:rFonts w:ascii="Times New Roman" w:eastAsia="Times New Roman" w:hAnsi="Times New Roman" w:cs="Times New Roman"/>
          <w:sz w:val="28"/>
          <w:szCs w:val="28"/>
          <w:lang w:eastAsia="ru-RU"/>
        </w:rPr>
        <w:t xml:space="preserve"> его бухгалтерской отчётности на последнюю отчётную дату.</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37</w:t>
      </w:r>
      <w:r w:rsidR="0083607E" w:rsidRPr="0083607E">
        <w:rPr>
          <w:rFonts w:ascii="Times New Roman" w:eastAsia="Times New Roman" w:hAnsi="Times New Roman" w:cs="Times New Roman"/>
          <w:sz w:val="28"/>
          <w:szCs w:val="28"/>
          <w:lang w:eastAsia="ru-RU"/>
        </w:rPr>
        <w:t>. Сделка, в совершении которой имеется заинтересованность, определяемая в соответствии со статьёй 27 Федерального закона от 12.01.96 № 7-ФЗ «О некоммерческих организациях», подлежит предварительному одобрению</w:t>
      </w:r>
      <w:r>
        <w:rPr>
          <w:rFonts w:ascii="Times New Roman" w:eastAsia="Times New Roman" w:hAnsi="Times New Roman" w:cs="Times New Roman"/>
          <w:sz w:val="28"/>
          <w:szCs w:val="28"/>
          <w:lang w:eastAsia="ru-RU"/>
        </w:rPr>
        <w:t xml:space="preserve"> Учредителем</w:t>
      </w:r>
      <w:r w:rsidR="0083607E" w:rsidRPr="0083607E">
        <w:rPr>
          <w:rFonts w:ascii="Times New Roman" w:eastAsia="Times New Roman" w:hAnsi="Times New Roman" w:cs="Times New Roman"/>
          <w:sz w:val="28"/>
          <w:szCs w:val="28"/>
          <w:lang w:eastAsia="ru-RU"/>
        </w:rPr>
        <w:t>.</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38</w:t>
      </w:r>
      <w:r w:rsidR="0083607E" w:rsidRPr="0083607E">
        <w:rPr>
          <w:rFonts w:ascii="Times New Roman" w:eastAsia="Times New Roman" w:hAnsi="Times New Roman" w:cs="Times New Roman"/>
          <w:sz w:val="28"/>
          <w:szCs w:val="28"/>
          <w:lang w:eastAsia="ru-RU"/>
        </w:rPr>
        <w:t>. 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39</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 xml:space="preserve">Школа вправе с согласия </w:t>
      </w:r>
      <w:r>
        <w:rPr>
          <w:rFonts w:ascii="Times New Roman" w:eastAsia="Times New Roman" w:hAnsi="Times New Roman" w:cs="Times New Roman"/>
          <w:sz w:val="28"/>
          <w:szCs w:val="28"/>
          <w:lang w:eastAsia="ru-RU"/>
        </w:rPr>
        <w:t xml:space="preserve">Учредителя </w:t>
      </w:r>
      <w:r w:rsidR="0083607E" w:rsidRPr="0083607E">
        <w:rPr>
          <w:rFonts w:ascii="Times New Roman" w:eastAsia="Times New Roman" w:hAnsi="Times New Roman" w:cs="Times New Roman"/>
          <w:sz w:val="28"/>
          <w:szCs w:val="28"/>
          <w:lang w:eastAsia="ru-RU"/>
        </w:rPr>
        <w:t>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закреплённого за ней собственником или приобретённого Школой за счёт средств, выделенных ей собственником на приобретение такого имущества, а также недвижимого имущества.</w:t>
      </w:r>
      <w:proofErr w:type="gramEnd"/>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 случаях и порядке, предусмотренных федеральными законами, Школа вправе вносить имущество, указанное в абзаце первом настоящего пункта, в уставный (складочный) капитал хозяйственных обществ или иным образом передавать им это имущество в качестве их учредителя или участника.</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40</w:t>
      </w:r>
      <w:r w:rsidR="0083607E" w:rsidRPr="0083607E">
        <w:rPr>
          <w:rFonts w:ascii="Times New Roman" w:eastAsia="Times New Roman" w:hAnsi="Times New Roman" w:cs="Times New Roman"/>
          <w:sz w:val="28"/>
          <w:szCs w:val="28"/>
          <w:lang w:eastAsia="ru-RU"/>
        </w:rPr>
        <w:t>. Школа не вправе совершать сделки, возможными последствиями которых является отчуждение или обременение имущества, закреплённого за Школой, или имущества, приобретённого за счёт средств, выделенных Школе из местного бюджета, если иное не установлено законодательством Российской Федерации.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41</w:t>
      </w:r>
      <w:r w:rsidR="0083607E" w:rsidRPr="0083607E">
        <w:rPr>
          <w:rFonts w:ascii="Times New Roman" w:eastAsia="Times New Roman" w:hAnsi="Times New Roman" w:cs="Times New Roman"/>
          <w:sz w:val="28"/>
          <w:szCs w:val="28"/>
          <w:lang w:eastAsia="ru-RU"/>
        </w:rPr>
        <w:t>. Земельный участок, необходимый для выполнения Школой своих уставных задач, предоставляется ей на праве постоянного (бессрочного) пользования в соответствии с действующим законодательством.</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42</w:t>
      </w:r>
      <w:r w:rsidR="0083607E" w:rsidRPr="0083607E">
        <w:rPr>
          <w:rFonts w:ascii="Times New Roman" w:eastAsia="Times New Roman" w:hAnsi="Times New Roman" w:cs="Times New Roman"/>
          <w:sz w:val="28"/>
          <w:szCs w:val="28"/>
          <w:lang w:eastAsia="ru-RU"/>
        </w:rPr>
        <w:t>. Права Школы на объекты интеллектуальной собственности регулируются законодательством Российской Федерации.</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43</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Контроль за</w:t>
      </w:r>
      <w:proofErr w:type="gramEnd"/>
      <w:r w:rsidR="0083607E" w:rsidRPr="0083607E">
        <w:rPr>
          <w:rFonts w:ascii="Times New Roman" w:eastAsia="Times New Roman" w:hAnsi="Times New Roman" w:cs="Times New Roman"/>
          <w:sz w:val="28"/>
          <w:szCs w:val="28"/>
          <w:lang w:eastAsia="ru-RU"/>
        </w:rPr>
        <w:t xml:space="preserve"> использованием по назначению и сохранностью имущества, закреплённого за Школой на праве оперативного управления, осуществляет </w:t>
      </w:r>
      <w:r>
        <w:rPr>
          <w:rFonts w:ascii="Times New Roman" w:eastAsia="Times New Roman" w:hAnsi="Times New Roman" w:cs="Times New Roman"/>
          <w:sz w:val="28"/>
          <w:szCs w:val="28"/>
          <w:lang w:eastAsia="ru-RU"/>
        </w:rPr>
        <w:t xml:space="preserve">УИ и ЗО и Управление образования </w:t>
      </w:r>
      <w:r w:rsidR="0083607E" w:rsidRPr="0083607E">
        <w:rPr>
          <w:rFonts w:ascii="Times New Roman" w:eastAsia="Times New Roman" w:hAnsi="Times New Roman" w:cs="Times New Roman"/>
          <w:sz w:val="28"/>
          <w:szCs w:val="28"/>
          <w:lang w:eastAsia="ru-RU"/>
        </w:rPr>
        <w:t>в соответствии с действующим законодательством.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D63C6F" w:rsidRDefault="0083607E" w:rsidP="00D63C6F">
      <w:pPr>
        <w:tabs>
          <w:tab w:val="left" w:pos="1395"/>
        </w:tabs>
        <w:spacing w:after="0" w:line="240" w:lineRule="auto"/>
        <w:jc w:val="center"/>
        <w:rPr>
          <w:rFonts w:ascii="Times New Roman" w:eastAsia="Times New Roman" w:hAnsi="Times New Roman" w:cs="Times New Roman"/>
          <w:b/>
          <w:sz w:val="28"/>
          <w:szCs w:val="28"/>
          <w:lang w:eastAsia="ru-RU"/>
        </w:rPr>
      </w:pPr>
      <w:r w:rsidRPr="00D63C6F">
        <w:rPr>
          <w:rFonts w:ascii="Times New Roman" w:eastAsia="Times New Roman" w:hAnsi="Times New Roman" w:cs="Times New Roman"/>
          <w:b/>
          <w:sz w:val="28"/>
          <w:szCs w:val="28"/>
          <w:lang w:eastAsia="ru-RU"/>
        </w:rPr>
        <w:t>Права и обязанности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D63C6F"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44</w:t>
      </w:r>
      <w:r w:rsidR="0083607E" w:rsidRPr="0083607E">
        <w:rPr>
          <w:rFonts w:ascii="Times New Roman" w:eastAsia="Times New Roman" w:hAnsi="Times New Roman" w:cs="Times New Roman"/>
          <w:sz w:val="28"/>
          <w:szCs w:val="28"/>
          <w:lang w:eastAsia="ru-RU"/>
        </w:rPr>
        <w:t>. Для выполнения уставных целей Школа имеет право в порядке, установленном действующим законодательством Российской Федерации: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Школы.</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45</w:t>
      </w:r>
      <w:r w:rsidR="0083607E" w:rsidRPr="0083607E">
        <w:rPr>
          <w:rFonts w:ascii="Times New Roman" w:eastAsia="Times New Roman" w:hAnsi="Times New Roman" w:cs="Times New Roman"/>
          <w:sz w:val="28"/>
          <w:szCs w:val="28"/>
          <w:lang w:eastAsia="ru-RU"/>
        </w:rPr>
        <w:t>. Школа обязана:</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выполнение муниципального задания;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вести бухгалтерский учёт, представлять бухгалтерскую отчётность и статистическую отчётность в порядке, установленном законодательством Российской Федерации;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своевременно и в полном объёме выплату работникам заработной платы и иных выплат;</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 причинённый их здоровью и трудоспособности;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гарантированные условия труда и меры социальной защиты своих работников;</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учёт и сохранность документов по личному составу, а также своевременную передачу их на государственное хранение в установленном порядке;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обеспечивать сохранность имущества, закреплённого за Школой на праве оперативного управления, использовать его эффективно и строго по назначению.</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Школа вправе осуществлять иные права и </w:t>
      </w:r>
      <w:proofErr w:type="gramStart"/>
      <w:r w:rsidR="0083607E" w:rsidRPr="0083607E">
        <w:rPr>
          <w:rFonts w:ascii="Times New Roman" w:eastAsia="Times New Roman" w:hAnsi="Times New Roman" w:cs="Times New Roman"/>
          <w:sz w:val="28"/>
          <w:szCs w:val="28"/>
          <w:lang w:eastAsia="ru-RU"/>
        </w:rPr>
        <w:t>несёт иные обязанности</w:t>
      </w:r>
      <w:proofErr w:type="gramEnd"/>
      <w:r w:rsidR="0083607E" w:rsidRPr="0083607E">
        <w:rPr>
          <w:rFonts w:ascii="Times New Roman" w:eastAsia="Times New Roman" w:hAnsi="Times New Roman" w:cs="Times New Roman"/>
          <w:sz w:val="28"/>
          <w:szCs w:val="28"/>
          <w:lang w:eastAsia="ru-RU"/>
        </w:rPr>
        <w:t xml:space="preserve"> в соответствии с действующим законодательством и настоящим Уставом.</w:t>
      </w:r>
    </w:p>
    <w:p w:rsidR="00EF34D6"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p>
    <w:p w:rsidR="0083607E" w:rsidRPr="00EF34D6" w:rsidRDefault="0083607E" w:rsidP="00EF34D6">
      <w:pPr>
        <w:tabs>
          <w:tab w:val="left" w:pos="1395"/>
        </w:tabs>
        <w:spacing w:after="0" w:line="240" w:lineRule="auto"/>
        <w:jc w:val="center"/>
        <w:rPr>
          <w:rFonts w:ascii="Times New Roman" w:eastAsia="Times New Roman" w:hAnsi="Times New Roman" w:cs="Times New Roman"/>
          <w:b/>
          <w:sz w:val="28"/>
          <w:szCs w:val="28"/>
          <w:lang w:eastAsia="ru-RU"/>
        </w:rPr>
      </w:pPr>
      <w:r w:rsidRPr="00EF34D6">
        <w:rPr>
          <w:rFonts w:ascii="Times New Roman" w:eastAsia="Times New Roman" w:hAnsi="Times New Roman" w:cs="Times New Roman"/>
          <w:b/>
          <w:sz w:val="28"/>
          <w:szCs w:val="28"/>
          <w:lang w:eastAsia="ru-RU"/>
        </w:rPr>
        <w:t>Организация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46</w:t>
      </w:r>
      <w:r w:rsidR="0083607E" w:rsidRPr="0083607E">
        <w:rPr>
          <w:rFonts w:ascii="Times New Roman" w:eastAsia="Times New Roman" w:hAnsi="Times New Roman" w:cs="Times New Roman"/>
          <w:sz w:val="28"/>
          <w:szCs w:val="28"/>
          <w:lang w:eastAsia="ru-RU"/>
        </w:rPr>
        <w:t>. Образовательный проце</w:t>
      </w:r>
      <w:proofErr w:type="gramStart"/>
      <w:r w:rsidR="0083607E" w:rsidRPr="0083607E">
        <w:rPr>
          <w:rFonts w:ascii="Times New Roman" w:eastAsia="Times New Roman" w:hAnsi="Times New Roman" w:cs="Times New Roman"/>
          <w:sz w:val="28"/>
          <w:szCs w:val="28"/>
          <w:lang w:eastAsia="ru-RU"/>
        </w:rPr>
        <w:t>сс в Шк</w:t>
      </w:r>
      <w:proofErr w:type="gramEnd"/>
      <w:r w:rsidR="0083607E" w:rsidRPr="0083607E">
        <w:rPr>
          <w:rFonts w:ascii="Times New Roman" w:eastAsia="Times New Roman" w:hAnsi="Times New Roman" w:cs="Times New Roman"/>
          <w:sz w:val="28"/>
          <w:szCs w:val="28"/>
          <w:lang w:eastAsia="ru-RU"/>
        </w:rPr>
        <w:t>оле ведётся на русском языке.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47</w:t>
      </w:r>
      <w:r w:rsidR="0083607E" w:rsidRPr="0083607E">
        <w:rPr>
          <w:rFonts w:ascii="Times New Roman" w:eastAsia="Times New Roman" w:hAnsi="Times New Roman" w:cs="Times New Roman"/>
          <w:sz w:val="28"/>
          <w:szCs w:val="28"/>
          <w:lang w:eastAsia="ru-RU"/>
        </w:rPr>
        <w:t>. Обучение ведётся по образовательной программе Школы, в которую входит учебный план и рабочие программы учебных дисциплин (типовые, модифицированные, адаптированные, экспериментальные, авторские), утверждённые Педагогическим советом.</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3607E" w:rsidRPr="0083607E">
        <w:rPr>
          <w:rFonts w:ascii="Times New Roman" w:eastAsia="Times New Roman" w:hAnsi="Times New Roman" w:cs="Times New Roman"/>
          <w:sz w:val="28"/>
          <w:szCs w:val="28"/>
          <w:lang w:eastAsia="ru-RU"/>
        </w:rPr>
        <w:t>Школа самостоятельно разрабатывает программу своей деятельности с учётом запросов детей, потребностей семьи, образовательных учреждений, детских общественных объединений и организаций, особенностей социально-экономического развития региона и национально-культурных традиций.</w:t>
      </w:r>
    </w:p>
    <w:p w:rsidR="00183A25" w:rsidRPr="007C3E9B" w:rsidRDefault="00EF34D6" w:rsidP="00183A25">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48</w:t>
      </w:r>
      <w:r w:rsidR="0083607E" w:rsidRPr="0083607E">
        <w:rPr>
          <w:rFonts w:ascii="Times New Roman" w:eastAsia="Times New Roman" w:hAnsi="Times New Roman" w:cs="Times New Roman"/>
          <w:sz w:val="28"/>
          <w:szCs w:val="28"/>
          <w:lang w:eastAsia="ru-RU"/>
        </w:rPr>
        <w:t xml:space="preserve">. </w:t>
      </w:r>
      <w:r w:rsidR="00183A25" w:rsidRPr="007C3E9B">
        <w:rPr>
          <w:rFonts w:ascii="Times New Roman" w:eastAsia="Times New Roman" w:hAnsi="Times New Roman" w:cs="Times New Roman"/>
          <w:sz w:val="28"/>
          <w:szCs w:val="28"/>
          <w:lang w:eastAsia="ru-RU"/>
        </w:rPr>
        <w:t>Школа реализует образовательные программы дополнительного образования физкультурно-спортивной направленности по направлениям:</w:t>
      </w:r>
    </w:p>
    <w:p w:rsidR="00183A25" w:rsidRPr="007C3E9B" w:rsidRDefault="00183A25" w:rsidP="00183A25">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7C3E9B">
        <w:rPr>
          <w:rFonts w:ascii="Times New Roman" w:eastAsia="Times New Roman" w:hAnsi="Times New Roman" w:cs="Times New Roman"/>
          <w:sz w:val="28"/>
          <w:szCs w:val="28"/>
          <w:lang w:eastAsia="ru-RU"/>
        </w:rPr>
        <w:t xml:space="preserve">тяжелая атлетика, пауэрлифтинг (силовое троеборье), гиревой спорт,  дзюдо,  самбо,  </w:t>
      </w:r>
      <w:proofErr w:type="spellStart"/>
      <w:r w:rsidRPr="007C3E9B">
        <w:rPr>
          <w:rFonts w:ascii="Times New Roman" w:eastAsia="Times New Roman" w:hAnsi="Times New Roman" w:cs="Times New Roman"/>
          <w:sz w:val="28"/>
          <w:szCs w:val="28"/>
          <w:lang w:eastAsia="ru-RU"/>
        </w:rPr>
        <w:t>кикбоксинг</w:t>
      </w:r>
      <w:proofErr w:type="spellEnd"/>
      <w:r w:rsidRPr="007C3E9B">
        <w:rPr>
          <w:rFonts w:ascii="Times New Roman" w:eastAsia="Times New Roman" w:hAnsi="Times New Roman" w:cs="Times New Roman"/>
          <w:sz w:val="28"/>
          <w:szCs w:val="28"/>
          <w:lang w:eastAsia="ru-RU"/>
        </w:rPr>
        <w:t xml:space="preserve">, вольная борьба, рукопашный бой, </w:t>
      </w:r>
      <w:proofErr w:type="spellStart"/>
      <w:r w:rsidRPr="007C3E9B">
        <w:rPr>
          <w:rFonts w:ascii="Times New Roman" w:eastAsia="Times New Roman" w:hAnsi="Times New Roman" w:cs="Times New Roman"/>
          <w:sz w:val="28"/>
          <w:szCs w:val="28"/>
          <w:lang w:eastAsia="ru-RU"/>
        </w:rPr>
        <w:t>амреслинг</w:t>
      </w:r>
      <w:proofErr w:type="spellEnd"/>
      <w:r w:rsidRPr="007C3E9B">
        <w:rPr>
          <w:rFonts w:ascii="Times New Roman" w:eastAsia="Times New Roman" w:hAnsi="Times New Roman" w:cs="Times New Roman"/>
          <w:sz w:val="28"/>
          <w:szCs w:val="28"/>
          <w:lang w:eastAsia="ru-RU"/>
        </w:rPr>
        <w:t>, бокс, волейбол, баскетбол, футбол, шашки, шахматы, пулевая стрельба, греко-римская борьба, легкая атлетика, организация спортивно-массовых мероприятий.</w:t>
      </w:r>
      <w:proofErr w:type="gramEnd"/>
    </w:p>
    <w:p w:rsidR="0083607E" w:rsidRPr="0083607E" w:rsidRDefault="00EF34D6" w:rsidP="00183A25">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Образовательные программы включают в себя несколько этапов спортивной подготовки:</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спортивно-оздоровительной подготовки (</w:t>
      </w:r>
      <w:proofErr w:type="gramStart"/>
      <w:r w:rsidR="0083607E" w:rsidRPr="0083607E">
        <w:rPr>
          <w:rFonts w:ascii="Times New Roman" w:eastAsia="Times New Roman" w:hAnsi="Times New Roman" w:cs="Times New Roman"/>
          <w:sz w:val="28"/>
          <w:szCs w:val="28"/>
          <w:lang w:eastAsia="ru-RU"/>
        </w:rPr>
        <w:t>СО</w:t>
      </w:r>
      <w:proofErr w:type="gramEnd"/>
      <w:r w:rsidR="0083607E" w:rsidRPr="0083607E">
        <w:rPr>
          <w:rFonts w:ascii="Times New Roman" w:eastAsia="Times New Roman" w:hAnsi="Times New Roman" w:cs="Times New Roman"/>
          <w:sz w:val="28"/>
          <w:szCs w:val="28"/>
          <w:lang w:eastAsia="ru-RU"/>
        </w:rPr>
        <w:t>);</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начальной подготовки (НП);</w:t>
      </w:r>
    </w:p>
    <w:p w:rsidR="0083607E" w:rsidRPr="007C3E9B"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sidRPr="007C3E9B">
        <w:rPr>
          <w:rFonts w:ascii="Times New Roman" w:eastAsia="Times New Roman" w:hAnsi="Times New Roman" w:cs="Times New Roman"/>
          <w:sz w:val="28"/>
          <w:szCs w:val="28"/>
          <w:lang w:eastAsia="ru-RU"/>
        </w:rPr>
        <w:t xml:space="preserve">- </w:t>
      </w:r>
      <w:r w:rsidR="00183A25" w:rsidRPr="007C3E9B">
        <w:rPr>
          <w:rFonts w:ascii="Times New Roman" w:eastAsia="Times New Roman" w:hAnsi="Times New Roman" w:cs="Times New Roman"/>
          <w:sz w:val="28"/>
          <w:szCs w:val="28"/>
          <w:lang w:eastAsia="ru-RU"/>
        </w:rPr>
        <w:t>тренировочный этап (этап спортивной специализации)</w:t>
      </w:r>
      <w:r w:rsidR="00DF3C0E" w:rsidRPr="007C3E9B">
        <w:rPr>
          <w:rFonts w:ascii="Times New Roman" w:eastAsia="Times New Roman" w:hAnsi="Times New Roman" w:cs="Times New Roman"/>
          <w:sz w:val="28"/>
          <w:szCs w:val="28"/>
          <w:lang w:eastAsia="ru-RU"/>
        </w:rPr>
        <w:t xml:space="preserve"> (ТЭ)</w:t>
      </w:r>
      <w:r w:rsidR="00183A25" w:rsidRPr="007C3E9B">
        <w:rPr>
          <w:rFonts w:ascii="Times New Roman" w:eastAsia="Times New Roman" w:hAnsi="Times New Roman" w:cs="Times New Roman"/>
          <w:sz w:val="28"/>
          <w:szCs w:val="28"/>
          <w:lang w:eastAsia="ru-RU"/>
        </w:rPr>
        <w:t>;</w:t>
      </w:r>
    </w:p>
    <w:p w:rsid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этап совершенствования спортивного мастерства</w:t>
      </w:r>
      <w:r>
        <w:rPr>
          <w:rFonts w:ascii="Times New Roman" w:eastAsia="Times New Roman" w:hAnsi="Times New Roman" w:cs="Times New Roman"/>
          <w:sz w:val="28"/>
          <w:szCs w:val="28"/>
          <w:lang w:eastAsia="ru-RU"/>
        </w:rPr>
        <w:t xml:space="preserve"> </w:t>
      </w:r>
      <w:r w:rsidR="00DF3C0E">
        <w:rPr>
          <w:rFonts w:ascii="Times New Roman" w:eastAsia="Times New Roman" w:hAnsi="Times New Roman" w:cs="Times New Roman"/>
          <w:sz w:val="28"/>
          <w:szCs w:val="28"/>
          <w:lang w:eastAsia="ru-RU"/>
        </w:rPr>
        <w:t>(СС).</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Основными задачами образовательного процесса на этапах многолетней подготовки являются: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спортивно-оздоровительной</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подготовки – укрепление здоровья и компенсация дефицита двигательной активности; частные задачи данного этапа: расширение двигательных возможностей; общая физическая подготовка; формирование широкого круга двигательных умений (в том числе выбранного вида спорта); формирование интереса к занятиям спортом; овладение теоретическими основами физической культуры и навыками самоконтроля;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начальной подготовки – базовая подготовка и определение вида спорта для дальнейшей специализации; частные задачи данного этапа: формирование устойчивого интереса к занятиям спортом; формирование широкого круга двигательных умений и навыков; обучение основам техники двигательных действий выбранного вида спорта, всестороннее гармоничное развитие  физических качеств; укрепление здоровья;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учебно-тренировочном этапе – специализация и углублённая тренировка в выбранном виде спорта; частные задачи данного этапа: формирование разносторонней общей и специальной физической, технико-тактической подготовленности, соответствующих специфике вида спорта; формирование и совершенствование навыков соревновательной деятельности; общая и специальная психологическая подготовка; укрепление здоровья;</w:t>
      </w:r>
    </w:p>
    <w:p w:rsidR="007600CE" w:rsidRPr="00DF3C0E" w:rsidRDefault="00EF34D6" w:rsidP="00731D9C">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на этапе совершенствования спортивного мастерства – совершенствование спортивного мастерства; частные задачи данного этапа: повышение функциональных возможностей организма спортсменов; совершенствование специальных физических качеств, технико-тактической и психической подготовленности; совершенствование навыков в условиях соревновательной </w:t>
      </w:r>
      <w:r w:rsidR="0083607E" w:rsidRPr="0083607E">
        <w:rPr>
          <w:rFonts w:ascii="Times New Roman" w:eastAsia="Times New Roman" w:hAnsi="Times New Roman" w:cs="Times New Roman"/>
          <w:sz w:val="28"/>
          <w:szCs w:val="28"/>
          <w:lang w:eastAsia="ru-RU"/>
        </w:rPr>
        <w:lastRenderedPageBreak/>
        <w:t>деятельности; поддержание высокого уровня спортивной</w:t>
      </w:r>
      <w:r w:rsidR="007600CE">
        <w:rPr>
          <w:rFonts w:ascii="Times New Roman" w:eastAsia="Times New Roman" w:hAnsi="Times New Roman" w:cs="Times New Roman"/>
          <w:sz w:val="28"/>
          <w:szCs w:val="28"/>
          <w:lang w:eastAsia="ru-RU"/>
        </w:rPr>
        <w:t xml:space="preserve"> мотивации; сохранение здоровья</w:t>
      </w:r>
      <w:r w:rsidR="00DF3C0E">
        <w:rPr>
          <w:rFonts w:ascii="Times New Roman" w:eastAsia="Times New Roman" w:hAnsi="Times New Roman" w:cs="Times New Roman"/>
          <w:sz w:val="28"/>
          <w:szCs w:val="28"/>
          <w:lang w:eastAsia="ru-RU"/>
        </w:rPr>
        <w:t>.</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49</w:t>
      </w:r>
      <w:r w:rsidR="0083607E" w:rsidRPr="0083607E">
        <w:rPr>
          <w:rFonts w:ascii="Times New Roman" w:eastAsia="Times New Roman" w:hAnsi="Times New Roman" w:cs="Times New Roman"/>
          <w:sz w:val="28"/>
          <w:szCs w:val="28"/>
          <w:lang w:eastAsia="ru-RU"/>
        </w:rPr>
        <w:t>. Продолжительность обучения в Школе:</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спортивно-оздоровительном этапе - весь период обучения;</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этапе начальной подготовки  -  </w:t>
      </w:r>
      <w:r w:rsidR="00BF0279" w:rsidRPr="007C3E9B">
        <w:rPr>
          <w:rFonts w:ascii="Times New Roman" w:eastAsia="Times New Roman" w:hAnsi="Times New Roman" w:cs="Times New Roman"/>
          <w:sz w:val="28"/>
          <w:szCs w:val="28"/>
          <w:lang w:eastAsia="ru-RU"/>
        </w:rPr>
        <w:t xml:space="preserve">до </w:t>
      </w:r>
      <w:r w:rsidRPr="007C3E9B">
        <w:rPr>
          <w:rFonts w:ascii="Times New Roman" w:eastAsia="Times New Roman" w:hAnsi="Times New Roman" w:cs="Times New Roman"/>
          <w:sz w:val="28"/>
          <w:szCs w:val="28"/>
          <w:lang w:eastAsia="ru-RU"/>
        </w:rPr>
        <w:t>3</w:t>
      </w:r>
      <w:r w:rsidR="0083607E" w:rsidRPr="007C3E9B">
        <w:rPr>
          <w:rFonts w:ascii="Times New Roman" w:eastAsia="Times New Roman" w:hAnsi="Times New Roman" w:cs="Times New Roman"/>
          <w:sz w:val="28"/>
          <w:szCs w:val="28"/>
          <w:lang w:eastAsia="ru-RU"/>
        </w:rPr>
        <w:t xml:space="preserve"> </w:t>
      </w:r>
      <w:r w:rsidR="00BF0279" w:rsidRPr="007C3E9B">
        <w:rPr>
          <w:rFonts w:ascii="Times New Roman" w:eastAsia="Times New Roman" w:hAnsi="Times New Roman" w:cs="Times New Roman"/>
          <w:sz w:val="28"/>
          <w:szCs w:val="28"/>
          <w:lang w:eastAsia="ru-RU"/>
        </w:rPr>
        <w:t>лет</w:t>
      </w:r>
      <w:r w:rsidR="0083607E" w:rsidRPr="007C3E9B">
        <w:rPr>
          <w:rFonts w:ascii="Times New Roman" w:eastAsia="Times New Roman" w:hAnsi="Times New Roman" w:cs="Times New Roman"/>
          <w:sz w:val="28"/>
          <w:szCs w:val="28"/>
          <w:lang w:eastAsia="ru-RU"/>
        </w:rPr>
        <w:t>;</w:t>
      </w:r>
      <w:r w:rsidR="0083607E" w:rsidRPr="0083607E">
        <w:rPr>
          <w:rFonts w:ascii="Times New Roman" w:eastAsia="Times New Roman" w:hAnsi="Times New Roman" w:cs="Times New Roman"/>
          <w:sz w:val="28"/>
          <w:szCs w:val="28"/>
          <w:lang w:eastAsia="ru-RU"/>
        </w:rPr>
        <w:t> </w:t>
      </w:r>
    </w:p>
    <w:p w:rsidR="0083607E" w:rsidRP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учебно-тренировочном этапе  - до 5 лет; </w:t>
      </w:r>
    </w:p>
    <w:p w:rsidR="0083607E" w:rsidRDefault="00EF34D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этапе спортивног</w:t>
      </w:r>
      <w:r w:rsidR="009B4817">
        <w:rPr>
          <w:rFonts w:ascii="Times New Roman" w:eastAsia="Times New Roman" w:hAnsi="Times New Roman" w:cs="Times New Roman"/>
          <w:sz w:val="28"/>
          <w:szCs w:val="28"/>
          <w:lang w:eastAsia="ru-RU"/>
        </w:rPr>
        <w:t>о совершенствования  - до 3 лет.</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Решение о продолжительности этапов спортивной подготовки принимается педагогическим советом и утверждается директором Школы.</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Перевод по годам обучения на этапах многолетней подготовки осуществляется при наличии положительной динамики роста спортивных показателей и  способностей  к освоению программы соответствующего года и этапа подготовки.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r w:rsidR="003B018D">
        <w:rPr>
          <w:rFonts w:ascii="Times New Roman" w:eastAsia="Times New Roman" w:hAnsi="Times New Roman" w:cs="Times New Roman"/>
          <w:sz w:val="28"/>
          <w:szCs w:val="28"/>
          <w:lang w:eastAsia="ru-RU"/>
        </w:rPr>
        <w:t xml:space="preserve">      50</w:t>
      </w:r>
      <w:r w:rsidRPr="0083607E">
        <w:rPr>
          <w:rFonts w:ascii="Times New Roman" w:eastAsia="Times New Roman" w:hAnsi="Times New Roman" w:cs="Times New Roman"/>
          <w:sz w:val="28"/>
          <w:szCs w:val="28"/>
          <w:lang w:eastAsia="ru-RU"/>
        </w:rPr>
        <w:t xml:space="preserve">. Приём и зачисление </w:t>
      </w:r>
      <w:proofErr w:type="gramStart"/>
      <w:r w:rsidRPr="0083607E">
        <w:rPr>
          <w:rFonts w:ascii="Times New Roman" w:eastAsia="Times New Roman" w:hAnsi="Times New Roman" w:cs="Times New Roman"/>
          <w:sz w:val="28"/>
          <w:szCs w:val="28"/>
          <w:lang w:eastAsia="ru-RU"/>
        </w:rPr>
        <w:t>обучающихся</w:t>
      </w:r>
      <w:proofErr w:type="gramEnd"/>
      <w:r w:rsidRPr="0083607E">
        <w:rPr>
          <w:rFonts w:ascii="Times New Roman" w:eastAsia="Times New Roman" w:hAnsi="Times New Roman" w:cs="Times New Roman"/>
          <w:sz w:val="28"/>
          <w:szCs w:val="28"/>
          <w:lang w:eastAsia="ru-RU"/>
        </w:rPr>
        <w:t>.</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.1. Приём и зачисление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осуществляется на основании:</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заявления  родителей (законных представителей) либо заявления воспитанника, достигшего возраста 14 лет, с согласием родителей (законных представителей);</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медицинского заключения о состоянии здоровья ребенка с заключением о возможности заниматься в группах дополнительного образования по избранному виду спорта;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3607E" w:rsidRPr="0083607E">
        <w:rPr>
          <w:rFonts w:ascii="Times New Roman" w:eastAsia="Times New Roman" w:hAnsi="Times New Roman" w:cs="Times New Roman"/>
          <w:sz w:val="28"/>
          <w:szCs w:val="28"/>
          <w:lang w:eastAsia="ru-RU"/>
        </w:rPr>
        <w:t> документа, удостоверяющего личность родителя (законного представителя) (для ознакомления), и свидетельства о рождении ребенка; либо паспорта ребёнка;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заявления родителей (законных представителей) о согласии на обработку персональных данных.</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Приём детей в Школу может быть ограничен лицензионными нормативами и муниципальным заданием (объёмом средств, выделяемых из местного бюджета, бюджета муниципаль</w:t>
      </w:r>
      <w:r>
        <w:rPr>
          <w:rFonts w:ascii="Times New Roman" w:eastAsia="Times New Roman" w:hAnsi="Times New Roman" w:cs="Times New Roman"/>
          <w:sz w:val="28"/>
          <w:szCs w:val="28"/>
          <w:lang w:eastAsia="ru-RU"/>
        </w:rPr>
        <w:t>ного образования</w:t>
      </w:r>
      <w:r w:rsidR="0083607E" w:rsidRPr="0083607E">
        <w:rPr>
          <w:rFonts w:ascii="Times New Roman" w:eastAsia="Times New Roman" w:hAnsi="Times New Roman" w:cs="Times New Roman"/>
          <w:sz w:val="28"/>
          <w:szCs w:val="28"/>
          <w:lang w:eastAsia="ru-RU"/>
        </w:rPr>
        <w:t>).</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При приёме Школа знакомит обучающихся и их законных представителей с Уставом, лицензией на </w:t>
      </w:r>
      <w:proofErr w:type="gramStart"/>
      <w:r w:rsidR="0083607E" w:rsidRPr="0083607E">
        <w:rPr>
          <w:rFonts w:ascii="Times New Roman" w:eastAsia="Times New Roman" w:hAnsi="Times New Roman" w:cs="Times New Roman"/>
          <w:sz w:val="28"/>
          <w:szCs w:val="28"/>
          <w:lang w:eastAsia="ru-RU"/>
        </w:rPr>
        <w:t>право ведения</w:t>
      </w:r>
      <w:proofErr w:type="gramEnd"/>
      <w:r w:rsidR="0083607E" w:rsidRPr="0083607E">
        <w:rPr>
          <w:rFonts w:ascii="Times New Roman" w:eastAsia="Times New Roman" w:hAnsi="Times New Roman" w:cs="Times New Roman"/>
          <w:sz w:val="28"/>
          <w:szCs w:val="28"/>
          <w:lang w:eastAsia="ru-RU"/>
        </w:rPr>
        <w:t xml:space="preserve"> образовательной деятельности, с соответствующей дополнительной образовательной программой и другими документами, регламентирующими организацию образовательного процесса в Школе.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Зачисление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оформляется приказом директора Школы.</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.2. Школа вправе отказать в приёме в случае: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отсутствия одного из доку</w:t>
      </w:r>
      <w:r>
        <w:rPr>
          <w:rFonts w:ascii="Times New Roman" w:eastAsia="Times New Roman" w:hAnsi="Times New Roman" w:cs="Times New Roman"/>
          <w:sz w:val="28"/>
          <w:szCs w:val="28"/>
          <w:lang w:eastAsia="ru-RU"/>
        </w:rPr>
        <w:t>ментов, указанных в подпункте 50.1 пункта 50</w:t>
      </w:r>
      <w:r w:rsidR="0083607E" w:rsidRPr="0083607E">
        <w:rPr>
          <w:rFonts w:ascii="Times New Roman" w:eastAsia="Times New Roman" w:hAnsi="Times New Roman" w:cs="Times New Roman"/>
          <w:sz w:val="28"/>
          <w:szCs w:val="28"/>
          <w:lang w:eastAsia="ru-RU"/>
        </w:rPr>
        <w:t xml:space="preserve"> настоящего Устава (кроме заявления родителей (законных представителей) о согласии на обработку персональных данных);</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 отсутствии свободных ме</w:t>
      </w:r>
      <w:proofErr w:type="gramStart"/>
      <w:r w:rsidR="0083607E" w:rsidRPr="0083607E">
        <w:rPr>
          <w:rFonts w:ascii="Times New Roman" w:eastAsia="Times New Roman" w:hAnsi="Times New Roman" w:cs="Times New Roman"/>
          <w:sz w:val="28"/>
          <w:szCs w:val="28"/>
          <w:lang w:eastAsia="ru-RU"/>
        </w:rPr>
        <w:t>ст в Шк</w:t>
      </w:r>
      <w:proofErr w:type="gramEnd"/>
      <w:r w:rsidR="0083607E" w:rsidRPr="0083607E">
        <w:rPr>
          <w:rFonts w:ascii="Times New Roman" w:eastAsia="Times New Roman" w:hAnsi="Times New Roman" w:cs="Times New Roman"/>
          <w:sz w:val="28"/>
          <w:szCs w:val="28"/>
          <w:lang w:eastAsia="ru-RU"/>
        </w:rPr>
        <w:t>оле.</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.3. Минимальный возраст зачисления детей в спортивную школу по видам спорта определяется в соответствии с </w:t>
      </w:r>
      <w:proofErr w:type="spellStart"/>
      <w:r w:rsidR="0083607E" w:rsidRPr="0083607E">
        <w:rPr>
          <w:rFonts w:ascii="Times New Roman" w:eastAsia="Times New Roman" w:hAnsi="Times New Roman" w:cs="Times New Roman"/>
          <w:sz w:val="28"/>
          <w:szCs w:val="28"/>
          <w:lang w:eastAsia="ru-RU"/>
        </w:rPr>
        <w:t>СанПиН</w:t>
      </w:r>
      <w:proofErr w:type="spellEnd"/>
      <w:r w:rsidR="0083607E" w:rsidRPr="0083607E">
        <w:rPr>
          <w:rFonts w:ascii="Times New Roman" w:eastAsia="Times New Roman" w:hAnsi="Times New Roman" w:cs="Times New Roman"/>
          <w:sz w:val="28"/>
          <w:szCs w:val="28"/>
          <w:lang w:eastAsia="ru-RU"/>
        </w:rPr>
        <w:t>. Рекомендуемый мак</w:t>
      </w:r>
      <w:r>
        <w:rPr>
          <w:rFonts w:ascii="Times New Roman" w:eastAsia="Times New Roman" w:hAnsi="Times New Roman" w:cs="Times New Roman"/>
          <w:sz w:val="28"/>
          <w:szCs w:val="28"/>
          <w:lang w:eastAsia="ru-RU"/>
        </w:rPr>
        <w:t xml:space="preserve">симальный возраст </w:t>
      </w:r>
      <w:proofErr w:type="gramStart"/>
      <w:r>
        <w:rPr>
          <w:rFonts w:ascii="Times New Roman" w:eastAsia="Times New Roman" w:hAnsi="Times New Roman" w:cs="Times New Roman"/>
          <w:sz w:val="28"/>
          <w:szCs w:val="28"/>
          <w:lang w:eastAsia="ru-RU"/>
        </w:rPr>
        <w:t>обучающихся</w:t>
      </w:r>
      <w:proofErr w:type="gramEnd"/>
      <w:r>
        <w:rPr>
          <w:rFonts w:ascii="Times New Roman" w:eastAsia="Times New Roman" w:hAnsi="Times New Roman" w:cs="Times New Roman"/>
          <w:sz w:val="28"/>
          <w:szCs w:val="28"/>
          <w:lang w:eastAsia="ru-RU"/>
        </w:rPr>
        <w:t xml:space="preserve"> 24</w:t>
      </w:r>
      <w:r w:rsidR="0083607E" w:rsidRPr="0083607E">
        <w:rPr>
          <w:rFonts w:ascii="Times New Roman" w:eastAsia="Times New Roman" w:hAnsi="Times New Roman" w:cs="Times New Roman"/>
          <w:sz w:val="28"/>
          <w:szCs w:val="28"/>
          <w:lang w:eastAsia="ru-RU"/>
        </w:rPr>
        <w:t xml:space="preserve"> год.</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3607E" w:rsidRPr="0083607E">
        <w:rPr>
          <w:rFonts w:ascii="Times New Roman" w:eastAsia="Times New Roman" w:hAnsi="Times New Roman" w:cs="Times New Roman"/>
          <w:sz w:val="28"/>
          <w:szCs w:val="28"/>
          <w:lang w:eastAsia="ru-RU"/>
        </w:rPr>
        <w:t xml:space="preserve">При соблюдении организационно-методических и медицинских требований Школа может осуществлять </w:t>
      </w:r>
      <w:r>
        <w:rPr>
          <w:rFonts w:ascii="Times New Roman" w:eastAsia="Times New Roman" w:hAnsi="Times New Roman" w:cs="Times New Roman"/>
          <w:sz w:val="28"/>
          <w:szCs w:val="28"/>
          <w:lang w:eastAsia="ru-RU"/>
        </w:rPr>
        <w:t>набор детей раннего возраста  (6</w:t>
      </w:r>
      <w:r w:rsidR="0083607E" w:rsidRPr="0083607E">
        <w:rPr>
          <w:rFonts w:ascii="Times New Roman" w:eastAsia="Times New Roman" w:hAnsi="Times New Roman" w:cs="Times New Roman"/>
          <w:sz w:val="28"/>
          <w:szCs w:val="28"/>
          <w:lang w:eastAsia="ru-RU"/>
        </w:rPr>
        <w:t xml:space="preserve"> лет).  Условиями данного набора являются: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письменного заявления одного из родителей (законного представителя) ребёнка;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учебной программы, в которой изложена методика физического воспитания детей раннего возраста;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сохранение спортивной школой набора детей в группы начальной подготовки в возрастном диапазоне, рекомендованном учебной программой;</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наличие у тренера-преподавателя, привлечённого к работе с детьми раннего возраста, квалификационной категории или специальных курсов повышения квалификации.</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.4. На спортивно-оздоровительный этап зачисляются   как  вновь  прибывшие  в  Школу  обучающиеся,  так  и  обучающиеся,  не имеющие   по  каким-либо  причинам  возможности  продолжать  занятия   на  других  этапах  подготовки,  но  желающие  заниматься  избранным  видом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этап начальной подготовки зачисляются желающие, не имеющие медицинских противопоказаний, согласно минимальному возрасту, установленному для вида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учебно</w:t>
      </w:r>
      <w:r w:rsidR="003B018D">
        <w:rPr>
          <w:rFonts w:ascii="Times New Roman" w:eastAsia="Times New Roman" w:hAnsi="Times New Roman" w:cs="Times New Roman"/>
          <w:sz w:val="28"/>
          <w:szCs w:val="28"/>
          <w:lang w:eastAsia="ru-RU"/>
        </w:rPr>
        <w:t xml:space="preserve">-тренировочный этап подготовки - </w:t>
      </w:r>
      <w:r w:rsidRPr="0083607E">
        <w:rPr>
          <w:rFonts w:ascii="Times New Roman" w:eastAsia="Times New Roman" w:hAnsi="Times New Roman" w:cs="Times New Roman"/>
          <w:sz w:val="28"/>
          <w:szCs w:val="28"/>
          <w:lang w:eastAsia="ru-RU"/>
        </w:rPr>
        <w:t>здоровые спортсмены, прошедшие не менее одного года необходимую подготовку в группе начальной подготовки, выполнившие требования программы  по общефизической  и специальной подготовке.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этап спортивного совершенствования зачисляются спортсмены, выполнившие (подтвердившие) спортивный разряд «Кандидат в мастера спорта».</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.5. В отдельных случаях обучающиеся, не прошедшие последовательно этапы спортивной подготовки и не отвечающие требованиям установленного возраста, могут быть зачислены в учебно-тренировочные группы и в группы спортивного совершенствования при выполнении  ими условий, предусмотренных образовательной программой для перевода по годам обучения: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1) сдачи контрольных нормативов по общефизической подготовке (ОФП), специальной физической подготовке (СФП), технико-тактической        подготовке (ТТП);</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2) соответствие уровню спортивной подготовки (наличие (выполнение) спортивного разряда, спортивного звания).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.6. Обучающиеся, не выполнившие переводные требования по уважительным причинам, по решению педагогического совета могут быть оставлены  повторно (не более одного раза на каждом году обучения) в группе того же года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.7. В течение учебного года Школа имеет право осуществлять дополнительный набор детей при наличии свободных мест и при условии обязательной сдачи минимума за предшествующие годы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50</w:t>
      </w:r>
      <w:r w:rsidR="0083607E" w:rsidRPr="0083607E">
        <w:rPr>
          <w:rFonts w:ascii="Times New Roman" w:eastAsia="Times New Roman" w:hAnsi="Times New Roman" w:cs="Times New Roman"/>
          <w:sz w:val="28"/>
          <w:szCs w:val="28"/>
          <w:lang w:eastAsia="ru-RU"/>
        </w:rPr>
        <w:t xml:space="preserve">.8. Обучение в группе начальной подготовки 1-го года обучения засчитывается </w:t>
      </w:r>
      <w:proofErr w:type="gramStart"/>
      <w:r w:rsidR="0083607E" w:rsidRPr="0083607E">
        <w:rPr>
          <w:rFonts w:ascii="Times New Roman" w:eastAsia="Times New Roman" w:hAnsi="Times New Roman" w:cs="Times New Roman"/>
          <w:sz w:val="28"/>
          <w:szCs w:val="28"/>
          <w:lang w:eastAsia="ru-RU"/>
        </w:rPr>
        <w:t>как полный год</w:t>
      </w:r>
      <w:proofErr w:type="gramEnd"/>
      <w:r w:rsidR="0083607E" w:rsidRPr="0083607E">
        <w:rPr>
          <w:rFonts w:ascii="Times New Roman" w:eastAsia="Times New Roman" w:hAnsi="Times New Roman" w:cs="Times New Roman"/>
          <w:sz w:val="28"/>
          <w:szCs w:val="28"/>
          <w:lang w:eastAsia="ru-RU"/>
        </w:rPr>
        <w:t xml:space="preserve"> занятий, независимо от даты зачисления в группу, при условии сдачи учащимися контрольно-переводных нормативов.</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.9. При переходе в Школу из другого однопрофильного учреждения помимо документов, указанных в подпункте 51.1 пункта 51 настоящего Устава, необходимо представить справку из учреждения, в котором ранее обучался ребёнок, о завершении предыдущего года обучения.</w:t>
      </w:r>
    </w:p>
    <w:p w:rsidR="0083607E" w:rsidRPr="0083607E" w:rsidRDefault="003B018D"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50</w:t>
      </w:r>
      <w:r w:rsidR="0083607E" w:rsidRPr="0083607E">
        <w:rPr>
          <w:rFonts w:ascii="Times New Roman" w:eastAsia="Times New Roman" w:hAnsi="Times New Roman" w:cs="Times New Roman"/>
          <w:sz w:val="28"/>
          <w:szCs w:val="28"/>
          <w:lang w:eastAsia="ru-RU"/>
        </w:rPr>
        <w:t xml:space="preserve">.10. Преимущество при приёме в Школу при прочих равных условиях имеют лица, нуждающиеся в социальной помощи, в том числе дети-сироты, дети, оставшиеся без попечения родителей, дети из многодетных семей, дети-инвалиды, если </w:t>
      </w:r>
      <w:proofErr w:type="gramStart"/>
      <w:r w:rsidR="0083607E" w:rsidRPr="0083607E">
        <w:rPr>
          <w:rFonts w:ascii="Times New Roman" w:eastAsia="Times New Roman" w:hAnsi="Times New Roman" w:cs="Times New Roman"/>
          <w:sz w:val="28"/>
          <w:szCs w:val="28"/>
          <w:lang w:eastAsia="ru-RU"/>
        </w:rPr>
        <w:t>обучение</w:t>
      </w:r>
      <w:proofErr w:type="gramEnd"/>
      <w:r w:rsidR="0083607E" w:rsidRPr="0083607E">
        <w:rPr>
          <w:rFonts w:ascii="Times New Roman" w:eastAsia="Times New Roman" w:hAnsi="Times New Roman" w:cs="Times New Roman"/>
          <w:sz w:val="28"/>
          <w:szCs w:val="28"/>
          <w:lang w:eastAsia="ru-RU"/>
        </w:rPr>
        <w:t xml:space="preserve"> по дополнительным образовательным программам в соответствии с заключением учреждений медико-социальной экспертизы им не противопоказано.</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51</w:t>
      </w:r>
      <w:r w:rsidR="0083607E" w:rsidRPr="0083607E">
        <w:rPr>
          <w:rFonts w:ascii="Times New Roman" w:eastAsia="Times New Roman" w:hAnsi="Times New Roman" w:cs="Times New Roman"/>
          <w:sz w:val="28"/>
          <w:szCs w:val="28"/>
          <w:lang w:eastAsia="ru-RU"/>
        </w:rPr>
        <w:t xml:space="preserve">. Учебный год начинается с 1 сентября. Учебно-тренировочные занятия в отделениях по видам спорта проводятся в соответствии с годовым учебным планом, рассчитанным на 46 недель учебно-тренировочных занятий, непосредственно в условиях Школы и дополнительно 6  недель – в условиях оздоровительного лагеря и (или) по  индивидуальным планам обучающихся на период их активного отдыха.  Контингент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утверждается приказом директора Школы ежегодно до 1 октября.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52</w:t>
      </w:r>
      <w:r w:rsidR="0083607E" w:rsidRPr="0083607E">
        <w:rPr>
          <w:rFonts w:ascii="Times New Roman" w:eastAsia="Times New Roman" w:hAnsi="Times New Roman" w:cs="Times New Roman"/>
          <w:sz w:val="28"/>
          <w:szCs w:val="28"/>
          <w:lang w:eastAsia="ru-RU"/>
        </w:rPr>
        <w:t>. Продолжительность одного занятия не должна превышать:  в группах спортивно-оздоровительной направленности и начальной подготовки первого года обучения  2-х академических часов;  начальной подготовки второго года обучения  не должна превышать  3-х академических часов, в группах учебно-тренировочных - 3-х часов, в группах спортивного совершенствования – 4-х академических часов.</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53</w:t>
      </w:r>
      <w:r w:rsidR="0083607E" w:rsidRPr="0083607E">
        <w:rPr>
          <w:rFonts w:ascii="Times New Roman" w:eastAsia="Times New Roman" w:hAnsi="Times New Roman" w:cs="Times New Roman"/>
          <w:sz w:val="28"/>
          <w:szCs w:val="28"/>
          <w:lang w:eastAsia="ru-RU"/>
        </w:rPr>
        <w:t>. Решением педагогического совета Школы на каждый учебный год утверждается годовой календарный учебный график. В него входит: начало и продолжительность учебного года, количество учебных дней в году, начало и окончание занятий, а также продолжительность занятий.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54</w:t>
      </w:r>
      <w:r w:rsidR="0083607E" w:rsidRPr="0083607E">
        <w:rPr>
          <w:rFonts w:ascii="Times New Roman" w:eastAsia="Times New Roman" w:hAnsi="Times New Roman" w:cs="Times New Roman"/>
          <w:sz w:val="28"/>
          <w:szCs w:val="28"/>
          <w:lang w:eastAsia="ru-RU"/>
        </w:rPr>
        <w:t>. Основными формами организации учебно-тренировочного процесса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групповые учебно-тренировочные и теоретические занятия;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работа по индивидуальным планам, заданиям;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медико-восстановительные, профилактические мероприятия;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тестирование;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медицинский контроль;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участие в соревнованиях, матчевых встречах;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учебно-тренировочные сборы;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инструкторская и судейская практика;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пребывание в спортивно-оздоровительных лагерях;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  участие в </w:t>
      </w:r>
      <w:proofErr w:type="spellStart"/>
      <w:r w:rsidRPr="0083607E">
        <w:rPr>
          <w:rFonts w:ascii="Times New Roman" w:eastAsia="Times New Roman" w:hAnsi="Times New Roman" w:cs="Times New Roman"/>
          <w:sz w:val="28"/>
          <w:szCs w:val="28"/>
          <w:lang w:eastAsia="ru-RU"/>
        </w:rPr>
        <w:t>некатегорийных</w:t>
      </w:r>
      <w:proofErr w:type="spellEnd"/>
      <w:r w:rsidRPr="0083607E">
        <w:rPr>
          <w:rFonts w:ascii="Times New Roman" w:eastAsia="Times New Roman" w:hAnsi="Times New Roman" w:cs="Times New Roman"/>
          <w:sz w:val="28"/>
          <w:szCs w:val="28"/>
          <w:lang w:eastAsia="ru-RU"/>
        </w:rPr>
        <w:t xml:space="preserve"> походах.</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55</w:t>
      </w:r>
      <w:r w:rsidR="0083607E" w:rsidRPr="0083607E">
        <w:rPr>
          <w:rFonts w:ascii="Times New Roman" w:eastAsia="Times New Roman" w:hAnsi="Times New Roman" w:cs="Times New Roman"/>
          <w:sz w:val="28"/>
          <w:szCs w:val="28"/>
          <w:lang w:eastAsia="ru-RU"/>
        </w:rPr>
        <w:t>. Деятельность Школы осуществляется ежедневно, включая выходные дни.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56</w:t>
      </w:r>
      <w:r w:rsidR="0083607E" w:rsidRPr="0083607E">
        <w:rPr>
          <w:rFonts w:ascii="Times New Roman" w:eastAsia="Times New Roman" w:hAnsi="Times New Roman" w:cs="Times New Roman"/>
          <w:sz w:val="28"/>
          <w:szCs w:val="28"/>
          <w:lang w:eastAsia="ru-RU"/>
        </w:rPr>
        <w:t>. Ежедневное количество и последовательность занятий, а также продолжительность перерывов между ними определяется расписанием, утверждаемым директором Школы, и соответствующими   установленными санитарно-гигиеническими нормами.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57</w:t>
      </w:r>
      <w:r w:rsidR="0083607E" w:rsidRPr="0083607E">
        <w:rPr>
          <w:rFonts w:ascii="Times New Roman" w:eastAsia="Times New Roman" w:hAnsi="Times New Roman" w:cs="Times New Roman"/>
          <w:sz w:val="28"/>
          <w:szCs w:val="28"/>
          <w:lang w:eastAsia="ru-RU"/>
        </w:rPr>
        <w:t>. Расписание учебных (тренировочных) занятий составляется администрацией Школы по представлению педагогических работников с учетом пожеланий родителей (законных представителей), возрастных особенностей детей, время обучения их в муниципальных общеобразовательных учреждениях, других образовательных учреждениях, и установленных санитарно-гигиенических норм.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58</w:t>
      </w:r>
      <w:r w:rsidR="0083607E" w:rsidRPr="0083607E">
        <w:rPr>
          <w:rFonts w:ascii="Times New Roman" w:eastAsia="Times New Roman" w:hAnsi="Times New Roman" w:cs="Times New Roman"/>
          <w:sz w:val="28"/>
          <w:szCs w:val="28"/>
          <w:lang w:eastAsia="ru-RU"/>
        </w:rPr>
        <w:t xml:space="preserve">. Порядок и периодичность контроля за освоением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xml:space="preserve"> образовательных программ принимается решением педагогического совета  и утверждается в образовательных программах.</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59</w:t>
      </w:r>
      <w:r w:rsidR="0083607E" w:rsidRPr="0083607E">
        <w:rPr>
          <w:rFonts w:ascii="Times New Roman" w:eastAsia="Times New Roman" w:hAnsi="Times New Roman" w:cs="Times New Roman"/>
          <w:sz w:val="28"/>
          <w:szCs w:val="28"/>
          <w:lang w:eastAsia="ru-RU"/>
        </w:rPr>
        <w:t>. Школе запрещается: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привлечение обучающихся к труду, не предусмотренному образовательной программой, без их согласия и согласия родителей (законных представителей);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применение методов психического и физического насилия к </w:t>
      </w:r>
      <w:proofErr w:type="gramStart"/>
      <w:r w:rsidR="0083607E" w:rsidRPr="0083607E">
        <w:rPr>
          <w:rFonts w:ascii="Times New Roman" w:eastAsia="Times New Roman" w:hAnsi="Times New Roman" w:cs="Times New Roman"/>
          <w:sz w:val="28"/>
          <w:szCs w:val="28"/>
          <w:lang w:eastAsia="ru-RU"/>
        </w:rPr>
        <w:t>обучающимся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60</w:t>
      </w:r>
      <w:r w:rsidR="0083607E" w:rsidRPr="0083607E">
        <w:rPr>
          <w:rFonts w:ascii="Times New Roman" w:eastAsia="Times New Roman" w:hAnsi="Times New Roman" w:cs="Times New Roman"/>
          <w:sz w:val="28"/>
          <w:szCs w:val="28"/>
          <w:lang w:eastAsia="ru-RU"/>
        </w:rPr>
        <w:t>. Школа организует работу с детьми в течение всего календарного года. В каникулярное время Школа может открывать в установленном порядке лагеря, создавать различные объединения с постоянными и (или) переменными составами детей в лагерях (загородных или с дневным пребыванием) на своей базе, а также по месту жительства детей.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Школа организует и проводит массовые мероприятия, создаёт необходимые условия для совместного труда, отдыха детей, родителей (законных представителей).</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61</w:t>
      </w:r>
      <w:r w:rsidR="0083607E" w:rsidRPr="0083607E">
        <w:rPr>
          <w:rFonts w:ascii="Times New Roman" w:eastAsia="Times New Roman" w:hAnsi="Times New Roman" w:cs="Times New Roman"/>
          <w:sz w:val="28"/>
          <w:szCs w:val="28"/>
          <w:lang w:eastAsia="ru-RU"/>
        </w:rPr>
        <w:t>. Деятельность детей в Школе осуществляется в одновозрастных и разновозрастных объединениях по интересам (группам).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Каждый ребёнок имеет право заниматься на нескольких отделениях, менять их.</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Посещение ребёнком занятий более чем в 2-х объединениях не рекомендуется.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 xml:space="preserve">. Основания отчисления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.1. Обучающиеся могут быть отчислены из Школы за нарушение Правил внутреннего распорядка Школы (регулярные пропуски, нарушение спортивного режима, невыполнение индивидуальных планов, неоднократные нарушения дисциплины, нанесение ущерба имуществу Школы и др.).</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62</w:t>
      </w:r>
      <w:r w:rsidR="0083607E" w:rsidRPr="0083607E">
        <w:rPr>
          <w:rFonts w:ascii="Times New Roman" w:eastAsia="Times New Roman" w:hAnsi="Times New Roman" w:cs="Times New Roman"/>
          <w:sz w:val="28"/>
          <w:szCs w:val="28"/>
          <w:lang w:eastAsia="ru-RU"/>
        </w:rPr>
        <w:t>.2.  Дополнительными основаниями для отчисления на любом этапе спортивной подготовки могут являться: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ухудшение состояния здоровья (по медицинскому заключению);</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невозможность освоения минимальных объёмов тренировочных нагрузок</w:t>
      </w:r>
      <w:proofErr w:type="gramStart"/>
      <w:r w:rsidR="0083607E" w:rsidRPr="008360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proofErr w:type="gramEnd"/>
      <w:r w:rsidR="0083607E" w:rsidRPr="0083607E">
        <w:rPr>
          <w:rFonts w:ascii="Times New Roman" w:eastAsia="Times New Roman" w:hAnsi="Times New Roman" w:cs="Times New Roman"/>
          <w:sz w:val="28"/>
          <w:szCs w:val="28"/>
          <w:lang w:eastAsia="ru-RU"/>
        </w:rPr>
        <w:t>утверждённых образовательными программами;</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прекращение занятий по собственному желанию (по заявлению родителей (законных представителей).</w:t>
      </w:r>
      <w:proofErr w:type="gramEnd"/>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62</w:t>
      </w:r>
      <w:r w:rsidR="0083607E" w:rsidRPr="0083607E">
        <w:rPr>
          <w:rFonts w:ascii="Times New Roman" w:eastAsia="Times New Roman" w:hAnsi="Times New Roman" w:cs="Times New Roman"/>
          <w:sz w:val="28"/>
          <w:szCs w:val="28"/>
          <w:lang w:eastAsia="ru-RU"/>
        </w:rPr>
        <w:t xml:space="preserve">.3. Отчисление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xml:space="preserve"> оформляется на основании заявления тренера-преподавателя и приказа директора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63</w:t>
      </w:r>
      <w:r w:rsidR="0083607E" w:rsidRPr="0083607E">
        <w:rPr>
          <w:rFonts w:ascii="Times New Roman" w:eastAsia="Times New Roman" w:hAnsi="Times New Roman" w:cs="Times New Roman"/>
          <w:sz w:val="28"/>
          <w:szCs w:val="28"/>
          <w:lang w:eastAsia="ru-RU"/>
        </w:rPr>
        <w:t>. В Школе ведётся методическая работа, направленная на совершенствование образовательного процесса, программ, форм и методов деятельности отделений, мастерства педагогических работников. С этой целью в Школе создаётся методический совет.</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64</w:t>
      </w:r>
      <w:r w:rsidR="0083607E" w:rsidRPr="0083607E">
        <w:rPr>
          <w:rFonts w:ascii="Times New Roman" w:eastAsia="Times New Roman" w:hAnsi="Times New Roman" w:cs="Times New Roman"/>
          <w:sz w:val="28"/>
          <w:szCs w:val="28"/>
          <w:lang w:eastAsia="ru-RU"/>
        </w:rPr>
        <w:t xml:space="preserve">. Врачебный контроль за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xml:space="preserve"> на этапе начальной подготовки осуществляется врачом общеобразовательной школы, где обучается ребёнок или в территориальной поликлинике по месту жительства ребёнка.</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 xml:space="preserve">Врачебный контроль за </w:t>
      </w:r>
      <w:proofErr w:type="gramStart"/>
      <w:r w:rsidR="0083607E" w:rsidRPr="0083607E">
        <w:rPr>
          <w:rFonts w:ascii="Times New Roman" w:eastAsia="Times New Roman" w:hAnsi="Times New Roman" w:cs="Times New Roman"/>
          <w:sz w:val="28"/>
          <w:szCs w:val="28"/>
          <w:lang w:eastAsia="ru-RU"/>
        </w:rPr>
        <w:t>обучающимися</w:t>
      </w:r>
      <w:proofErr w:type="gramEnd"/>
      <w:r w:rsidR="0083607E" w:rsidRPr="0083607E">
        <w:rPr>
          <w:rFonts w:ascii="Times New Roman" w:eastAsia="Times New Roman" w:hAnsi="Times New Roman" w:cs="Times New Roman"/>
          <w:sz w:val="28"/>
          <w:szCs w:val="28"/>
          <w:lang w:eastAsia="ru-RU"/>
        </w:rPr>
        <w:t>, начиная с учебно-тренировочного этапа подготовки, осуществляется врачебно-физкультурным диспансером.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65</w:t>
      </w:r>
      <w:r w:rsidR="0083607E" w:rsidRPr="0083607E">
        <w:rPr>
          <w:rFonts w:ascii="Times New Roman" w:eastAsia="Times New Roman" w:hAnsi="Times New Roman" w:cs="Times New Roman"/>
          <w:sz w:val="28"/>
          <w:szCs w:val="28"/>
          <w:lang w:eastAsia="ru-RU"/>
        </w:rPr>
        <w:t>. Школа оказывает помощь педагогическим коллективам других образовательных учреждений в реализации дополнительных образовательных программ,</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организации досуговой и внеурочной деятельности детей, а также общественным объединениям и организациям по договору с ними.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076AE7" w:rsidRDefault="0083607E" w:rsidP="00076AE7">
      <w:pPr>
        <w:tabs>
          <w:tab w:val="left" w:pos="1395"/>
        </w:tabs>
        <w:spacing w:after="0" w:line="240" w:lineRule="auto"/>
        <w:jc w:val="center"/>
        <w:rPr>
          <w:rFonts w:ascii="Times New Roman" w:eastAsia="Times New Roman" w:hAnsi="Times New Roman" w:cs="Times New Roman"/>
          <w:b/>
          <w:sz w:val="28"/>
          <w:szCs w:val="28"/>
          <w:lang w:eastAsia="ru-RU"/>
        </w:rPr>
      </w:pPr>
      <w:r w:rsidRPr="00076AE7">
        <w:rPr>
          <w:rFonts w:ascii="Times New Roman" w:eastAsia="Times New Roman" w:hAnsi="Times New Roman" w:cs="Times New Roman"/>
          <w:b/>
          <w:sz w:val="28"/>
          <w:szCs w:val="28"/>
          <w:lang w:eastAsia="ru-RU"/>
        </w:rPr>
        <w:t>Участники образовательного процесса, их основные права и обязанности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66</w:t>
      </w:r>
      <w:r w:rsidR="0083607E" w:rsidRPr="0083607E">
        <w:rPr>
          <w:rFonts w:ascii="Times New Roman" w:eastAsia="Times New Roman" w:hAnsi="Times New Roman" w:cs="Times New Roman"/>
          <w:sz w:val="28"/>
          <w:szCs w:val="28"/>
          <w:lang w:eastAsia="ru-RU"/>
        </w:rPr>
        <w:t xml:space="preserve">. Участниками образовательного процесса в Школе являются обучающиеся, педагогические работники Школы, родители (законные представители)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 Права и обязанности обучающихся, их родителей (законных представителей) и работников Школы регулируются действующим законодательством, настоящим Уставом, иными локальными актами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67</w:t>
      </w:r>
      <w:r w:rsidR="0083607E" w:rsidRPr="0083607E">
        <w:rPr>
          <w:rFonts w:ascii="Times New Roman" w:eastAsia="Times New Roman" w:hAnsi="Times New Roman" w:cs="Times New Roman"/>
          <w:sz w:val="28"/>
          <w:szCs w:val="28"/>
          <w:lang w:eastAsia="ru-RU"/>
        </w:rPr>
        <w:t xml:space="preserve">. Основные права и обязанности </w:t>
      </w:r>
      <w:proofErr w:type="gramStart"/>
      <w:r w:rsidR="0083607E" w:rsidRPr="0083607E">
        <w:rPr>
          <w:rFonts w:ascii="Times New Roman" w:eastAsia="Times New Roman" w:hAnsi="Times New Roman" w:cs="Times New Roman"/>
          <w:sz w:val="28"/>
          <w:szCs w:val="28"/>
          <w:lang w:eastAsia="ru-RU"/>
        </w:rPr>
        <w:t>обучающихся</w:t>
      </w:r>
      <w:proofErr w:type="gramEnd"/>
      <w:r w:rsidR="0083607E" w:rsidRPr="0083607E">
        <w:rPr>
          <w:rFonts w:ascii="Times New Roman" w:eastAsia="Times New Roman" w:hAnsi="Times New Roman" w:cs="Times New Roman"/>
          <w:sz w:val="28"/>
          <w:szCs w:val="28"/>
          <w:lang w:eastAsia="ru-RU"/>
        </w:rPr>
        <w:t>.</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68</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Обучающийся</w:t>
      </w:r>
      <w:proofErr w:type="gramEnd"/>
      <w:r w:rsidR="0083607E" w:rsidRPr="0083607E">
        <w:rPr>
          <w:rFonts w:ascii="Times New Roman" w:eastAsia="Times New Roman" w:hAnsi="Times New Roman" w:cs="Times New Roman"/>
          <w:sz w:val="28"/>
          <w:szCs w:val="28"/>
          <w:lang w:eastAsia="ru-RU"/>
        </w:rPr>
        <w:t xml:space="preserve"> имеет право: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свободный выбор вида спорта;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уважение человеческого достоинства;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свободу совести и информации, свободное выражение собственных взглядов и убеждений;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пользование спортивными комплексами, инвентарём и оборудованием, приобретать и получать спортивную форму, обувь;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получение дополнительных (в том числе платных) образовательных услуг;</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обеспечение бесплатным проездом, питанием, проживанием в период учебно-тренировочных сборов и соревнований, предусмотренных календарным планом спортивно-массовых мероприятий;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необходимую учебно-методическую литературу, на получение правовой, методической и иной помощи от работников Школы. </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69</w:t>
      </w:r>
      <w:r w:rsidR="0083607E" w:rsidRPr="0083607E">
        <w:rPr>
          <w:rFonts w:ascii="Times New Roman" w:eastAsia="Times New Roman" w:hAnsi="Times New Roman" w:cs="Times New Roman"/>
          <w:sz w:val="28"/>
          <w:szCs w:val="28"/>
          <w:lang w:eastAsia="ru-RU"/>
        </w:rPr>
        <w:t>. Обучающийся обязан:</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Школы, выполнять Правила внутреннего распорядка, решения органов самоуправления и распоряжения администрации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не допускать пропуска занятий без уважительной причины;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дисциплину;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уважать честь и достоинство других обучающихся и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выполнять задания, предусмотренные соответствующими планами и программами;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бережно относиться к  имуществу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правила техники безопасности, санитарии, гигиены;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поддерживать уровень физического здоровья и спортивной подготовленности;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совершенствовать спортивное мастерство;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выполнять индивидуальные планы подготовки;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спортивный режим и гигиенические требования;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проходить медицинские осмотры.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Обучающиеся не имеют права применять  препараты, запрещённые Международным олимпийским комитетом.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70</w:t>
      </w:r>
      <w:r w:rsidR="0083607E" w:rsidRPr="0083607E">
        <w:rPr>
          <w:rFonts w:ascii="Times New Roman" w:eastAsia="Times New Roman" w:hAnsi="Times New Roman" w:cs="Times New Roman"/>
          <w:sz w:val="28"/>
          <w:szCs w:val="28"/>
          <w:lang w:eastAsia="ru-RU"/>
        </w:rPr>
        <w:t>. Для работников Школы работодателем является Школа.</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71</w:t>
      </w:r>
      <w:r w:rsidR="0083607E" w:rsidRPr="0083607E">
        <w:rPr>
          <w:rFonts w:ascii="Times New Roman" w:eastAsia="Times New Roman" w:hAnsi="Times New Roman" w:cs="Times New Roman"/>
          <w:sz w:val="28"/>
          <w:szCs w:val="28"/>
          <w:lang w:eastAsia="ru-RU"/>
        </w:rPr>
        <w:t>. К педагогической деятельности не допускаются лица: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лишённые права заниматься педагогической деятельностью в соответствии с вступившим в законную силу приговором суда;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83607E">
        <w:rPr>
          <w:rFonts w:ascii="Times New Roman" w:eastAsia="Times New Roman" w:hAnsi="Times New Roman" w:cs="Times New Roman"/>
          <w:sz w:val="28"/>
          <w:szCs w:val="28"/>
          <w:lang w:eastAsia="ru-RU"/>
        </w:rPr>
        <w:t>имеющие неснятую или непогашенную судимость за умышленные тяжкие и особо тяжкие преступления;</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proofErr w:type="gramStart"/>
      <w:r w:rsidRPr="0083607E">
        <w:rPr>
          <w:rFonts w:ascii="Times New Roman" w:eastAsia="Times New Roman" w:hAnsi="Times New Roman" w:cs="Times New Roman"/>
          <w:sz w:val="28"/>
          <w:szCs w:val="28"/>
          <w:lang w:eastAsia="ru-RU"/>
        </w:rPr>
        <w:t>признанные</w:t>
      </w:r>
      <w:proofErr w:type="gramEnd"/>
      <w:r w:rsidRPr="0083607E">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72</w:t>
      </w:r>
      <w:r w:rsidR="0083607E" w:rsidRPr="0083607E">
        <w:rPr>
          <w:rFonts w:ascii="Times New Roman" w:eastAsia="Times New Roman" w:hAnsi="Times New Roman" w:cs="Times New Roman"/>
          <w:sz w:val="28"/>
          <w:szCs w:val="28"/>
          <w:lang w:eastAsia="ru-RU"/>
        </w:rPr>
        <w:t>. Приём, перевод и увольнение работников Школы осуществляются приказом директора Школы.</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73</w:t>
      </w:r>
      <w:r w:rsidR="0083607E" w:rsidRPr="0083607E">
        <w:rPr>
          <w:rFonts w:ascii="Times New Roman" w:eastAsia="Times New Roman" w:hAnsi="Times New Roman" w:cs="Times New Roman"/>
          <w:sz w:val="28"/>
          <w:szCs w:val="28"/>
          <w:lang w:eastAsia="ru-RU"/>
        </w:rPr>
        <w:t>. Комплектование работников осуществляется в соответствии со штатным расписанием.</w:t>
      </w:r>
    </w:p>
    <w:p w:rsidR="0083607E" w:rsidRPr="0083607E" w:rsidRDefault="00076AE7"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74</w:t>
      </w:r>
      <w:r w:rsidR="0083607E" w:rsidRPr="0083607E">
        <w:rPr>
          <w:rFonts w:ascii="Times New Roman" w:eastAsia="Times New Roman" w:hAnsi="Times New Roman" w:cs="Times New Roman"/>
          <w:sz w:val="28"/>
          <w:szCs w:val="28"/>
          <w:lang w:eastAsia="ru-RU"/>
        </w:rPr>
        <w:t>. Отношения педагогических и непедагогических работников и Школы регулируются трудовым договором, заключённым в соответствии с Трудовым кодексом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Условия оплаты труда работника определяются коллективным договором, Положением об оплате труда, трудовым договором.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Заработная плата работнику Школы выплачивается за выполнение им функциональных обязанностей, предусмотренных трудовым договором.</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75</w:t>
      </w:r>
      <w:r w:rsidR="0083607E" w:rsidRPr="0083607E">
        <w:rPr>
          <w:rFonts w:ascii="Times New Roman" w:eastAsia="Times New Roman" w:hAnsi="Times New Roman" w:cs="Times New Roman"/>
          <w:sz w:val="28"/>
          <w:szCs w:val="28"/>
          <w:lang w:eastAsia="ru-RU"/>
        </w:rPr>
        <w:t>. Объём учебной нагрузки педагогических работников устанавливается исходя из количества часов по учебному плану и учебных программ, обеспеченности кадрами, других условий работы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Учебная нагрузка (педагогическая работа), объём которой больше или меньше нормы часов за ставку заработной платы, устанавливается только с письменного согласия работника.</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76</w:t>
      </w:r>
      <w:r w:rsidR="0083607E" w:rsidRPr="0083607E">
        <w:rPr>
          <w:rFonts w:ascii="Times New Roman" w:eastAsia="Times New Roman" w:hAnsi="Times New Roman" w:cs="Times New Roman"/>
          <w:sz w:val="28"/>
          <w:szCs w:val="28"/>
          <w:lang w:eastAsia="ru-RU"/>
        </w:rPr>
        <w:t xml:space="preserve">. Установление выплат стимулирующего и компенсационного характера работникам Школы осуществляется в пределах средств, </w:t>
      </w:r>
      <w:r w:rsidR="0083607E" w:rsidRPr="0083607E">
        <w:rPr>
          <w:rFonts w:ascii="Times New Roman" w:eastAsia="Times New Roman" w:hAnsi="Times New Roman" w:cs="Times New Roman"/>
          <w:sz w:val="28"/>
          <w:szCs w:val="28"/>
          <w:lang w:eastAsia="ru-RU"/>
        </w:rPr>
        <w:lastRenderedPageBreak/>
        <w:t>направляемых на оплату труда за счёт бюджетных средств и средств от приносящей доход деятельности.</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77</w:t>
      </w:r>
      <w:r w:rsidR="0083607E" w:rsidRPr="0083607E">
        <w:rPr>
          <w:rFonts w:ascii="Times New Roman" w:eastAsia="Times New Roman" w:hAnsi="Times New Roman" w:cs="Times New Roman"/>
          <w:sz w:val="28"/>
          <w:szCs w:val="28"/>
          <w:lang w:eastAsia="ru-RU"/>
        </w:rPr>
        <w:t>. Вопросы организации работы, права, должностные обязанности и ответственность работников закрепляются в Правилах внутреннего трудового распорядка, трудовых договорах, должностных инструкциях, инструкциях по охране труда и образовательного процесса, иных локальных актах, регламентирующих деятельность Школы.</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 Основные права и обязанности педагогических работников.</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.1. Педагогические работники имеют право:</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участие в управлении Школой;</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свободу выбора и использования методик обучения и воспитания, учебных пособий и материалов, методов оценки способностей, умений и навыков обучающихся;</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защиту своей профессиональной чести и достоинства;</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разработку и внесение предложений по совершенствованию образовательного процесса и методической работы Школы;</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уважение и защиту прав, профессиональных интересов;</w:t>
      </w:r>
    </w:p>
    <w:p w:rsidR="0083607E" w:rsidRP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повышение квалификации;</w:t>
      </w:r>
    </w:p>
    <w:p w:rsidR="0083607E" w:rsidRDefault="00421483"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на социальные гарантии и льготы, установленные законодательством Российской Федерации, и дополнительные льготы, предоставл</w:t>
      </w:r>
      <w:r w:rsidR="008E20B2">
        <w:rPr>
          <w:rFonts w:ascii="Times New Roman" w:eastAsia="Times New Roman" w:hAnsi="Times New Roman" w:cs="Times New Roman"/>
          <w:sz w:val="28"/>
          <w:szCs w:val="28"/>
          <w:lang w:eastAsia="ru-RU"/>
        </w:rPr>
        <w:t>яемые педагогическим работникам;</w:t>
      </w:r>
    </w:p>
    <w:p w:rsidR="008E20B2" w:rsidRPr="007C3E9B" w:rsidRDefault="008E20B2" w:rsidP="00421483">
      <w:pPr>
        <w:tabs>
          <w:tab w:val="left" w:pos="1395"/>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C3E9B">
        <w:rPr>
          <w:rFonts w:ascii="Times New Roman" w:eastAsia="Times New Roman" w:hAnsi="Times New Roman" w:cs="Times New Roman"/>
          <w:sz w:val="28"/>
          <w:szCs w:val="28"/>
          <w:lang w:eastAsia="ru-RU"/>
        </w:rPr>
        <w:t>не реже чем через каждые 10 лет непрерывной преподавательской работы имеют право на длительный отпуск сроком до одного года.</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78</w:t>
      </w:r>
      <w:r w:rsidR="0083607E" w:rsidRPr="0083607E">
        <w:rPr>
          <w:rFonts w:ascii="Times New Roman" w:eastAsia="Times New Roman" w:hAnsi="Times New Roman" w:cs="Times New Roman"/>
          <w:sz w:val="28"/>
          <w:szCs w:val="28"/>
          <w:lang w:eastAsia="ru-RU"/>
        </w:rPr>
        <w:t>.2. Педагогические работники обязаны: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иметь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подтверждённую документами об образовании;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повышать профессиональный уровень;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Правила внутреннего трудового распорядка и требования других локальных актов;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обеспечивать выполнение утверждённых учебных планов и программ;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поддерживать дисциплину в Школе на основе уважения человеческого достоинства обучающихся, не допускать применения методов физического и психического насилия по отношению к </w:t>
      </w:r>
      <w:proofErr w:type="gramStart"/>
      <w:r w:rsidRPr="0083607E">
        <w:rPr>
          <w:rFonts w:ascii="Times New Roman" w:eastAsia="Times New Roman" w:hAnsi="Times New Roman" w:cs="Times New Roman"/>
          <w:sz w:val="28"/>
          <w:szCs w:val="28"/>
          <w:lang w:eastAsia="ru-RU"/>
        </w:rPr>
        <w:t>обучающимся</w:t>
      </w:r>
      <w:proofErr w:type="gramEnd"/>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осуществлять разъяснительную работу среди родителей (законных представителей), доводить до их сведения  информацию о посещаемости, успеваемости обучающихся, результатах их участия в соревнованиях;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обеспечивать охрану жизни и </w:t>
      </w:r>
      <w:proofErr w:type="gramStart"/>
      <w:r w:rsidRPr="0083607E">
        <w:rPr>
          <w:rFonts w:ascii="Times New Roman" w:eastAsia="Times New Roman" w:hAnsi="Times New Roman" w:cs="Times New Roman"/>
          <w:sz w:val="28"/>
          <w:szCs w:val="28"/>
          <w:lang w:eastAsia="ru-RU"/>
        </w:rPr>
        <w:t>здоровья</w:t>
      </w:r>
      <w:proofErr w:type="gramEnd"/>
      <w:r w:rsidRPr="0083607E">
        <w:rPr>
          <w:rFonts w:ascii="Times New Roman" w:eastAsia="Times New Roman" w:hAnsi="Times New Roman" w:cs="Times New Roman"/>
          <w:sz w:val="28"/>
          <w:szCs w:val="28"/>
          <w:lang w:eastAsia="ru-RU"/>
        </w:rPr>
        <w:t xml:space="preserve"> обучающихся во время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обеспечивать выполнение требований техники безопасности, производственной санитарии при эксплуатации учебного оборудования, а также при проведении коллективных мероприятий;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систематически и аккуратно вести установленную документацию;</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проходить периодические бесплатные медицинские обследования;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проходить в установленные сроки и в установленном порядке обязательную  аттестацию педагогических кадров на соответствующую квалификационную категорию либо на соответствие занимаемой должности.</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 Основные права и обязанности родителей (законных представителей).</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.1. Родители (законные представители)  имеют право:</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на ознакомление с Уставом Школы, лицензией на </w:t>
      </w:r>
      <w:proofErr w:type="gramStart"/>
      <w:r w:rsidRPr="0083607E">
        <w:rPr>
          <w:rFonts w:ascii="Times New Roman" w:eastAsia="Times New Roman" w:hAnsi="Times New Roman" w:cs="Times New Roman"/>
          <w:sz w:val="28"/>
          <w:szCs w:val="28"/>
          <w:lang w:eastAsia="ru-RU"/>
        </w:rPr>
        <w:t>право ведения</w:t>
      </w:r>
      <w:proofErr w:type="gramEnd"/>
      <w:r w:rsidRPr="0083607E">
        <w:rPr>
          <w:rFonts w:ascii="Times New Roman" w:eastAsia="Times New Roman" w:hAnsi="Times New Roman" w:cs="Times New Roman"/>
          <w:sz w:val="28"/>
          <w:szCs w:val="28"/>
          <w:lang w:eastAsia="ru-RU"/>
        </w:rPr>
        <w:t xml:space="preserve"> образовательной деятельности, локальными актами, регламентирующими организацию образовательного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защиту прав и интересов детей;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 ознакомление с ходом и содержанием образовательного процесса, с успеваемостью обучающегося;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вместе с ребёнком выбирать отделения и формы обучения, существующие в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переводить своего ребёнка в другое структурное подразделение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получать квалифицированную помощь по вопросам воспитания и обучения;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присутствовать на педагогических советах Школы в </w:t>
      </w:r>
      <w:proofErr w:type="gramStart"/>
      <w:r w:rsidRPr="0083607E">
        <w:rPr>
          <w:rFonts w:ascii="Times New Roman" w:eastAsia="Times New Roman" w:hAnsi="Times New Roman" w:cs="Times New Roman"/>
          <w:sz w:val="28"/>
          <w:szCs w:val="28"/>
          <w:lang w:eastAsia="ru-RU"/>
        </w:rPr>
        <w:t>случае</w:t>
      </w:r>
      <w:proofErr w:type="gramEnd"/>
      <w:r w:rsidRPr="0083607E">
        <w:rPr>
          <w:rFonts w:ascii="Times New Roman" w:eastAsia="Times New Roman" w:hAnsi="Times New Roman" w:cs="Times New Roman"/>
          <w:sz w:val="28"/>
          <w:szCs w:val="28"/>
          <w:lang w:eastAsia="ru-RU"/>
        </w:rPr>
        <w:t xml:space="preserve"> когда рассматривается вопрос об успеваемости и поведении их ребёнка;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принимать участие в управлении Школой;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оказывать Школе благотворительную помощь.</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79</w:t>
      </w:r>
      <w:r w:rsidR="0083607E" w:rsidRPr="0083607E">
        <w:rPr>
          <w:rFonts w:ascii="Times New Roman" w:eastAsia="Times New Roman" w:hAnsi="Times New Roman" w:cs="Times New Roman"/>
          <w:sz w:val="28"/>
          <w:szCs w:val="28"/>
          <w:lang w:eastAsia="ru-RU"/>
        </w:rPr>
        <w:t>.2. Родители (законные представители) обязаны: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соблюдать Устав Школы, выполнять решения органов самоуправления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поддерживать постоянную связь с педагогами, оказывать им содействие в реализации уставных целей;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своевременно представлять данные о состоянии здоровья ребёнка, о наличии противопоказаний занятий по программам Школы.</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80</w:t>
      </w:r>
      <w:r w:rsidR="0083607E" w:rsidRPr="0083607E">
        <w:rPr>
          <w:rFonts w:ascii="Times New Roman" w:eastAsia="Times New Roman" w:hAnsi="Times New Roman" w:cs="Times New Roman"/>
          <w:sz w:val="28"/>
          <w:szCs w:val="28"/>
          <w:lang w:eastAsia="ru-RU"/>
        </w:rPr>
        <w:t>. Другие права и обязанности участников образовательного процесса, возникающие в процессе деятельности Школы, определяются локальными актами Школы, утверждёнными в порядке, установленном настоящим Уставом.</w:t>
      </w:r>
    </w:p>
    <w:p w:rsidR="00D02602"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p>
    <w:p w:rsidR="0083607E" w:rsidRPr="00D02602" w:rsidRDefault="0083607E" w:rsidP="00D02602">
      <w:pPr>
        <w:tabs>
          <w:tab w:val="left" w:pos="1395"/>
        </w:tabs>
        <w:spacing w:after="0" w:line="240" w:lineRule="auto"/>
        <w:jc w:val="center"/>
        <w:rPr>
          <w:rFonts w:ascii="Times New Roman" w:eastAsia="Times New Roman" w:hAnsi="Times New Roman" w:cs="Times New Roman"/>
          <w:b/>
          <w:sz w:val="28"/>
          <w:szCs w:val="28"/>
          <w:lang w:eastAsia="ru-RU"/>
        </w:rPr>
      </w:pPr>
      <w:r w:rsidRPr="00D02602">
        <w:rPr>
          <w:rFonts w:ascii="Times New Roman" w:eastAsia="Times New Roman" w:hAnsi="Times New Roman" w:cs="Times New Roman"/>
          <w:b/>
          <w:sz w:val="28"/>
          <w:szCs w:val="28"/>
          <w:lang w:eastAsia="ru-RU"/>
        </w:rPr>
        <w:t>Порядок управления деятельностью Школой</w:t>
      </w:r>
    </w:p>
    <w:p w:rsidR="0083607E" w:rsidRPr="00D02602" w:rsidRDefault="0083607E" w:rsidP="00D02602">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81</w:t>
      </w:r>
      <w:r w:rsidR="0083607E" w:rsidRPr="0083607E">
        <w:rPr>
          <w:rFonts w:ascii="Times New Roman" w:eastAsia="Times New Roman" w:hAnsi="Times New Roman" w:cs="Times New Roman"/>
          <w:sz w:val="28"/>
          <w:szCs w:val="28"/>
          <w:lang w:eastAsia="ru-RU"/>
        </w:rPr>
        <w:t>. Управление Школой осуществляется в соответствии с законодательством Российской Федерации и строится на принципах единоначалия и самоуправления.</w:t>
      </w:r>
    </w:p>
    <w:p w:rsidR="0083607E" w:rsidRPr="0083607E" w:rsidRDefault="00D02602"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82</w:t>
      </w:r>
      <w:r w:rsidR="0083607E" w:rsidRPr="0083607E">
        <w:rPr>
          <w:rFonts w:ascii="Times New Roman" w:eastAsia="Times New Roman" w:hAnsi="Times New Roman" w:cs="Times New Roman"/>
          <w:sz w:val="28"/>
          <w:szCs w:val="28"/>
          <w:lang w:eastAsia="ru-RU"/>
        </w:rPr>
        <w:t>.  К исключительной компетенции учредителя относится: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утверждение Устава Школы и внесение изменений в Устав;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определение порядка приёма </w:t>
      </w:r>
      <w:proofErr w:type="gramStart"/>
      <w:r w:rsidRPr="0083607E">
        <w:rPr>
          <w:rFonts w:ascii="Times New Roman" w:eastAsia="Times New Roman" w:hAnsi="Times New Roman" w:cs="Times New Roman"/>
          <w:sz w:val="28"/>
          <w:szCs w:val="28"/>
          <w:lang w:eastAsia="ru-RU"/>
        </w:rPr>
        <w:t>обучающихся</w:t>
      </w:r>
      <w:proofErr w:type="gramEnd"/>
      <w:r w:rsidRPr="0083607E">
        <w:rPr>
          <w:rFonts w:ascii="Times New Roman" w:eastAsia="Times New Roman" w:hAnsi="Times New Roman" w:cs="Times New Roman"/>
          <w:sz w:val="28"/>
          <w:szCs w:val="28"/>
          <w:lang w:eastAsia="ru-RU"/>
        </w:rPr>
        <w:t xml:space="preserve"> в Школу в части, не урегулированной Законом Российской Федерации «Об образовании»;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осуществление </w:t>
      </w:r>
      <w:proofErr w:type="gramStart"/>
      <w:r w:rsidRPr="0083607E">
        <w:rPr>
          <w:rFonts w:ascii="Times New Roman" w:eastAsia="Times New Roman" w:hAnsi="Times New Roman" w:cs="Times New Roman"/>
          <w:sz w:val="28"/>
          <w:szCs w:val="28"/>
          <w:lang w:eastAsia="ru-RU"/>
        </w:rPr>
        <w:t>контроля за</w:t>
      </w:r>
      <w:proofErr w:type="gramEnd"/>
      <w:r w:rsidRPr="0083607E">
        <w:rPr>
          <w:rFonts w:ascii="Times New Roman" w:eastAsia="Times New Roman" w:hAnsi="Times New Roman" w:cs="Times New Roman"/>
          <w:sz w:val="28"/>
          <w:szCs w:val="28"/>
          <w:lang w:eastAsia="ru-RU"/>
        </w:rPr>
        <w:t xml:space="preserve"> использованием бюджетных средств;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закрепление за Школой муниципального имущества, земельного участка;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контроль сохранности предоставляемых помещений и имущества;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обеспечение финансирования деятельности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принятие решения о ликвидации или реорганизации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принятие решения о приостановке приносящей доход деятельности Школы, если эта деятельность идёт в ущерб образовательной деятельности, предусмотренной Уставом;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определение порядка и условий предоставления педагогическим работникам Школы длительного отпуска сроком до одного года;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назначение и освобождение от занимаемой должности директора Школы, поощрение и привлечение его к дисциплинарной ответственности;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иные полномочия, установленные действующим законодательством.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Учредитель может своим решением временно приостановить работу Школы в </w:t>
      </w:r>
      <w:proofErr w:type="gramStart"/>
      <w:r w:rsidRPr="0083607E">
        <w:rPr>
          <w:rFonts w:ascii="Times New Roman" w:eastAsia="Times New Roman" w:hAnsi="Times New Roman" w:cs="Times New Roman"/>
          <w:sz w:val="28"/>
          <w:szCs w:val="28"/>
          <w:lang w:eastAsia="ru-RU"/>
        </w:rPr>
        <w:t>случаях</w:t>
      </w:r>
      <w:proofErr w:type="gramEnd"/>
      <w:r w:rsidRPr="0083607E">
        <w:rPr>
          <w:rFonts w:ascii="Times New Roman" w:eastAsia="Times New Roman" w:hAnsi="Times New Roman" w:cs="Times New Roman"/>
          <w:sz w:val="28"/>
          <w:szCs w:val="28"/>
          <w:lang w:eastAsia="ru-RU"/>
        </w:rPr>
        <w:t xml:space="preserve"> если пребывание в ней грозит жизни, физическому и психическому здоровью детей, а также в случаях, предусмотренных законодательством.</w:t>
      </w:r>
    </w:p>
    <w:p w:rsidR="00D02602" w:rsidRPr="00D02602" w:rsidRDefault="00D02602" w:rsidP="00D02602">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83</w:t>
      </w:r>
      <w:r w:rsidR="0083607E" w:rsidRPr="0083607E">
        <w:rPr>
          <w:rFonts w:ascii="Times New Roman" w:eastAsia="Times New Roman" w:hAnsi="Times New Roman" w:cs="Times New Roman"/>
          <w:sz w:val="28"/>
          <w:szCs w:val="28"/>
          <w:lang w:eastAsia="ru-RU"/>
        </w:rPr>
        <w:t xml:space="preserve">. </w:t>
      </w:r>
      <w:r w:rsidRPr="00D02602">
        <w:rPr>
          <w:rFonts w:ascii="Times New Roman" w:hAnsi="Times New Roman" w:cs="Times New Roman"/>
          <w:sz w:val="28"/>
          <w:szCs w:val="28"/>
        </w:rPr>
        <w:t xml:space="preserve">Непосредственное руководство Школой осуществляет на условиях срочного трудового договора, заключенного на срок не более одного года, прошедший соответствующую аттестацию директор Школы.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2602">
        <w:rPr>
          <w:rFonts w:ascii="Times New Roman" w:hAnsi="Times New Roman" w:cs="Times New Roman"/>
          <w:sz w:val="28"/>
          <w:szCs w:val="28"/>
        </w:rPr>
        <w:t>Назначение директора Школы, прекращение его полномочий, заключение и прекращение срочного трудового договора с директором осуществляется Учредителем. Директор подотчетен Учредителю и Управлению Образования в соотве</w:t>
      </w:r>
      <w:r>
        <w:rPr>
          <w:rFonts w:ascii="Times New Roman" w:hAnsi="Times New Roman" w:cs="Times New Roman"/>
          <w:sz w:val="28"/>
          <w:szCs w:val="28"/>
        </w:rPr>
        <w:t>т</w:t>
      </w:r>
      <w:r w:rsidRPr="00D02602">
        <w:rPr>
          <w:rFonts w:ascii="Times New Roman" w:hAnsi="Times New Roman" w:cs="Times New Roman"/>
          <w:sz w:val="28"/>
          <w:szCs w:val="28"/>
        </w:rPr>
        <w:t>ствии с настоящим Уставом и муниципальными правовыми актами,</w:t>
      </w:r>
      <w:r w:rsidRPr="00D02602">
        <w:rPr>
          <w:rFonts w:ascii="Times New Roman" w:hAnsi="Times New Roman" w:cs="Times New Roman"/>
          <w:color w:val="000000"/>
          <w:sz w:val="28"/>
          <w:szCs w:val="28"/>
        </w:rPr>
        <w:t xml:space="preserve"> а по имущественным вопросам – соответствующему органу по управлению имуществом (Управление имущественных и земельных отношений городского округа «город Дагестанские Огни»)</w:t>
      </w:r>
      <w:r w:rsidRPr="00D02602">
        <w:rPr>
          <w:rFonts w:ascii="Times New Roman" w:hAnsi="Times New Roman" w:cs="Times New Roman"/>
          <w:sz w:val="28"/>
          <w:szCs w:val="28"/>
        </w:rPr>
        <w:t>. На основании статьи 278 Трудового кодекса РФ трудовой договор с директором Школы может быть прекращен досрочно в связи с принятием учредителем решения о прекращении трудового договора без установления его юридической ответственности, а также по иным основаниям, предусмотренным трудовым договором.</w:t>
      </w:r>
      <w:r w:rsidRPr="00D02602">
        <w:rPr>
          <w:rFonts w:ascii="Times New Roman" w:hAnsi="Times New Roman" w:cs="Times New Roman"/>
          <w:color w:val="000000"/>
          <w:sz w:val="28"/>
          <w:szCs w:val="28"/>
        </w:rPr>
        <w:t xml:space="preserve">                          </w:t>
      </w:r>
    </w:p>
    <w:p w:rsidR="00D02602" w:rsidRPr="00D02602" w:rsidRDefault="00196638" w:rsidP="00D02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02602" w:rsidRPr="00D02602">
        <w:rPr>
          <w:rFonts w:ascii="Times New Roman" w:hAnsi="Times New Roman" w:cs="Times New Roman"/>
          <w:sz w:val="28"/>
          <w:szCs w:val="28"/>
        </w:rPr>
        <w:t>На время отсутствия директора (отпуск, командировка, временная нетрудоспособность и иное) несет его права и выполняет его обязанности,  в том числе права и обязанности работодателя в трудовых отношениях с работниками Школы,  заместитель директора Школы по учебно-воспитательной работе, а при его отсутствии - иное лицо, работник Школы, назначенное на основании приказа директора Школы, за дополнительную плату, либо лицо, назначенное Учредителем.</w:t>
      </w:r>
      <w:proofErr w:type="gramEnd"/>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В случае назначения Учредителем лица, исполняющего обязанности директора, Учредитель заключает с ним срочный трудовой договор на время исполнения обязанностей отсутствующего директора Школы, за которым в соответствии с действующим законодательством и трудовым договором сохраняется место работы.</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Директору Школы совмещение его должности с другими руководящими должностями (кроме научного и научно-методического руководства) внутри или вне Школы не разрешается.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Должностные обязанности директора Школы не могут исполняться по совместительству.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 xml:space="preserve">Директор Школы помимо работы, определенной трудовым договором, вправе на условиях, в том числе дополнительного соглашения  к трудовому </w:t>
      </w:r>
      <w:r w:rsidRPr="00D02602">
        <w:rPr>
          <w:rFonts w:ascii="Times New Roman" w:hAnsi="Times New Roman" w:cs="Times New Roman"/>
          <w:sz w:val="28"/>
          <w:szCs w:val="28"/>
        </w:rPr>
        <w:lastRenderedPageBreak/>
        <w:t xml:space="preserve">договору осуществлять преподавательскую работу без занятия штатной должности, которая не считается совместительством. </w:t>
      </w:r>
    </w:p>
    <w:p w:rsidR="00D02602" w:rsidRPr="00D02602" w:rsidRDefault="00D02602" w:rsidP="00D02602">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Предельный объем учебной нагрузки (преподавательской работы), который может выполняться директором Школы, определяется в трудовом договоре (дополнительном соглашении).</w:t>
      </w:r>
    </w:p>
    <w:p w:rsidR="0083607E" w:rsidRPr="00196638" w:rsidRDefault="00D02602" w:rsidP="00196638">
      <w:pPr>
        <w:spacing w:after="0" w:line="240" w:lineRule="auto"/>
        <w:jc w:val="both"/>
        <w:rPr>
          <w:rFonts w:ascii="Times New Roman" w:hAnsi="Times New Roman" w:cs="Times New Roman"/>
          <w:sz w:val="28"/>
          <w:szCs w:val="28"/>
        </w:rPr>
      </w:pPr>
      <w:r w:rsidRPr="00D02602">
        <w:rPr>
          <w:rFonts w:ascii="Times New Roman" w:hAnsi="Times New Roman" w:cs="Times New Roman"/>
          <w:sz w:val="28"/>
          <w:szCs w:val="28"/>
        </w:rPr>
        <w:t xml:space="preserve">     </w:t>
      </w:r>
      <w:r w:rsidR="00196638">
        <w:rPr>
          <w:rFonts w:ascii="Times New Roman" w:hAnsi="Times New Roman" w:cs="Times New Roman"/>
          <w:sz w:val="28"/>
          <w:szCs w:val="28"/>
        </w:rPr>
        <w:t xml:space="preserve">   </w:t>
      </w:r>
      <w:r w:rsidRPr="00D02602">
        <w:rPr>
          <w:rFonts w:ascii="Times New Roman" w:hAnsi="Times New Roman" w:cs="Times New Roman"/>
          <w:sz w:val="28"/>
          <w:szCs w:val="28"/>
        </w:rPr>
        <w:t>Директор Школы действует на принципах единоначалия, решает все вопросы деятельности Школы, не входящие в компетенцию Учредителя, Управления образования, УИ и ЗО.</w:t>
      </w:r>
    </w:p>
    <w:p w:rsidR="0083607E" w:rsidRPr="0083607E" w:rsidRDefault="0019663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84</w:t>
      </w:r>
      <w:r w:rsidR="0083607E" w:rsidRPr="0083607E">
        <w:rPr>
          <w:rFonts w:ascii="Times New Roman" w:eastAsia="Times New Roman" w:hAnsi="Times New Roman" w:cs="Times New Roman"/>
          <w:sz w:val="28"/>
          <w:szCs w:val="28"/>
          <w:lang w:eastAsia="ru-RU"/>
        </w:rPr>
        <w:t>. Директор действует от имени Школы без доверенности, представляет её интересы на территории Российской Федерации и за её пределами.</w:t>
      </w:r>
    </w:p>
    <w:p w:rsidR="0083607E" w:rsidRPr="0083607E" w:rsidRDefault="00196638"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Директор действует на принципе единоначалия и несёт ответственность перед обучающимися, их родителями (законными представителями), государством, обществом и учредителем за последствия своих действий в соответствии с законодательством Российской Федерации, закон</w:t>
      </w:r>
      <w:r>
        <w:rPr>
          <w:rFonts w:ascii="Times New Roman" w:eastAsia="Times New Roman" w:hAnsi="Times New Roman" w:cs="Times New Roman"/>
          <w:sz w:val="28"/>
          <w:szCs w:val="28"/>
          <w:lang w:eastAsia="ru-RU"/>
        </w:rPr>
        <w:t>одательством Республики Дагестан</w:t>
      </w:r>
      <w:r w:rsidR="0083607E" w:rsidRPr="0083607E">
        <w:rPr>
          <w:rFonts w:ascii="Times New Roman" w:eastAsia="Times New Roman" w:hAnsi="Times New Roman" w:cs="Times New Roman"/>
          <w:sz w:val="28"/>
          <w:szCs w:val="28"/>
          <w:lang w:eastAsia="ru-RU"/>
        </w:rPr>
        <w:t>, муниципальными правовыми актами муниципал</w:t>
      </w:r>
      <w:r>
        <w:rPr>
          <w:rFonts w:ascii="Times New Roman" w:eastAsia="Times New Roman" w:hAnsi="Times New Roman" w:cs="Times New Roman"/>
          <w:sz w:val="28"/>
          <w:szCs w:val="28"/>
          <w:lang w:eastAsia="ru-RU"/>
        </w:rPr>
        <w:t>ьного образования</w:t>
      </w:r>
      <w:r w:rsidR="0083607E" w:rsidRPr="0083607E">
        <w:rPr>
          <w:rFonts w:ascii="Times New Roman" w:eastAsia="Times New Roman" w:hAnsi="Times New Roman" w:cs="Times New Roman"/>
          <w:sz w:val="28"/>
          <w:szCs w:val="28"/>
          <w:lang w:eastAsia="ru-RU"/>
        </w:rPr>
        <w:t>, настоящим Уставом и заключённым с ним трудовым договором, функциональными обязанностями, предусмотренными квалификационными требованиями, должностными инструкциями.</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Директор осуществляет свою деятельность согласно Закону Российской Федерации «Об образовании», Типовому положению об образовательном учреждении дополнительного образования детей, настоящему Уставу.</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85</w:t>
      </w:r>
      <w:r w:rsidR="0083607E" w:rsidRPr="0083607E">
        <w:rPr>
          <w:rFonts w:ascii="Times New Roman" w:eastAsia="Times New Roman" w:hAnsi="Times New Roman" w:cs="Times New Roman"/>
          <w:sz w:val="28"/>
          <w:szCs w:val="28"/>
          <w:lang w:eastAsia="ru-RU"/>
        </w:rPr>
        <w:t>. Директор в соответствии с законодательством осуществляет следующие полномочия: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осуществляет приём и увольнение работников Школы, расстановку кадров, распределение должностных обязанностей;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несёт ответственность за уровень квалификации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утверждает штатное расписание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обеспечивает рациональное использование имущества, в том числе финансовых средств, принадлежащих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осуществляет </w:t>
      </w:r>
      <w:proofErr w:type="gramStart"/>
      <w:r w:rsidRPr="0083607E">
        <w:rPr>
          <w:rFonts w:ascii="Times New Roman" w:eastAsia="Times New Roman" w:hAnsi="Times New Roman" w:cs="Times New Roman"/>
          <w:sz w:val="28"/>
          <w:szCs w:val="28"/>
          <w:lang w:eastAsia="ru-RU"/>
        </w:rPr>
        <w:t>контроль за</w:t>
      </w:r>
      <w:proofErr w:type="gramEnd"/>
      <w:r w:rsidRPr="0083607E">
        <w:rPr>
          <w:rFonts w:ascii="Times New Roman" w:eastAsia="Times New Roman" w:hAnsi="Times New Roman" w:cs="Times New Roman"/>
          <w:sz w:val="28"/>
          <w:szCs w:val="28"/>
          <w:lang w:eastAsia="ru-RU"/>
        </w:rPr>
        <w:t xml:space="preserve"> работой Школы в соответствии с настоящим Уставом;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представляет учреждение в государственных, муниципальных и общественных органах;</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выдаёт доверенности;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утверждает должностные инструкции работников Школы, графики работы и расписание занятий, распределяет учебную нагрузку;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поощряет работников и налагает дисциплинарные взыскания;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осуществляет распределение должностных обязанностей, устанавливает заработную плату;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разрабатывает и подписывает бюджетную смету и смету доходов и расходов от приносящей доход деятельности (в переходной период);</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издаёт приказы, обязательные для всех работников и обучающихся;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имеет право подписи первичных учётных документов.</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86</w:t>
      </w:r>
      <w:r w:rsidR="0083607E" w:rsidRPr="0083607E">
        <w:rPr>
          <w:rFonts w:ascii="Times New Roman" w:eastAsia="Times New Roman" w:hAnsi="Times New Roman" w:cs="Times New Roman"/>
          <w:sz w:val="28"/>
          <w:szCs w:val="28"/>
          <w:lang w:eastAsia="ru-RU"/>
        </w:rPr>
        <w:t>. В соответствии с федеральными законами «Об обороне», «О воинской обязанности и военной службе» и «О мобилизационной подготовке и мобилизации в Российской Федерации» директор:</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организует воинский учёт граждан, пребывающих в запасе, и граждан, подлежащих призыву на военную службу;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создаёт необходимые условия для выполнения работниками воинской обязанности;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представляет отчётные документы и другие сведения в органы местного самоуправления и военные комиссариаты;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выполняет договорные обязательства, а в военное время – и государственные заказы по установленным заданиям;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проводит бронирование военнообязанных граждан при наличии мобилизационных заданий, установленных уполномоченными на то государственными органами;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обеспечивает своевременное оповещение и явку граждан, подлежащих призыву на военную службу по мобилизации и состоящих </w:t>
      </w:r>
      <w:proofErr w:type="gramStart"/>
      <w:r w:rsidRPr="0083607E">
        <w:rPr>
          <w:rFonts w:ascii="Times New Roman" w:eastAsia="Times New Roman" w:hAnsi="Times New Roman" w:cs="Times New Roman"/>
          <w:sz w:val="28"/>
          <w:szCs w:val="28"/>
          <w:lang w:eastAsia="ru-RU"/>
        </w:rPr>
        <w:t>с</w:t>
      </w:r>
      <w:proofErr w:type="gramEnd"/>
      <w:r w:rsidRPr="0083607E">
        <w:rPr>
          <w:rFonts w:ascii="Times New Roman" w:eastAsia="Times New Roman" w:hAnsi="Times New Roman" w:cs="Times New Roman"/>
          <w:sz w:val="28"/>
          <w:szCs w:val="28"/>
          <w:lang w:eastAsia="ru-RU"/>
        </w:rPr>
        <w:t xml:space="preserve"> Школой в трудовых отношениях, на сборные пункты или в воинские части;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обеспечивает поставку техники на сборные пункты или в воинские части в соответствии с планами мобилизации;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является начальником штаба гражданской обороны Школы.</w:t>
      </w:r>
    </w:p>
    <w:p w:rsidR="0083607E" w:rsidRPr="0083607E"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87</w:t>
      </w:r>
      <w:r w:rsidR="0083607E" w:rsidRPr="0083607E">
        <w:rPr>
          <w:rFonts w:ascii="Times New Roman" w:eastAsia="Times New Roman" w:hAnsi="Times New Roman" w:cs="Times New Roman"/>
          <w:sz w:val="28"/>
          <w:szCs w:val="28"/>
          <w:lang w:eastAsia="ru-RU"/>
        </w:rPr>
        <w:t>. Формами самоуправления Школы являются: Общее собрание, Совет трудового коллектива, Педагогический совет, Методический совет,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Тренерский совет,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Попечительский совет, родительские комитеты.</w:t>
      </w:r>
    </w:p>
    <w:p w:rsidR="007517E1" w:rsidRDefault="007517E1"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.1. Общее Собрание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положение о Совете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Правила внутреннего трудового распорядка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рассматривает и принимает Устав Школы, изменения и дополнения к нему;</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решения о необходимости заключения коллективного договора и утверждения коллективного договора;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обсуждает вопросы поощрения, представления к награждению  работников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вносит предложения по улучшению деятельности Школы.</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.2. Между заседаниями Общего собрания  его функции осуществляет Совет трудового коллектива.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.3. Педагогический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мобилизует педагогический состав на повышение уровня учебно-тренировочной, воспитательной,  организационно-массовой, методической работы;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вносит предложения  о внедрении в практику деятельности Школы  эффективных форм, средств, методов обучения и воспитания; рассматривает планы работы, итоги и актуальные вопросы образовательной, оздоровительной, организационно-массовой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вносит предложения по обеспечению требований безопасности при осуществлении образовательного процесса.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7517E1">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.4. Методический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способствует повышению качества учебно-тренировочного процесса;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содействует разработке годовых </w:t>
      </w:r>
      <w:r w:rsidR="007517E1">
        <w:rPr>
          <w:rFonts w:ascii="Times New Roman" w:eastAsia="Times New Roman" w:hAnsi="Times New Roman" w:cs="Times New Roman"/>
          <w:sz w:val="28"/>
          <w:szCs w:val="28"/>
          <w:lang w:eastAsia="ru-RU"/>
        </w:rPr>
        <w:t>и перспективных планов учебно-</w:t>
      </w:r>
      <w:r w:rsidRPr="0083607E">
        <w:rPr>
          <w:rFonts w:ascii="Times New Roman" w:eastAsia="Times New Roman" w:hAnsi="Times New Roman" w:cs="Times New Roman"/>
          <w:sz w:val="28"/>
          <w:szCs w:val="28"/>
          <w:lang w:eastAsia="ru-RU"/>
        </w:rPr>
        <w:t>тренировочной работы;</w:t>
      </w:r>
    </w:p>
    <w:p w:rsidR="00313B25"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поддерживает педагогическое новаторство, творческий поиск;</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организует методическое обеспечение </w:t>
      </w:r>
      <w:r w:rsidR="00313B25">
        <w:rPr>
          <w:rFonts w:ascii="Times New Roman" w:eastAsia="Times New Roman" w:hAnsi="Times New Roman" w:cs="Times New Roman"/>
          <w:sz w:val="28"/>
          <w:szCs w:val="28"/>
          <w:lang w:eastAsia="ru-RU"/>
        </w:rPr>
        <w:t xml:space="preserve">тренерско-преподавательского </w:t>
      </w:r>
      <w:r w:rsidRPr="0083607E">
        <w:rPr>
          <w:rFonts w:ascii="Times New Roman" w:eastAsia="Times New Roman" w:hAnsi="Times New Roman" w:cs="Times New Roman"/>
          <w:sz w:val="28"/>
          <w:szCs w:val="28"/>
          <w:lang w:eastAsia="ru-RU"/>
        </w:rPr>
        <w:t>состава.</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.5. Тренерский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мобилизует педагогических работников на повышение уровня  теоретической, физической, технической, спортивной и морально-волевой подготовленности обучающихся;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решения о внедрении в практику деятельности тренеров-преподавателей достижений педагогической науки, передового тренерского  опыта;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принимает и реализует годовые, оперативные планы учебно-тренировочной  работы и соревновательной деятельности.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87</w:t>
      </w:r>
      <w:r w:rsidR="0083607E" w:rsidRPr="0083607E">
        <w:rPr>
          <w:rFonts w:ascii="Times New Roman" w:eastAsia="Times New Roman" w:hAnsi="Times New Roman" w:cs="Times New Roman"/>
          <w:sz w:val="28"/>
          <w:szCs w:val="28"/>
          <w:lang w:eastAsia="ru-RU"/>
        </w:rPr>
        <w:t>.6. В Школе может создаваться Попечительский совет  с целью содействия функционированию и развитию Школы. Попечительский совет: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привлечению  внебюджетных сре</w:t>
      </w:r>
      <w:proofErr w:type="gramStart"/>
      <w:r w:rsidRPr="0083607E">
        <w:rPr>
          <w:rFonts w:ascii="Times New Roman" w:eastAsia="Times New Roman" w:hAnsi="Times New Roman" w:cs="Times New Roman"/>
          <w:sz w:val="28"/>
          <w:szCs w:val="28"/>
          <w:lang w:eastAsia="ru-RU"/>
        </w:rPr>
        <w:t>дств дл</w:t>
      </w:r>
      <w:proofErr w:type="gramEnd"/>
      <w:r w:rsidRPr="0083607E">
        <w:rPr>
          <w:rFonts w:ascii="Times New Roman" w:eastAsia="Times New Roman" w:hAnsi="Times New Roman" w:cs="Times New Roman"/>
          <w:sz w:val="28"/>
          <w:szCs w:val="28"/>
          <w:lang w:eastAsia="ru-RU"/>
        </w:rPr>
        <w:t>я обеспечения  и развития деятельности учреждения;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организации и улучшению условий труда педагогических и других работников Школы, условий обучения учащихся, повышения степени их социальной защищённости;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организации конкурсов, соревнований и других массовых мероприятий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содействует совершенствованию материально-технической базы Школы, благоустройству  его  помещений и территории;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рассматривает  другие  вопросы,   отнесённые   к   компетенции Попечительского совета Положением о Попечительском совете Школы.</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88</w:t>
      </w:r>
      <w:r w:rsidR="0083607E" w:rsidRPr="0083607E">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Школе могут</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действовать родительские комитеты отделений по видам спорта и общешкольный родительский комитет. Они содействуют объединению усилий семьи и Школы в деле обучения и воспитания детей, оказывают помощь в определении и защите социально незащищённых учащихся.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Родительские комитеты  в отделениях по видам спорта избираются на собраниях в количестве, соответствующем решению собрания. Члены родительского комитета избирают председателя и секретаря. На собрании избирается также один представитель в общешкольный родительский комитет.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Представители родительских комитетов отделений составляют общешкольный родительский комитет, избирающий председателя комитета, секретаря, председателей созданных комиссий по различным направлениям работы.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Все родительские комитеты обсуждают вопросы школьной жизни и принимают решения в форме предложений.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Родительские комитеты ведут протоколы своих заседаний, которые хранятся в делах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Родительские комитеты ведут свою деятельность на основании Положения о родительском комитете учреждения.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313B25" w:rsidRDefault="0083607E" w:rsidP="00313B25">
      <w:pPr>
        <w:tabs>
          <w:tab w:val="left" w:pos="1395"/>
        </w:tabs>
        <w:spacing w:after="0" w:line="240" w:lineRule="auto"/>
        <w:jc w:val="center"/>
        <w:rPr>
          <w:rFonts w:ascii="Times New Roman" w:eastAsia="Times New Roman" w:hAnsi="Times New Roman" w:cs="Times New Roman"/>
          <w:b/>
          <w:sz w:val="28"/>
          <w:szCs w:val="28"/>
          <w:lang w:eastAsia="ru-RU"/>
        </w:rPr>
      </w:pPr>
      <w:r w:rsidRPr="00313B25">
        <w:rPr>
          <w:rFonts w:ascii="Times New Roman" w:eastAsia="Times New Roman" w:hAnsi="Times New Roman" w:cs="Times New Roman"/>
          <w:b/>
          <w:sz w:val="28"/>
          <w:szCs w:val="28"/>
          <w:lang w:eastAsia="ru-RU"/>
        </w:rPr>
        <w:t>Финансово-хозяйственная деятельность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89</w:t>
      </w:r>
      <w:r w:rsidR="0083607E" w:rsidRPr="0083607E">
        <w:rPr>
          <w:rFonts w:ascii="Times New Roman" w:eastAsia="Times New Roman" w:hAnsi="Times New Roman" w:cs="Times New Roman"/>
          <w:sz w:val="28"/>
          <w:szCs w:val="28"/>
          <w:lang w:eastAsia="ru-RU"/>
        </w:rPr>
        <w:t>. Учредитель вправе изъять лишнее, не используемое или используемое не по назначению имущество, закреплённое им за Школой либо приобретённое Школой за счёт средств, выделенных учредителем на приобретение этого имущества. Имуществом, изъятым у Школы, учредитель вправе распорядиться по своему усмотрению.</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90</w:t>
      </w:r>
      <w:r w:rsidR="0083607E" w:rsidRPr="0083607E">
        <w:rPr>
          <w:rFonts w:ascii="Times New Roman" w:eastAsia="Times New Roman" w:hAnsi="Times New Roman" w:cs="Times New Roman"/>
          <w:sz w:val="28"/>
          <w:szCs w:val="28"/>
          <w:lang w:eastAsia="ru-RU"/>
        </w:rPr>
        <w:t>. Финансовые и материальные средства Школы, закреплённые за ней учредителем, используются в соответствии с Уставом Школы и изъятию не подлежат, если иное не предусмотрено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91</w:t>
      </w:r>
      <w:r w:rsidR="0083607E" w:rsidRPr="0083607E">
        <w:rPr>
          <w:rFonts w:ascii="Times New Roman" w:eastAsia="Times New Roman" w:hAnsi="Times New Roman" w:cs="Times New Roman"/>
          <w:sz w:val="28"/>
          <w:szCs w:val="28"/>
          <w:lang w:eastAsia="ru-RU"/>
        </w:rPr>
        <w:t>. Источниками формирования имущества и финансовых ресурсов Школы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бюджетные и внебюджетные средства;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учредителя;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имущество, переданное Школе собственником (уполномоченным им органом);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родителей (законных представителей);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добровольные пожертвования других физических и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полученные от предоставления дополнительных образовательных и иных услуг, не относящихся к основной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доход, полученный от реализации продукции, и услуг, а также от других видов разрешённой самостоятельной деятельности;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другие источники в соответствии с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92</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В переходный период, установленный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 расходование бюджетных средств и средств от приносящей доход деятельности</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осуществляется Школой на основании бюджетной сметы и сметы доходов и расходов по приносящей доход деятельности соответственно, подписанной директором Школы и руководителем экономической службы (главным бухгалтером), утверждённой главным распорядителем бюджетных средств.</w:t>
      </w:r>
      <w:proofErr w:type="gramEnd"/>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93</w:t>
      </w:r>
      <w:r w:rsidR="0083607E" w:rsidRPr="0083607E">
        <w:rPr>
          <w:rFonts w:ascii="Times New Roman" w:eastAsia="Times New Roman" w:hAnsi="Times New Roman" w:cs="Times New Roman"/>
          <w:sz w:val="28"/>
          <w:szCs w:val="28"/>
          <w:lang w:eastAsia="ru-RU"/>
        </w:rPr>
        <w:t>. Школа имеет право поручать ведение бухгалтерского учёта централизованной бухгалтерии или организовать самостоятельный бухгалтерский учёт.</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94</w:t>
      </w:r>
      <w:r w:rsidR="0083607E" w:rsidRPr="0083607E">
        <w:rPr>
          <w:rFonts w:ascii="Times New Roman" w:eastAsia="Times New Roman" w:hAnsi="Times New Roman" w:cs="Times New Roman"/>
          <w:sz w:val="28"/>
          <w:szCs w:val="28"/>
          <w:lang w:eastAsia="ru-RU"/>
        </w:rPr>
        <w:t>. Школа имеет право размещать заказы на поставки товаров, выполнение работ, оказание услуг для муниципальных нужд в соответствии с законодательством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95</w:t>
      </w:r>
      <w:r w:rsidR="0083607E" w:rsidRPr="0083607E">
        <w:rPr>
          <w:rFonts w:ascii="Times New Roman" w:eastAsia="Times New Roman" w:hAnsi="Times New Roman" w:cs="Times New Roman"/>
          <w:sz w:val="28"/>
          <w:szCs w:val="28"/>
          <w:lang w:eastAsia="ru-RU"/>
        </w:rPr>
        <w:t>. Школа не имеет права получать кредиты (займы) у кредитных организаций, других юридических, физических лиц из бюджетов бюджетной системы Российской Федерации.</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96</w:t>
      </w:r>
      <w:r w:rsidR="0083607E" w:rsidRPr="0083607E">
        <w:rPr>
          <w:rFonts w:ascii="Times New Roman" w:eastAsia="Times New Roman" w:hAnsi="Times New Roman" w:cs="Times New Roman"/>
          <w:sz w:val="28"/>
          <w:szCs w:val="28"/>
          <w:lang w:eastAsia="ru-RU"/>
        </w:rPr>
        <w:t>. Развитие и содержание материально-технической базы Школы осуществляется самой Школой в пределах бюджетных и собственных средств.</w:t>
      </w:r>
    </w:p>
    <w:p w:rsidR="0083607E" w:rsidRPr="0083607E" w:rsidRDefault="00313B25"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97</w:t>
      </w:r>
      <w:r w:rsidR="0083607E" w:rsidRPr="0083607E">
        <w:rPr>
          <w:rFonts w:ascii="Times New Roman" w:eastAsia="Times New Roman" w:hAnsi="Times New Roman" w:cs="Times New Roman"/>
          <w:sz w:val="28"/>
          <w:szCs w:val="28"/>
          <w:lang w:eastAsia="ru-RU"/>
        </w:rPr>
        <w:t>. Школа вправе осуществлять приносящую доход деятельность.</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Источниками образования средств от приносящей доход деятельности Школы (внебюджетными средствами) в переходный период, установленный решением</w:t>
      </w:r>
      <w:r w:rsidR="00313B25">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Pr="0083607E">
        <w:rPr>
          <w:rFonts w:ascii="Times New Roman" w:eastAsia="Times New Roman" w:hAnsi="Times New Roman" w:cs="Times New Roman"/>
          <w:sz w:val="28"/>
          <w:szCs w:val="28"/>
          <w:lang w:eastAsia="ru-RU"/>
        </w:rPr>
        <w:t>, являются: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добровольные пожертвования (целевые взносы), гранты;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поступления от сдачи макулатуры, лома цветных и чёрных металлов, полученных в результате списания основных средств;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полученные от предоставления дополнительных образовательных и иных услуг, работ;</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страховых организаций в качестве возмещения ущерба в результате наступления страхового случая (страховая выплата);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компенсация понесённых расходов за время прохождения работниками учреждения военных сборов, поступающая от военных комиссариатов;</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от арендаторов в качестве возмещения расходов по содержанию арендованного имущества;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от сдачи в аренду объектов муниципальной собственности, переданных в оперативное управление Школе;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поступления от сдачи драгоценных металлов.</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98</w:t>
      </w:r>
      <w:r w:rsidR="0083607E" w:rsidRPr="0083607E">
        <w:rPr>
          <w:rFonts w:ascii="Times New Roman" w:eastAsia="Times New Roman" w:hAnsi="Times New Roman" w:cs="Times New Roman"/>
          <w:sz w:val="28"/>
          <w:szCs w:val="28"/>
          <w:lang w:eastAsia="ru-RU"/>
        </w:rPr>
        <w:t>. Доходы от приносящей доход деятельности поступают в самостоятельное распоряжение Школы.</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99</w:t>
      </w:r>
      <w:r w:rsidR="0083607E" w:rsidRPr="0083607E">
        <w:rPr>
          <w:rFonts w:ascii="Times New Roman" w:eastAsia="Times New Roman" w:hAnsi="Times New Roman" w:cs="Times New Roman"/>
          <w:sz w:val="28"/>
          <w:szCs w:val="28"/>
          <w:lang w:eastAsia="ru-RU"/>
        </w:rPr>
        <w:t>. В переходный период порядок использования доходов, полученных от приносящей доход деятельности, и доходов от сдачи в аренду имущества, находящегося в муниципальной собственности, определяются решением</w:t>
      </w:r>
      <w:r>
        <w:rPr>
          <w:rFonts w:ascii="Times New Roman" w:eastAsia="Times New Roman" w:hAnsi="Times New Roman" w:cs="Times New Roman"/>
          <w:sz w:val="28"/>
          <w:szCs w:val="28"/>
          <w:lang w:eastAsia="ru-RU"/>
        </w:rPr>
        <w:t xml:space="preserve"> Собрания депутатов городского округа «город Дагестанские Огни»</w:t>
      </w:r>
      <w:r w:rsidR="0083607E"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от приносящей доход деятельности Школы используются по следующим направлениям: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добровольные пожертвования (целевые взносы), гранты – в соответствии с установленным жертвователем в договоре назначением пожертвованного имущества (в соответствии с целевым назначением, установленным договором) согласно представленной смете </w:t>
      </w:r>
      <w:proofErr w:type="spellStart"/>
      <w:r w:rsidRPr="0083607E">
        <w:rPr>
          <w:rFonts w:ascii="Times New Roman" w:eastAsia="Times New Roman" w:hAnsi="Times New Roman" w:cs="Times New Roman"/>
          <w:sz w:val="28"/>
          <w:szCs w:val="28"/>
          <w:lang w:eastAsia="ru-RU"/>
        </w:rPr>
        <w:t>грантополучателя</w:t>
      </w:r>
      <w:proofErr w:type="spellEnd"/>
      <w:r w:rsidRPr="0083607E">
        <w:rPr>
          <w:rFonts w:ascii="Times New Roman" w:eastAsia="Times New Roman" w:hAnsi="Times New Roman" w:cs="Times New Roman"/>
          <w:sz w:val="28"/>
          <w:szCs w:val="28"/>
          <w:lang w:eastAsia="ru-RU"/>
        </w:rPr>
        <w:t xml:space="preserve"> (оплата товаров, работ и услуг; расходы, связанные со служебными командировками; </w:t>
      </w:r>
      <w:proofErr w:type="gramStart"/>
      <w:r w:rsidRPr="0083607E">
        <w:rPr>
          <w:rFonts w:ascii="Times New Roman" w:eastAsia="Times New Roman" w:hAnsi="Times New Roman" w:cs="Times New Roman"/>
          <w:sz w:val="28"/>
          <w:szCs w:val="28"/>
          <w:lang w:eastAsia="ru-RU"/>
        </w:rPr>
        <w:t>расходы на оплату проезда, питания, найма жилых помещений для обучающихся при их направлении на различного рода мероприятия (соревнования, и иные мероприятия), а также сопровождающих лиц, не являющихся штатными сотрудниками Школы; оплата организационных взносов, уплата налогов, сборов, пеней  и штрафов);</w:t>
      </w:r>
      <w:proofErr w:type="gramEnd"/>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поступления от сдачи драгоценных металлов, макулатуры, лома цветных и чёрных металлов, полученных в результате списания основных средств, – </w:t>
      </w:r>
      <w:r w:rsidRPr="0083607E">
        <w:rPr>
          <w:rFonts w:ascii="Times New Roman" w:eastAsia="Times New Roman" w:hAnsi="Times New Roman" w:cs="Times New Roman"/>
          <w:sz w:val="28"/>
          <w:szCs w:val="28"/>
          <w:lang w:eastAsia="ru-RU"/>
        </w:rPr>
        <w:lastRenderedPageBreak/>
        <w:t>перечисляются в доход местного бюджета (бюджета муницип</w:t>
      </w:r>
      <w:r w:rsidR="00831AF3">
        <w:rPr>
          <w:rFonts w:ascii="Times New Roman" w:eastAsia="Times New Roman" w:hAnsi="Times New Roman" w:cs="Times New Roman"/>
          <w:sz w:val="28"/>
          <w:szCs w:val="28"/>
          <w:lang w:eastAsia="ru-RU"/>
        </w:rPr>
        <w:t>ального образования</w:t>
      </w:r>
      <w:r w:rsidRPr="0083607E">
        <w:rPr>
          <w:rFonts w:ascii="Times New Roman" w:eastAsia="Times New Roman" w:hAnsi="Times New Roman" w:cs="Times New Roman"/>
          <w:sz w:val="28"/>
          <w:szCs w:val="28"/>
          <w:lang w:eastAsia="ru-RU"/>
        </w:rPr>
        <w:t>) после уплаты налогов в установленном порядке;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доходы от платных дополнительных образовательных услуг и иных платных услуг, работ используются в соответствии с уставными целями Школы (расходуются на оплату труда, </w:t>
      </w:r>
      <w:proofErr w:type="gramStart"/>
      <w:r w:rsidRPr="0083607E">
        <w:rPr>
          <w:rFonts w:ascii="Times New Roman" w:eastAsia="Times New Roman" w:hAnsi="Times New Roman" w:cs="Times New Roman"/>
          <w:sz w:val="28"/>
          <w:szCs w:val="28"/>
          <w:lang w:eastAsia="ru-RU"/>
        </w:rPr>
        <w:t>начисления</w:t>
      </w:r>
      <w:proofErr w:type="gramEnd"/>
      <w:r w:rsidRPr="0083607E">
        <w:rPr>
          <w:rFonts w:ascii="Times New Roman" w:eastAsia="Times New Roman" w:hAnsi="Times New Roman" w:cs="Times New Roman"/>
          <w:sz w:val="28"/>
          <w:szCs w:val="28"/>
          <w:lang w:eastAsia="ru-RU"/>
        </w:rPr>
        <w:t xml:space="preserve"> на оплату труда, приобретение расходных материалов, хозяйственного и мягкого инвентаря, горюче-смазочных материалов, учебных пособий и материалов, бланковой продукции, приобретение учебной и научной литературы, периодических изданий для обеспечения учебного процесса, учебные расходы, командировочные расходы, расходы на содержание Школы, текущий и капитальный ремонт, реконструкцию помещений и оборудования, уплату налогов, сборов, штрафов и пеней);</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страховых организаций в качестве возмещения ущерба в результате наступления страхового случая (страховая выплата) расходуются на ремонт повреждённого транспортного средства, приобретение нового транспортного средства, оплату расходов по экспертизе транспортного средства, неиспользованные по назначению денежные средства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в качестве компенсации понесённых расходов за время прохождения работниками Школы военных сборов, поступивших от военных комиссариатов, направляются на возмещение Школе расходов по выплате средней заработной платы и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средства, поступающие от арендаторов в качестве возмещения расходов по содержанию арендованного имущества, перечисляются в доход местного бюджета (бюджета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 xml:space="preserve">) либо направляются на оплату за коммунальные и эксплуатационные услуги </w:t>
      </w:r>
      <w:proofErr w:type="spellStart"/>
      <w:r w:rsidRPr="0083607E">
        <w:rPr>
          <w:rFonts w:ascii="Times New Roman" w:eastAsia="Times New Roman" w:hAnsi="Times New Roman" w:cs="Times New Roman"/>
          <w:sz w:val="28"/>
          <w:szCs w:val="28"/>
          <w:lang w:eastAsia="ru-RU"/>
        </w:rPr>
        <w:t>ресурсоснабжающим</w:t>
      </w:r>
      <w:proofErr w:type="spellEnd"/>
      <w:r w:rsidRPr="0083607E">
        <w:rPr>
          <w:rFonts w:ascii="Times New Roman" w:eastAsia="Times New Roman" w:hAnsi="Times New Roman" w:cs="Times New Roman"/>
          <w:sz w:val="28"/>
          <w:szCs w:val="28"/>
          <w:lang w:eastAsia="ru-RU"/>
        </w:rPr>
        <w:t xml:space="preserve"> организациям (исполнителям коммунальных услуг) в соответствии с объёмом (долей) потреблённых услуг арендаторами.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Доходы от сдачи в аренду имущества, находящегося в муниципальной собственности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 xml:space="preserve"> и переданного в оперативное управление Школе, после уплаты соответствующих налогов зачисляются в полном объёме в местный бюджет (бюджет муниципаль</w:t>
      </w:r>
      <w:r w:rsidR="00831AF3">
        <w:rPr>
          <w:rFonts w:ascii="Times New Roman" w:eastAsia="Times New Roman" w:hAnsi="Times New Roman" w:cs="Times New Roman"/>
          <w:sz w:val="28"/>
          <w:szCs w:val="28"/>
          <w:lang w:eastAsia="ru-RU"/>
        </w:rPr>
        <w:t>ного образования</w:t>
      </w:r>
      <w:r w:rsidRPr="0083607E">
        <w:rPr>
          <w:rFonts w:ascii="Times New Roman" w:eastAsia="Times New Roman" w:hAnsi="Times New Roman" w:cs="Times New Roman"/>
          <w:sz w:val="28"/>
          <w:szCs w:val="28"/>
          <w:lang w:eastAsia="ru-RU"/>
        </w:rPr>
        <w:t>).</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100</w:t>
      </w:r>
      <w:r w:rsidR="0083607E" w:rsidRPr="0083607E">
        <w:rPr>
          <w:rFonts w:ascii="Times New Roman" w:eastAsia="Times New Roman" w:hAnsi="Times New Roman" w:cs="Times New Roman"/>
          <w:sz w:val="28"/>
          <w:szCs w:val="28"/>
          <w:lang w:eastAsia="ru-RU"/>
        </w:rPr>
        <w:t xml:space="preserve">. </w:t>
      </w:r>
      <w:proofErr w:type="gramStart"/>
      <w:r w:rsidR="0083607E" w:rsidRPr="0083607E">
        <w:rPr>
          <w:rFonts w:ascii="Times New Roman" w:eastAsia="Times New Roman" w:hAnsi="Times New Roman" w:cs="Times New Roman"/>
          <w:sz w:val="28"/>
          <w:szCs w:val="28"/>
          <w:lang w:eastAsia="ru-RU"/>
        </w:rPr>
        <w:t>Школа вправе привлекать дополнительные финансовые средства за счёт собственной деятельности в соответствии с настоящим Уставом и действующим законодательством, в том числе средства за счёт привлечения платных дополнительных образовательных услуг, а также за счёт привлечения добровольных пожертвований и целевых взносов физических и (или) юридических лиц, в том числе иностранных граждан и (или) иностранных юридических лиц.</w:t>
      </w:r>
      <w:proofErr w:type="gramEnd"/>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101</w:t>
      </w:r>
      <w:r w:rsidR="0083607E" w:rsidRPr="0083607E">
        <w:rPr>
          <w:rFonts w:ascii="Times New Roman" w:eastAsia="Times New Roman" w:hAnsi="Times New Roman" w:cs="Times New Roman"/>
          <w:sz w:val="28"/>
          <w:szCs w:val="28"/>
          <w:lang w:eastAsia="ru-RU"/>
        </w:rPr>
        <w:t>. Имущество, приобретённое Школой за счёт доходов от собственной хозяйственной деятельности, не подлежит изъятию или отчуждению без согласия Школы.</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102</w:t>
      </w:r>
      <w:r w:rsidR="0083607E" w:rsidRPr="0083607E">
        <w:rPr>
          <w:rFonts w:ascii="Times New Roman" w:eastAsia="Times New Roman" w:hAnsi="Times New Roman" w:cs="Times New Roman"/>
          <w:sz w:val="28"/>
          <w:szCs w:val="28"/>
          <w:lang w:eastAsia="ru-RU"/>
        </w:rPr>
        <w:t xml:space="preserve">. В самостоятельном распоряжении Школы находятся и учитываются на отдельном балансе денежные средства, имущество и иные объекты </w:t>
      </w:r>
      <w:r w:rsidR="0083607E" w:rsidRPr="0083607E">
        <w:rPr>
          <w:rFonts w:ascii="Times New Roman" w:eastAsia="Times New Roman" w:hAnsi="Times New Roman" w:cs="Times New Roman"/>
          <w:sz w:val="28"/>
          <w:szCs w:val="28"/>
          <w:lang w:eastAsia="ru-RU"/>
        </w:rPr>
        <w:lastRenderedPageBreak/>
        <w:t>собственности (за исключением недвижимого имущества), переданные ему физическими и (или) юридическими лицами в форме дара, пожертвования, доходы, полученные от приносящей доход деятельности.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103</w:t>
      </w:r>
      <w:r w:rsidR="0083607E" w:rsidRPr="0083607E">
        <w:rPr>
          <w:rFonts w:ascii="Times New Roman" w:eastAsia="Times New Roman" w:hAnsi="Times New Roman" w:cs="Times New Roman"/>
          <w:sz w:val="28"/>
          <w:szCs w:val="28"/>
          <w:lang w:eastAsia="ru-RU"/>
        </w:rPr>
        <w:t>. Привлечение дополнительных средств не влечёт за собой снижение размеров его финансирования из местного бюджета муниципаль</w:t>
      </w:r>
      <w:r>
        <w:rPr>
          <w:rFonts w:ascii="Times New Roman" w:eastAsia="Times New Roman" w:hAnsi="Times New Roman" w:cs="Times New Roman"/>
          <w:sz w:val="28"/>
          <w:szCs w:val="28"/>
          <w:lang w:eastAsia="ru-RU"/>
        </w:rPr>
        <w:t>ного образования</w:t>
      </w:r>
      <w:r w:rsidR="0083607E" w:rsidRPr="0083607E">
        <w:rPr>
          <w:rFonts w:ascii="Times New Roman" w:eastAsia="Times New Roman" w:hAnsi="Times New Roman" w:cs="Times New Roman"/>
          <w:sz w:val="28"/>
          <w:szCs w:val="28"/>
          <w:lang w:eastAsia="ru-RU"/>
        </w:rPr>
        <w:t>.</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104</w:t>
      </w:r>
      <w:r w:rsidR="0083607E" w:rsidRPr="0083607E">
        <w:rPr>
          <w:rFonts w:ascii="Times New Roman" w:eastAsia="Times New Roman" w:hAnsi="Times New Roman" w:cs="Times New Roman"/>
          <w:sz w:val="28"/>
          <w:szCs w:val="28"/>
          <w:lang w:eastAsia="ru-RU"/>
        </w:rPr>
        <w:t xml:space="preserve">. Школа вправе за счёт собственных средств и внебюджетных источников производить поощрительные выплаты </w:t>
      </w:r>
      <w:proofErr w:type="gramStart"/>
      <w:r w:rsidR="0083607E" w:rsidRPr="0083607E">
        <w:rPr>
          <w:rFonts w:ascii="Times New Roman" w:eastAsia="Times New Roman" w:hAnsi="Times New Roman" w:cs="Times New Roman"/>
          <w:sz w:val="28"/>
          <w:szCs w:val="28"/>
          <w:lang w:eastAsia="ru-RU"/>
        </w:rPr>
        <w:t>обучающимся</w:t>
      </w:r>
      <w:proofErr w:type="gramEnd"/>
      <w:r w:rsidR="0083607E" w:rsidRPr="0083607E">
        <w:rPr>
          <w:rFonts w:ascii="Times New Roman" w:eastAsia="Times New Roman" w:hAnsi="Times New Roman" w:cs="Times New Roman"/>
          <w:sz w:val="28"/>
          <w:szCs w:val="28"/>
          <w:lang w:eastAsia="ru-RU"/>
        </w:rPr>
        <w:t>, награждать обучающихся ценными подарками. Размеры, условия и порядок поощрительных выплат, награждения ценными подарками определяются локальными актами.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105</w:t>
      </w:r>
      <w:r w:rsidR="0083607E" w:rsidRPr="0083607E">
        <w:rPr>
          <w:rFonts w:ascii="Times New Roman" w:eastAsia="Times New Roman" w:hAnsi="Times New Roman" w:cs="Times New Roman"/>
          <w:sz w:val="28"/>
          <w:szCs w:val="28"/>
          <w:lang w:eastAsia="ru-RU"/>
        </w:rPr>
        <w:t xml:space="preserve">. Школа </w:t>
      </w:r>
      <w:proofErr w:type="gramStart"/>
      <w:r w:rsidR="0083607E" w:rsidRPr="0083607E">
        <w:rPr>
          <w:rFonts w:ascii="Times New Roman" w:eastAsia="Times New Roman" w:hAnsi="Times New Roman" w:cs="Times New Roman"/>
          <w:sz w:val="28"/>
          <w:szCs w:val="28"/>
          <w:lang w:eastAsia="ru-RU"/>
        </w:rPr>
        <w:t>в праве</w:t>
      </w:r>
      <w:proofErr w:type="gramEnd"/>
      <w:r w:rsidR="0083607E" w:rsidRPr="0083607E">
        <w:rPr>
          <w:rFonts w:ascii="Times New Roman" w:eastAsia="Times New Roman" w:hAnsi="Times New Roman" w:cs="Times New Roman"/>
          <w:sz w:val="28"/>
          <w:szCs w:val="28"/>
          <w:lang w:eastAsia="ru-RU"/>
        </w:rPr>
        <w:t xml:space="preserve"> оказывать платные дополнительные образовательные услуги. Отношения при предоставлении платных дополнительных образовательных и иных услуг между Школой  физическими и юридическими лицами регулируются договором. Порядок предоставления платных дополнительных образовательных и иных услуг, оформление отношений Школы и потребителей услуг осуществляются в соответствии с законодательством Российской Федерации и Положением Школы «Об организации деятельности по оказанию платных дополнительных образовательных и иных услуг населению».</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Платные дополнительные образовательные услуги не могут быть оказаны взамен и вместо образовательной деятельности,  финансируемой за счёт средств местного бюджета (бюджета муниципального образования).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В противном случае средства, заработанные посредством такой деятельности, изымаются учредителем в его бюджет. Школа вправе оспорить указанное действие учредителя в суде.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1AF3" w:rsidRDefault="0083607E" w:rsidP="00831AF3">
      <w:pPr>
        <w:tabs>
          <w:tab w:val="left" w:pos="1395"/>
        </w:tabs>
        <w:spacing w:after="0" w:line="240" w:lineRule="auto"/>
        <w:jc w:val="center"/>
        <w:rPr>
          <w:rFonts w:ascii="Times New Roman" w:eastAsia="Times New Roman" w:hAnsi="Times New Roman" w:cs="Times New Roman"/>
          <w:b/>
          <w:sz w:val="28"/>
          <w:szCs w:val="28"/>
          <w:lang w:eastAsia="ru-RU"/>
        </w:rPr>
      </w:pPr>
      <w:r w:rsidRPr="00831AF3">
        <w:rPr>
          <w:rFonts w:ascii="Times New Roman" w:eastAsia="Times New Roman" w:hAnsi="Times New Roman" w:cs="Times New Roman"/>
          <w:b/>
          <w:sz w:val="28"/>
          <w:szCs w:val="28"/>
          <w:lang w:eastAsia="ru-RU"/>
        </w:rPr>
        <w:t>Локальные акты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106</w:t>
      </w:r>
      <w:r w:rsidR="0083607E" w:rsidRPr="0083607E">
        <w:rPr>
          <w:rFonts w:ascii="Times New Roman" w:eastAsia="Times New Roman" w:hAnsi="Times New Roman" w:cs="Times New Roman"/>
          <w:sz w:val="28"/>
          <w:szCs w:val="28"/>
          <w:lang w:eastAsia="ru-RU"/>
        </w:rPr>
        <w:t>. Деятельность Школы регламентируется локальными актами.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Локальные акты Школы не могут противоречить действующему законодательству Российской Федерации и настоящему Уставу.</w:t>
      </w:r>
    </w:p>
    <w:p w:rsidR="00831AF3"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107</w:t>
      </w:r>
      <w:r w:rsidR="0083607E" w:rsidRPr="0083607E">
        <w:rPr>
          <w:rFonts w:ascii="Times New Roman" w:eastAsia="Times New Roman" w:hAnsi="Times New Roman" w:cs="Times New Roman"/>
          <w:sz w:val="28"/>
          <w:szCs w:val="28"/>
          <w:lang w:eastAsia="ru-RU"/>
        </w:rPr>
        <w:t>. Перечень локальных актов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общего собрания;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совета трудового коллектива;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педагогического совета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методического совета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тренерского совета;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родительского комитета Школы;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попечительского совета;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должностные инструкции;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программа деятельности Школы на учебный год;</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приказы;</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коллективный договор;</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Правила внутреннего трудового распорядка;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lastRenderedPageBreak/>
        <w:t>Положение об оплате труда;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 порядке и условиях установления выплат стимулирующего и компенсационного характера работникам; </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Положение о порядке </w:t>
      </w:r>
      <w:proofErr w:type="gramStart"/>
      <w:r w:rsidRPr="0083607E">
        <w:rPr>
          <w:rFonts w:ascii="Times New Roman" w:eastAsia="Times New Roman" w:hAnsi="Times New Roman" w:cs="Times New Roman"/>
          <w:sz w:val="28"/>
          <w:szCs w:val="28"/>
          <w:lang w:eastAsia="ru-RU"/>
        </w:rPr>
        <w:t>расходования экономии фонда оплаты труда</w:t>
      </w:r>
      <w:proofErr w:type="gramEnd"/>
      <w:r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Положение об организации деятельности по оказанию платных дополнительных образовательных услуг.</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108</w:t>
      </w:r>
      <w:r w:rsidR="0083607E" w:rsidRPr="0083607E">
        <w:rPr>
          <w:rFonts w:ascii="Times New Roman" w:eastAsia="Times New Roman" w:hAnsi="Times New Roman" w:cs="Times New Roman"/>
          <w:sz w:val="28"/>
          <w:szCs w:val="28"/>
          <w:lang w:eastAsia="ru-RU"/>
        </w:rPr>
        <w:t>. Локальные акты, издаваемые Школой, не могут, противоречить Уставу Школы и действующему законодательству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необходимости регламентации деятельности Школы иными локальными актами последние подлежат рассмотрению в качестве дополнения к настоящему Уставу.</w:t>
      </w:r>
    </w:p>
    <w:p w:rsidR="00831AF3"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Default="0083607E" w:rsidP="00831AF3">
      <w:pPr>
        <w:tabs>
          <w:tab w:val="left" w:pos="1395"/>
        </w:tabs>
        <w:spacing w:after="0" w:line="240" w:lineRule="auto"/>
        <w:jc w:val="center"/>
        <w:rPr>
          <w:rFonts w:ascii="Times New Roman" w:eastAsia="Times New Roman" w:hAnsi="Times New Roman" w:cs="Times New Roman"/>
          <w:b/>
          <w:sz w:val="28"/>
          <w:szCs w:val="28"/>
          <w:lang w:eastAsia="ru-RU"/>
        </w:rPr>
      </w:pPr>
      <w:r w:rsidRPr="00831AF3">
        <w:rPr>
          <w:rFonts w:ascii="Times New Roman" w:eastAsia="Times New Roman" w:hAnsi="Times New Roman" w:cs="Times New Roman"/>
          <w:b/>
          <w:sz w:val="28"/>
          <w:szCs w:val="28"/>
          <w:lang w:eastAsia="ru-RU"/>
        </w:rPr>
        <w:t>Реорганизация и ликвидация Школы</w:t>
      </w:r>
    </w:p>
    <w:p w:rsidR="00831AF3" w:rsidRPr="00831AF3" w:rsidRDefault="00831AF3" w:rsidP="00831AF3">
      <w:pPr>
        <w:tabs>
          <w:tab w:val="left" w:pos="1395"/>
        </w:tabs>
        <w:spacing w:after="0" w:line="240" w:lineRule="auto"/>
        <w:jc w:val="center"/>
        <w:rPr>
          <w:rFonts w:ascii="Times New Roman" w:eastAsia="Times New Roman" w:hAnsi="Times New Roman" w:cs="Times New Roman"/>
          <w:b/>
          <w:sz w:val="28"/>
          <w:szCs w:val="28"/>
          <w:lang w:eastAsia="ru-RU"/>
        </w:rPr>
      </w:pP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109. </w:t>
      </w:r>
      <w:r w:rsidR="0083607E" w:rsidRPr="0083607E">
        <w:rPr>
          <w:rFonts w:ascii="Times New Roman" w:eastAsia="Times New Roman" w:hAnsi="Times New Roman" w:cs="Times New Roman"/>
          <w:sz w:val="28"/>
          <w:szCs w:val="28"/>
          <w:lang w:eastAsia="ru-RU"/>
        </w:rPr>
        <w:t>Реорганизация Школы</w:t>
      </w:r>
      <w:r>
        <w:rPr>
          <w:rFonts w:ascii="Times New Roman" w:eastAsia="Times New Roman" w:hAnsi="Times New Roman" w:cs="Times New Roman"/>
          <w:sz w:val="28"/>
          <w:szCs w:val="28"/>
          <w:lang w:eastAsia="ru-RU"/>
        </w:rPr>
        <w:t xml:space="preserve"> </w:t>
      </w:r>
      <w:r w:rsidR="0083607E" w:rsidRPr="0083607E">
        <w:rPr>
          <w:rFonts w:ascii="Times New Roman" w:eastAsia="Times New Roman" w:hAnsi="Times New Roman" w:cs="Times New Roman"/>
          <w:sz w:val="28"/>
          <w:szCs w:val="28"/>
          <w:lang w:eastAsia="ru-RU"/>
        </w:rPr>
        <w:t>осуществляется в установленном законодательством Российской Федерации порядке.</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110</w:t>
      </w:r>
      <w:r w:rsidR="0083607E" w:rsidRPr="0083607E">
        <w:rPr>
          <w:rFonts w:ascii="Times New Roman" w:eastAsia="Times New Roman" w:hAnsi="Times New Roman" w:cs="Times New Roman"/>
          <w:sz w:val="28"/>
          <w:szCs w:val="28"/>
          <w:lang w:eastAsia="ru-RU"/>
        </w:rPr>
        <w:t>. Реорганизация влечёт за собой переход прав и обязанностей Школы к его правопреемнику в соответствии с действующим законодательством Российской Федерации.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111</w:t>
      </w:r>
      <w:r w:rsidR="0083607E" w:rsidRPr="0083607E">
        <w:rPr>
          <w:rFonts w:ascii="Times New Roman" w:eastAsia="Times New Roman" w:hAnsi="Times New Roman" w:cs="Times New Roman"/>
          <w:sz w:val="28"/>
          <w:szCs w:val="28"/>
          <w:lang w:eastAsia="ru-RU"/>
        </w:rPr>
        <w:t>. Школа может быть реорганизована решением учредителя в иную некоммерческую образовательную организацию в соответствии с действующим законодательством.</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112</w:t>
      </w:r>
      <w:r w:rsidR="0083607E" w:rsidRPr="0083607E">
        <w:rPr>
          <w:rFonts w:ascii="Times New Roman" w:eastAsia="Times New Roman" w:hAnsi="Times New Roman" w:cs="Times New Roman"/>
          <w:sz w:val="28"/>
          <w:szCs w:val="28"/>
          <w:lang w:eastAsia="ru-RU"/>
        </w:rPr>
        <w:t>. При создании Школы в результате реорганизации в форме слияния переоформление документа, подтверждающего наличие лицензии, осуществляется на основании лицензий одного или нескольких реорганизованных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реорганизации Школы в форме присоединения к нему другого юридического лица, имеющего лицензию, переоформление документа, подтверждающего наличие лицензии, осуществляется на основании лицензии Школы и лицензии присоединённого юридического лица.</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изменении статуса Школы и его реорганизации в иной форме лицензия утрачивает силу, если федеральным законом не предусмотрено иное.</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113</w:t>
      </w:r>
      <w:r w:rsidR="0083607E" w:rsidRPr="0083607E">
        <w:rPr>
          <w:rFonts w:ascii="Times New Roman" w:eastAsia="Times New Roman" w:hAnsi="Times New Roman" w:cs="Times New Roman"/>
          <w:sz w:val="28"/>
          <w:szCs w:val="28"/>
          <w:lang w:eastAsia="ru-RU"/>
        </w:rPr>
        <w:t>. Школа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При реорганизации Школы в форме присоединения к нему другого юридического лица Школа считается реорганизованной с момента внесения в Единый государственный реестр юридических лиц записи о прекращении деятельности присоединённого юридического лица.</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114</w:t>
      </w:r>
      <w:r w:rsidR="0083607E" w:rsidRPr="0083607E">
        <w:rPr>
          <w:rFonts w:ascii="Times New Roman" w:eastAsia="Times New Roman" w:hAnsi="Times New Roman" w:cs="Times New Roman"/>
          <w:sz w:val="28"/>
          <w:szCs w:val="28"/>
          <w:lang w:eastAsia="ru-RU"/>
        </w:rPr>
        <w:t>. Школа может быть ликвидирована в порядке, установленном законодательством Российской Федерации.</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xml:space="preserve">При ликвидации Школы, при прекращении её деятельности в результате реорганизации в форме разделения действие лицензии прекращается со дня внесения в Единый государственный реестр юридических лиц записи </w:t>
      </w:r>
      <w:r w:rsidRPr="0083607E">
        <w:rPr>
          <w:rFonts w:ascii="Times New Roman" w:eastAsia="Times New Roman" w:hAnsi="Times New Roman" w:cs="Times New Roman"/>
          <w:sz w:val="28"/>
          <w:szCs w:val="28"/>
          <w:lang w:eastAsia="ru-RU"/>
        </w:rPr>
        <w:lastRenderedPageBreak/>
        <w:t>соответственно о ликвидации юридического лица, о прекращении её деятельности в результате реорганизации.</w:t>
      </w:r>
    </w:p>
    <w:p w:rsidR="0083607E" w:rsidRPr="0083607E" w:rsidRDefault="00831AF3"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115</w:t>
      </w:r>
      <w:r w:rsidR="0083607E" w:rsidRPr="0083607E">
        <w:rPr>
          <w:rFonts w:ascii="Times New Roman" w:eastAsia="Times New Roman" w:hAnsi="Times New Roman" w:cs="Times New Roman"/>
          <w:sz w:val="28"/>
          <w:szCs w:val="28"/>
          <w:lang w:eastAsia="ru-RU"/>
        </w:rPr>
        <w:t>. Ликвидация Школы влечёт её прекращение без перехода прав и обязанностей в порядке правопреемства к другим лицам.</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С момента назначения ликвидационной комиссии к ней переходят все полномочия по управлению делами Школы. Ликвидационная комиссия от имени ликвидируемой Школы выступает в суде.</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Ликвидационная комиссия составляет ликвидационные ба</w:t>
      </w:r>
      <w:r w:rsidR="00831AF3">
        <w:rPr>
          <w:rFonts w:ascii="Times New Roman" w:eastAsia="Times New Roman" w:hAnsi="Times New Roman" w:cs="Times New Roman"/>
          <w:sz w:val="28"/>
          <w:szCs w:val="28"/>
          <w:lang w:eastAsia="ru-RU"/>
        </w:rPr>
        <w:t xml:space="preserve">лансы и представляет их Учредителю </w:t>
      </w:r>
      <w:r w:rsidRPr="0083607E">
        <w:rPr>
          <w:rFonts w:ascii="Times New Roman" w:eastAsia="Times New Roman" w:hAnsi="Times New Roman" w:cs="Times New Roman"/>
          <w:sz w:val="28"/>
          <w:szCs w:val="28"/>
          <w:lang w:eastAsia="ru-RU"/>
        </w:rPr>
        <w:t>для утверждения и осуществляет иные действия по ликвидации Школы в соответствии с законодательством.</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116</w:t>
      </w:r>
      <w:r w:rsidR="0083607E" w:rsidRPr="0083607E">
        <w:rPr>
          <w:rFonts w:ascii="Times New Roman" w:eastAsia="Times New Roman" w:hAnsi="Times New Roman" w:cs="Times New Roman"/>
          <w:sz w:val="28"/>
          <w:szCs w:val="28"/>
          <w:lang w:eastAsia="ru-RU"/>
        </w:rPr>
        <w:t xml:space="preserve">. Ликвидация Школы считается завершённой, а Школа </w:t>
      </w:r>
      <w:proofErr w:type="gramStart"/>
      <w:r w:rsidR="0083607E" w:rsidRPr="0083607E">
        <w:rPr>
          <w:rFonts w:ascii="Times New Roman" w:eastAsia="Times New Roman" w:hAnsi="Times New Roman" w:cs="Times New Roman"/>
          <w:sz w:val="28"/>
          <w:szCs w:val="28"/>
          <w:lang w:eastAsia="ru-RU"/>
        </w:rPr>
        <w:t>–п</w:t>
      </w:r>
      <w:proofErr w:type="gramEnd"/>
      <w:r w:rsidR="0083607E" w:rsidRPr="0083607E">
        <w:rPr>
          <w:rFonts w:ascii="Times New Roman" w:eastAsia="Times New Roman" w:hAnsi="Times New Roman" w:cs="Times New Roman"/>
          <w:sz w:val="28"/>
          <w:szCs w:val="28"/>
          <w:lang w:eastAsia="ru-RU"/>
        </w:rPr>
        <w:t>рекратившей существование после внесения записи об этом в Единый государственный реестр юридических лиц.</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117</w:t>
      </w:r>
      <w:r w:rsidR="0083607E" w:rsidRPr="0083607E">
        <w:rPr>
          <w:rFonts w:ascii="Times New Roman" w:eastAsia="Times New Roman" w:hAnsi="Times New Roman" w:cs="Times New Roman"/>
          <w:sz w:val="28"/>
          <w:szCs w:val="28"/>
          <w:lang w:eastAsia="ru-RU"/>
        </w:rPr>
        <w:t xml:space="preserve">. При ликвидации и реорганизации </w:t>
      </w:r>
      <w:proofErr w:type="gramStart"/>
      <w:r w:rsidR="0083607E" w:rsidRPr="0083607E">
        <w:rPr>
          <w:rFonts w:ascii="Times New Roman" w:eastAsia="Times New Roman" w:hAnsi="Times New Roman" w:cs="Times New Roman"/>
          <w:sz w:val="28"/>
          <w:szCs w:val="28"/>
          <w:lang w:eastAsia="ru-RU"/>
        </w:rPr>
        <w:t>Школы</w:t>
      </w:r>
      <w:proofErr w:type="gramEnd"/>
      <w:r w:rsidR="0083607E" w:rsidRPr="0083607E">
        <w:rPr>
          <w:rFonts w:ascii="Times New Roman" w:eastAsia="Times New Roman" w:hAnsi="Times New Roman" w:cs="Times New Roman"/>
          <w:sz w:val="28"/>
          <w:szCs w:val="28"/>
          <w:lang w:eastAsia="ru-RU"/>
        </w:rPr>
        <w:t xml:space="preserve"> увольняемым работникам гарантируется соблюдение их прав и интересов в соответствии с законодательством Российской Федерации.</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118</w:t>
      </w:r>
      <w:r w:rsidR="0083607E" w:rsidRPr="0083607E">
        <w:rPr>
          <w:rFonts w:ascii="Times New Roman" w:eastAsia="Times New Roman" w:hAnsi="Times New Roman" w:cs="Times New Roman"/>
          <w:sz w:val="28"/>
          <w:szCs w:val="28"/>
          <w:lang w:eastAsia="ru-RU"/>
        </w:rPr>
        <w:t>. Имущество Школы,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ликвидируемой Школы, передаётся ликвидационной комиссией</w:t>
      </w:r>
      <w:r>
        <w:rPr>
          <w:rFonts w:ascii="Times New Roman" w:eastAsia="Times New Roman" w:hAnsi="Times New Roman" w:cs="Times New Roman"/>
          <w:sz w:val="28"/>
          <w:szCs w:val="28"/>
          <w:lang w:eastAsia="ru-RU"/>
        </w:rPr>
        <w:t xml:space="preserve"> Учредителя</w:t>
      </w:r>
      <w:r w:rsidR="0083607E" w:rsidRPr="0083607E">
        <w:rPr>
          <w:rFonts w:ascii="Times New Roman" w:eastAsia="Times New Roman" w:hAnsi="Times New Roman" w:cs="Times New Roman"/>
          <w:sz w:val="28"/>
          <w:szCs w:val="28"/>
          <w:lang w:eastAsia="ru-RU"/>
        </w:rPr>
        <w:t>.</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CE1E26" w:rsidRDefault="0083607E" w:rsidP="00CE1E26">
      <w:pPr>
        <w:tabs>
          <w:tab w:val="left" w:pos="1395"/>
        </w:tabs>
        <w:spacing w:after="0" w:line="240" w:lineRule="auto"/>
        <w:jc w:val="center"/>
        <w:rPr>
          <w:rFonts w:ascii="Times New Roman" w:eastAsia="Times New Roman" w:hAnsi="Times New Roman" w:cs="Times New Roman"/>
          <w:b/>
          <w:sz w:val="28"/>
          <w:szCs w:val="28"/>
          <w:lang w:eastAsia="ru-RU"/>
        </w:rPr>
      </w:pPr>
      <w:r w:rsidRPr="00CE1E26">
        <w:rPr>
          <w:rFonts w:ascii="Times New Roman" w:eastAsia="Times New Roman" w:hAnsi="Times New Roman" w:cs="Times New Roman"/>
          <w:b/>
          <w:sz w:val="28"/>
          <w:szCs w:val="28"/>
          <w:lang w:eastAsia="ru-RU"/>
        </w:rPr>
        <w:t>Заключительные положения</w:t>
      </w:r>
    </w:p>
    <w:p w:rsidR="0083607E" w:rsidRPr="0083607E" w:rsidRDefault="0083607E" w:rsidP="0083607E">
      <w:pPr>
        <w:tabs>
          <w:tab w:val="left" w:pos="1395"/>
        </w:tabs>
        <w:spacing w:after="0" w:line="240" w:lineRule="auto"/>
        <w:jc w:val="both"/>
        <w:rPr>
          <w:rFonts w:ascii="Times New Roman" w:eastAsia="Times New Roman" w:hAnsi="Times New Roman" w:cs="Times New Roman"/>
          <w:sz w:val="28"/>
          <w:szCs w:val="28"/>
          <w:lang w:eastAsia="ru-RU"/>
        </w:rPr>
      </w:pPr>
      <w:r w:rsidRPr="0083607E">
        <w:rPr>
          <w:rFonts w:ascii="Times New Roman" w:eastAsia="Times New Roman" w:hAnsi="Times New Roman" w:cs="Times New Roman"/>
          <w:sz w:val="28"/>
          <w:szCs w:val="28"/>
          <w:lang w:eastAsia="ru-RU"/>
        </w:rPr>
        <w:t> </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119</w:t>
      </w:r>
      <w:r w:rsidR="0083607E" w:rsidRPr="0083607E">
        <w:rPr>
          <w:rFonts w:ascii="Times New Roman" w:eastAsia="Times New Roman" w:hAnsi="Times New Roman" w:cs="Times New Roman"/>
          <w:sz w:val="28"/>
          <w:szCs w:val="28"/>
          <w:lang w:eastAsia="ru-RU"/>
        </w:rPr>
        <w:t>. Внесение изменений в Устав, утверждение Устава Школы в новой редакции осуществляются в порядке, установленном</w:t>
      </w:r>
      <w:r>
        <w:rPr>
          <w:rFonts w:ascii="Times New Roman" w:eastAsia="Times New Roman" w:hAnsi="Times New Roman" w:cs="Times New Roman"/>
          <w:sz w:val="28"/>
          <w:szCs w:val="28"/>
          <w:lang w:eastAsia="ru-RU"/>
        </w:rPr>
        <w:t xml:space="preserve"> нормативно-правовым актом органа местного самоуправления</w:t>
      </w:r>
      <w:r w:rsidR="0083607E" w:rsidRPr="0083607E">
        <w:rPr>
          <w:rFonts w:ascii="Times New Roman" w:eastAsia="Times New Roman" w:hAnsi="Times New Roman" w:cs="Times New Roman"/>
          <w:sz w:val="28"/>
          <w:szCs w:val="28"/>
          <w:lang w:eastAsia="ru-RU"/>
        </w:rPr>
        <w:t>.</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120</w:t>
      </w:r>
      <w:r w:rsidR="0083607E" w:rsidRPr="0083607E">
        <w:rPr>
          <w:rFonts w:ascii="Times New Roman" w:eastAsia="Times New Roman" w:hAnsi="Times New Roman" w:cs="Times New Roman"/>
          <w:sz w:val="28"/>
          <w:szCs w:val="28"/>
          <w:lang w:eastAsia="ru-RU"/>
        </w:rPr>
        <w:t>. Изменения, новая редакция Устава Школы вступают в силу после регистрации их в установленном законодательством Российской Федерации порядке.</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121</w:t>
      </w:r>
      <w:r w:rsidR="0083607E" w:rsidRPr="0083607E">
        <w:rPr>
          <w:rFonts w:ascii="Times New Roman" w:eastAsia="Times New Roman" w:hAnsi="Times New Roman" w:cs="Times New Roman"/>
          <w:sz w:val="28"/>
          <w:szCs w:val="28"/>
          <w:lang w:eastAsia="ru-RU"/>
        </w:rPr>
        <w:t>. Школа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rsidR="0083607E" w:rsidRP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122</w:t>
      </w:r>
      <w:r w:rsidR="0083607E" w:rsidRPr="0083607E">
        <w:rPr>
          <w:rFonts w:ascii="Times New Roman" w:eastAsia="Times New Roman" w:hAnsi="Times New Roman" w:cs="Times New Roman"/>
          <w:sz w:val="28"/>
          <w:szCs w:val="28"/>
          <w:lang w:eastAsia="ru-RU"/>
        </w:rPr>
        <w:t>. При ликвидации Школы документы постоянного хранения, имеющие научно-историческое значение, передаются на государственное хранение в соответствующие архивы. Документы по личному составу (приказы, личные дела, карточки учёта, лицевые счета и т.п.) передаются на хранение в архивный отдел.</w:t>
      </w:r>
    </w:p>
    <w:p w:rsidR="0083607E" w:rsidRDefault="00CE1E26" w:rsidP="0083607E">
      <w:pPr>
        <w:tabs>
          <w:tab w:val="left" w:pos="139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123</w:t>
      </w:r>
      <w:r w:rsidR="0083607E" w:rsidRPr="0083607E">
        <w:rPr>
          <w:rFonts w:ascii="Times New Roman" w:eastAsia="Times New Roman" w:hAnsi="Times New Roman" w:cs="Times New Roman"/>
          <w:sz w:val="28"/>
          <w:szCs w:val="28"/>
          <w:lang w:eastAsia="ru-RU"/>
        </w:rPr>
        <w:t>. Передача и упорядочение документов осуществляется силами и за счёт сре</w:t>
      </w:r>
      <w:proofErr w:type="gramStart"/>
      <w:r w:rsidR="0083607E" w:rsidRPr="0083607E">
        <w:rPr>
          <w:rFonts w:ascii="Times New Roman" w:eastAsia="Times New Roman" w:hAnsi="Times New Roman" w:cs="Times New Roman"/>
          <w:sz w:val="28"/>
          <w:szCs w:val="28"/>
          <w:lang w:eastAsia="ru-RU"/>
        </w:rPr>
        <w:t>дств Шк</w:t>
      </w:r>
      <w:proofErr w:type="gramEnd"/>
      <w:r w:rsidR="0083607E" w:rsidRPr="0083607E">
        <w:rPr>
          <w:rFonts w:ascii="Times New Roman" w:eastAsia="Times New Roman" w:hAnsi="Times New Roman" w:cs="Times New Roman"/>
          <w:sz w:val="28"/>
          <w:szCs w:val="28"/>
          <w:lang w:eastAsia="ru-RU"/>
        </w:rPr>
        <w:t>олы в соответствии с требованиями архивных органов.</w:t>
      </w:r>
    </w:p>
    <w:p w:rsidR="002A376D" w:rsidRPr="0083607E" w:rsidRDefault="002A376D" w:rsidP="0083607E">
      <w:pPr>
        <w:tabs>
          <w:tab w:val="left" w:pos="1395"/>
        </w:tabs>
        <w:spacing w:after="0" w:line="240" w:lineRule="auto"/>
        <w:jc w:val="both"/>
        <w:rPr>
          <w:rFonts w:ascii="Times New Roman" w:eastAsia="Times New Roman" w:hAnsi="Times New Roman" w:cs="Times New Roman"/>
          <w:sz w:val="28"/>
          <w:szCs w:val="28"/>
          <w:lang w:eastAsia="ru-RU"/>
        </w:rPr>
      </w:pPr>
    </w:p>
    <w:p w:rsidR="002A376D" w:rsidRPr="002A376D" w:rsidRDefault="002A376D" w:rsidP="002A376D">
      <w:pPr>
        <w:spacing w:after="0" w:line="240" w:lineRule="auto"/>
        <w:jc w:val="both"/>
        <w:rPr>
          <w:rFonts w:ascii="Times New Roman" w:hAnsi="Times New Roman" w:cs="Times New Roman"/>
          <w:sz w:val="28"/>
          <w:szCs w:val="28"/>
        </w:rPr>
      </w:pPr>
      <w:proofErr w:type="gramStart"/>
      <w:r w:rsidRPr="002A376D">
        <w:rPr>
          <w:rFonts w:ascii="Times New Roman" w:hAnsi="Times New Roman" w:cs="Times New Roman"/>
          <w:sz w:val="28"/>
          <w:szCs w:val="28"/>
        </w:rPr>
        <w:t>Од</w:t>
      </w:r>
      <w:r>
        <w:rPr>
          <w:rFonts w:ascii="Times New Roman" w:hAnsi="Times New Roman" w:cs="Times New Roman"/>
          <w:sz w:val="28"/>
          <w:szCs w:val="28"/>
        </w:rPr>
        <w:t>о</w:t>
      </w:r>
      <w:r w:rsidRPr="002A376D">
        <w:rPr>
          <w:rFonts w:ascii="Times New Roman" w:hAnsi="Times New Roman" w:cs="Times New Roman"/>
          <w:sz w:val="28"/>
          <w:szCs w:val="28"/>
        </w:rPr>
        <w:t>брен</w:t>
      </w:r>
      <w:proofErr w:type="gramEnd"/>
      <w:r w:rsidRPr="002A376D">
        <w:rPr>
          <w:rFonts w:ascii="Times New Roman" w:hAnsi="Times New Roman" w:cs="Times New Roman"/>
          <w:sz w:val="28"/>
          <w:szCs w:val="28"/>
        </w:rPr>
        <w:t xml:space="preserve"> (принять) Общим собранием Школы</w:t>
      </w:r>
    </w:p>
    <w:p w:rsidR="002A376D" w:rsidRPr="002A376D" w:rsidRDefault="002A376D" w:rsidP="002A376D">
      <w:pPr>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протокол №__</w:t>
      </w:r>
      <w:r w:rsidR="00E70C5B" w:rsidRPr="00E70C5B">
        <w:rPr>
          <w:rFonts w:ascii="Times New Roman" w:hAnsi="Times New Roman" w:cs="Times New Roman"/>
          <w:sz w:val="28"/>
          <w:szCs w:val="28"/>
        </w:rPr>
        <w:t>_</w:t>
      </w:r>
      <w:r w:rsidRPr="002A376D">
        <w:rPr>
          <w:rFonts w:ascii="Times New Roman" w:hAnsi="Times New Roman" w:cs="Times New Roman"/>
          <w:sz w:val="28"/>
          <w:szCs w:val="28"/>
        </w:rPr>
        <w:t xml:space="preserve">    от </w:t>
      </w:r>
      <w:r w:rsidR="00E70C5B">
        <w:rPr>
          <w:rFonts w:ascii="Times New Roman" w:hAnsi="Times New Roman" w:cs="Times New Roman"/>
          <w:sz w:val="28"/>
          <w:szCs w:val="28"/>
        </w:rPr>
        <w:t>«</w:t>
      </w:r>
      <w:r w:rsidRPr="002A376D">
        <w:rPr>
          <w:rFonts w:ascii="Times New Roman" w:hAnsi="Times New Roman" w:cs="Times New Roman"/>
          <w:sz w:val="28"/>
          <w:szCs w:val="28"/>
        </w:rPr>
        <w:t>__</w:t>
      </w:r>
      <w:r w:rsidR="00E70C5B">
        <w:rPr>
          <w:rFonts w:ascii="Times New Roman" w:hAnsi="Times New Roman" w:cs="Times New Roman"/>
          <w:sz w:val="28"/>
          <w:szCs w:val="28"/>
        </w:rPr>
        <w:t>_» _________2015</w:t>
      </w:r>
      <w:r w:rsidRPr="002A376D">
        <w:rPr>
          <w:rFonts w:ascii="Times New Roman" w:hAnsi="Times New Roman" w:cs="Times New Roman"/>
          <w:sz w:val="28"/>
          <w:szCs w:val="28"/>
        </w:rPr>
        <w:t xml:space="preserve">г. </w:t>
      </w:r>
    </w:p>
    <w:p w:rsidR="002A376D" w:rsidRPr="002A376D" w:rsidRDefault="002A376D" w:rsidP="002A376D">
      <w:pPr>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(протокол прилагается)     </w:t>
      </w:r>
    </w:p>
    <w:p w:rsidR="002A376D" w:rsidRPr="002A376D" w:rsidRDefault="002A376D" w:rsidP="002A376D">
      <w:pPr>
        <w:spacing w:after="0" w:line="240" w:lineRule="auto"/>
        <w:jc w:val="both"/>
        <w:rPr>
          <w:rFonts w:ascii="Times New Roman" w:hAnsi="Times New Roman" w:cs="Times New Roman"/>
          <w:color w:val="000000"/>
          <w:sz w:val="28"/>
          <w:szCs w:val="28"/>
        </w:rPr>
      </w:pP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lastRenderedPageBreak/>
        <w:t>Согласовано:</w:t>
      </w:r>
    </w:p>
    <w:tbl>
      <w:tblPr>
        <w:tblW w:w="96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070"/>
        <w:gridCol w:w="4536"/>
      </w:tblGrid>
      <w:tr w:rsidR="002A376D" w:rsidRPr="002A376D" w:rsidTr="002A376D">
        <w:trPr>
          <w:trHeight w:val="2052"/>
        </w:trPr>
        <w:tc>
          <w:tcPr>
            <w:tcW w:w="5070" w:type="dxa"/>
            <w:tcBorders>
              <w:top w:val="single" w:sz="4" w:space="0" w:color="FFFFFF"/>
              <w:left w:val="single" w:sz="4" w:space="0" w:color="FFFFFF"/>
              <w:bottom w:val="single" w:sz="4" w:space="0" w:color="FFFFFF"/>
              <w:right w:val="single" w:sz="4" w:space="0" w:color="FFFFFF"/>
            </w:tcBorders>
          </w:tcPr>
          <w:p w:rsidR="002A376D" w:rsidRPr="002A376D" w:rsidRDefault="009A4124" w:rsidP="002A376D">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И.О. Первого </w:t>
            </w:r>
            <w:r w:rsidR="002A376D" w:rsidRPr="002A376D">
              <w:rPr>
                <w:rFonts w:ascii="Times New Roman" w:hAnsi="Times New Roman" w:cs="Times New Roman"/>
                <w:sz w:val="28"/>
                <w:szCs w:val="28"/>
              </w:rPr>
              <w:t>Заместител</w:t>
            </w:r>
            <w:r>
              <w:rPr>
                <w:rFonts w:ascii="Times New Roman" w:hAnsi="Times New Roman" w:cs="Times New Roman"/>
                <w:sz w:val="28"/>
                <w:szCs w:val="28"/>
              </w:rPr>
              <w:t>я</w:t>
            </w:r>
            <w:r w:rsidR="002A376D" w:rsidRPr="002A376D">
              <w:rPr>
                <w:rFonts w:ascii="Times New Roman" w:hAnsi="Times New Roman" w:cs="Times New Roman"/>
                <w:sz w:val="28"/>
                <w:szCs w:val="28"/>
              </w:rPr>
              <w:t xml:space="preserve"> главы</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 xml:space="preserve">администрации </w:t>
            </w:r>
            <w:proofErr w:type="gramStart"/>
            <w:r w:rsidRPr="002A376D">
              <w:rPr>
                <w:rFonts w:ascii="Times New Roman" w:hAnsi="Times New Roman" w:cs="Times New Roman"/>
                <w:sz w:val="28"/>
                <w:szCs w:val="28"/>
              </w:rPr>
              <w:t>городского</w:t>
            </w:r>
            <w:proofErr w:type="gramEnd"/>
            <w:r w:rsidRPr="002A376D">
              <w:rPr>
                <w:rFonts w:ascii="Times New Roman" w:hAnsi="Times New Roman" w:cs="Times New Roman"/>
                <w:sz w:val="28"/>
                <w:szCs w:val="28"/>
              </w:rPr>
              <w:t xml:space="preserve"> </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 xml:space="preserve">округа «город Дагестанские Огни» </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______________/</w:t>
            </w:r>
            <w:proofErr w:type="spellStart"/>
            <w:r w:rsidR="009A4124">
              <w:rPr>
                <w:rFonts w:ascii="Times New Roman" w:hAnsi="Times New Roman" w:cs="Times New Roman"/>
                <w:sz w:val="28"/>
                <w:szCs w:val="28"/>
              </w:rPr>
              <w:t>Назаралиев</w:t>
            </w:r>
            <w:proofErr w:type="spellEnd"/>
            <w:r w:rsidR="009A4124">
              <w:rPr>
                <w:rFonts w:ascii="Times New Roman" w:hAnsi="Times New Roman" w:cs="Times New Roman"/>
                <w:sz w:val="28"/>
                <w:szCs w:val="28"/>
              </w:rPr>
              <w:t xml:space="preserve"> Э.З</w:t>
            </w:r>
            <w:r w:rsidRPr="002A376D">
              <w:rPr>
                <w:rFonts w:ascii="Times New Roman" w:hAnsi="Times New Roman" w:cs="Times New Roman"/>
                <w:sz w:val="28"/>
                <w:szCs w:val="28"/>
              </w:rPr>
              <w:t>./</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p>
        </w:tc>
        <w:tc>
          <w:tcPr>
            <w:tcW w:w="4536" w:type="dxa"/>
            <w:tcBorders>
              <w:top w:val="single" w:sz="4" w:space="0" w:color="FFFFFF"/>
              <w:left w:val="single" w:sz="4" w:space="0" w:color="FFFFFF"/>
              <w:bottom w:val="single" w:sz="4" w:space="0" w:color="FFFFFF"/>
              <w:right w:val="single" w:sz="4" w:space="0" w:color="FFFFFF"/>
            </w:tcBorders>
          </w:tcPr>
          <w:p w:rsidR="002A376D" w:rsidRPr="002A376D" w:rsidRDefault="002A376D" w:rsidP="002A376D">
            <w:pPr>
              <w:autoSpaceDE w:val="0"/>
              <w:autoSpaceDN w:val="0"/>
              <w:adjustRightInd w:val="0"/>
              <w:spacing w:after="0" w:line="240" w:lineRule="auto"/>
              <w:rPr>
                <w:rFonts w:ascii="Times New Roman" w:eastAsia="Times New Roman" w:hAnsi="Times New Roman" w:cs="Times New Roman"/>
                <w:sz w:val="28"/>
                <w:szCs w:val="28"/>
              </w:rPr>
            </w:pPr>
            <w:r w:rsidRPr="002A376D">
              <w:rPr>
                <w:rFonts w:ascii="Times New Roman" w:hAnsi="Times New Roman" w:cs="Times New Roman"/>
                <w:sz w:val="28"/>
                <w:szCs w:val="28"/>
              </w:rPr>
              <w:t xml:space="preserve">Начальник УИ и ЗО </w:t>
            </w:r>
            <w:proofErr w:type="gramStart"/>
            <w:r w:rsidRPr="002A376D">
              <w:rPr>
                <w:rFonts w:ascii="Times New Roman" w:hAnsi="Times New Roman" w:cs="Times New Roman"/>
                <w:sz w:val="28"/>
                <w:szCs w:val="28"/>
              </w:rPr>
              <w:t>городского</w:t>
            </w:r>
            <w:proofErr w:type="gramEnd"/>
            <w:r w:rsidRPr="002A376D">
              <w:rPr>
                <w:rFonts w:ascii="Times New Roman" w:hAnsi="Times New Roman" w:cs="Times New Roman"/>
                <w:sz w:val="28"/>
                <w:szCs w:val="28"/>
              </w:rPr>
              <w:t xml:space="preserve"> </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 xml:space="preserve">округа «город Дагестанские Огни» </w:t>
            </w: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________________/Мирзоев Ш.Н./</w:t>
            </w:r>
          </w:p>
        </w:tc>
      </w:tr>
      <w:tr w:rsidR="002A376D" w:rsidRPr="002A376D" w:rsidTr="002A376D">
        <w:tc>
          <w:tcPr>
            <w:tcW w:w="5070" w:type="dxa"/>
            <w:tcBorders>
              <w:top w:val="single" w:sz="4" w:space="0" w:color="FFFFFF"/>
              <w:left w:val="single" w:sz="4" w:space="0" w:color="FFFFFF"/>
              <w:bottom w:val="single" w:sz="4" w:space="0" w:color="FFFFFF"/>
              <w:right w:val="single" w:sz="4" w:space="0" w:color="FFFFFF"/>
            </w:tcBorders>
          </w:tcPr>
          <w:p w:rsidR="002A376D" w:rsidRPr="002A376D" w:rsidRDefault="002A376D" w:rsidP="002A376D">
            <w:pPr>
              <w:autoSpaceDE w:val="0"/>
              <w:autoSpaceDN w:val="0"/>
              <w:adjustRightInd w:val="0"/>
              <w:spacing w:after="0" w:line="240" w:lineRule="auto"/>
              <w:rPr>
                <w:rFonts w:ascii="Times New Roman" w:eastAsia="Times New Roman" w:hAnsi="Times New Roman" w:cs="Times New Roman"/>
                <w:sz w:val="28"/>
                <w:szCs w:val="28"/>
              </w:rPr>
            </w:pPr>
            <w:r w:rsidRPr="002A376D">
              <w:rPr>
                <w:rFonts w:ascii="Times New Roman" w:hAnsi="Times New Roman" w:cs="Times New Roman"/>
                <w:sz w:val="28"/>
                <w:szCs w:val="28"/>
              </w:rPr>
              <w:t>Начальник</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 xml:space="preserve">правового отдела администрации </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 xml:space="preserve">городского округа «город </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r w:rsidRPr="002A376D">
              <w:rPr>
                <w:rFonts w:ascii="Times New Roman" w:hAnsi="Times New Roman" w:cs="Times New Roman"/>
                <w:sz w:val="28"/>
                <w:szCs w:val="28"/>
              </w:rPr>
              <w:t>Дагестанские Огни»</w:t>
            </w:r>
          </w:p>
          <w:p w:rsidR="002A376D" w:rsidRPr="002A376D" w:rsidRDefault="002A376D" w:rsidP="002A376D">
            <w:pPr>
              <w:autoSpaceDE w:val="0"/>
              <w:autoSpaceDN w:val="0"/>
              <w:adjustRightInd w:val="0"/>
              <w:spacing w:after="0" w:line="240" w:lineRule="auto"/>
              <w:rPr>
                <w:rFonts w:ascii="Times New Roman" w:hAnsi="Times New Roman" w:cs="Times New Roman"/>
                <w:sz w:val="28"/>
                <w:szCs w:val="28"/>
              </w:rPr>
            </w:pP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________________/</w:t>
            </w:r>
            <w:proofErr w:type="spellStart"/>
            <w:r w:rsidRPr="002A376D">
              <w:rPr>
                <w:rFonts w:ascii="Times New Roman" w:hAnsi="Times New Roman" w:cs="Times New Roman"/>
                <w:sz w:val="28"/>
                <w:szCs w:val="28"/>
              </w:rPr>
              <w:t>Асланбеков</w:t>
            </w:r>
            <w:proofErr w:type="spellEnd"/>
            <w:r w:rsidRPr="002A376D">
              <w:rPr>
                <w:rFonts w:ascii="Times New Roman" w:hAnsi="Times New Roman" w:cs="Times New Roman"/>
                <w:sz w:val="28"/>
                <w:szCs w:val="28"/>
              </w:rPr>
              <w:t xml:space="preserve"> А.Б./</w:t>
            </w:r>
          </w:p>
        </w:tc>
        <w:tc>
          <w:tcPr>
            <w:tcW w:w="4536" w:type="dxa"/>
            <w:tcBorders>
              <w:top w:val="single" w:sz="4" w:space="0" w:color="FFFFFF"/>
              <w:left w:val="single" w:sz="4" w:space="0" w:color="FFFFFF"/>
              <w:bottom w:val="single" w:sz="4" w:space="0" w:color="FFFFFF"/>
              <w:right w:val="single" w:sz="4" w:space="0" w:color="FFFFFF"/>
            </w:tcBorders>
          </w:tcPr>
          <w:p w:rsidR="002A376D" w:rsidRPr="002A376D" w:rsidRDefault="002A376D" w:rsidP="002A376D">
            <w:pPr>
              <w:autoSpaceDE w:val="0"/>
              <w:autoSpaceDN w:val="0"/>
              <w:adjustRightInd w:val="0"/>
              <w:spacing w:after="0" w:line="240" w:lineRule="auto"/>
              <w:jc w:val="both"/>
              <w:rPr>
                <w:rFonts w:ascii="Times New Roman" w:eastAsia="Times New Roman" w:hAnsi="Times New Roman" w:cs="Times New Roman"/>
                <w:sz w:val="28"/>
                <w:szCs w:val="28"/>
              </w:rPr>
            </w:pPr>
            <w:r w:rsidRPr="002A376D">
              <w:rPr>
                <w:rFonts w:ascii="Times New Roman" w:hAnsi="Times New Roman" w:cs="Times New Roman"/>
                <w:sz w:val="28"/>
                <w:szCs w:val="28"/>
              </w:rPr>
              <w:t xml:space="preserve">Начальник </w:t>
            </w: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Управления образования г</w:t>
            </w:r>
            <w:r>
              <w:rPr>
                <w:rFonts w:ascii="Times New Roman" w:hAnsi="Times New Roman" w:cs="Times New Roman"/>
                <w:sz w:val="28"/>
                <w:szCs w:val="28"/>
              </w:rPr>
              <w:t>ородского округа «город Дагеста</w:t>
            </w:r>
            <w:r w:rsidRPr="002A376D">
              <w:rPr>
                <w:rFonts w:ascii="Times New Roman" w:hAnsi="Times New Roman" w:cs="Times New Roman"/>
                <w:sz w:val="28"/>
                <w:szCs w:val="28"/>
              </w:rPr>
              <w:t>н</w:t>
            </w:r>
            <w:r>
              <w:rPr>
                <w:rFonts w:ascii="Times New Roman" w:hAnsi="Times New Roman" w:cs="Times New Roman"/>
                <w:sz w:val="28"/>
                <w:szCs w:val="28"/>
              </w:rPr>
              <w:t>с</w:t>
            </w:r>
            <w:r w:rsidRPr="002A376D">
              <w:rPr>
                <w:rFonts w:ascii="Times New Roman" w:hAnsi="Times New Roman" w:cs="Times New Roman"/>
                <w:sz w:val="28"/>
                <w:szCs w:val="28"/>
              </w:rPr>
              <w:t>кие Огни»</w:t>
            </w: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p>
          <w:p w:rsidR="002A376D" w:rsidRPr="002A376D" w:rsidRDefault="002A376D" w:rsidP="002A376D">
            <w:pPr>
              <w:autoSpaceDE w:val="0"/>
              <w:autoSpaceDN w:val="0"/>
              <w:adjustRightInd w:val="0"/>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________________/Алиханов М.Б./</w:t>
            </w:r>
          </w:p>
        </w:tc>
      </w:tr>
    </w:tbl>
    <w:p w:rsidR="002A376D" w:rsidRPr="002A376D" w:rsidRDefault="002A376D" w:rsidP="002A376D">
      <w:pPr>
        <w:spacing w:after="0" w:line="240" w:lineRule="auto"/>
        <w:jc w:val="both"/>
        <w:rPr>
          <w:rFonts w:ascii="Times New Roman" w:hAnsi="Times New Roman" w:cs="Times New Roman"/>
          <w:sz w:val="28"/>
          <w:szCs w:val="28"/>
        </w:rPr>
      </w:pPr>
      <w:r w:rsidRPr="002A376D">
        <w:rPr>
          <w:rFonts w:ascii="Times New Roman" w:hAnsi="Times New Roman" w:cs="Times New Roman"/>
          <w:sz w:val="28"/>
          <w:szCs w:val="28"/>
        </w:rPr>
        <w:t xml:space="preserve">                                                                     </w:t>
      </w:r>
    </w:p>
    <w:p w:rsidR="0083607E" w:rsidRPr="005C0993" w:rsidRDefault="0083607E" w:rsidP="002A376D">
      <w:pPr>
        <w:tabs>
          <w:tab w:val="left" w:pos="1395"/>
        </w:tabs>
        <w:spacing w:after="0" w:line="240" w:lineRule="auto"/>
        <w:jc w:val="both"/>
        <w:rPr>
          <w:rFonts w:ascii="Times New Roman" w:eastAsia="Times New Roman" w:hAnsi="Times New Roman" w:cs="Times New Roman"/>
          <w:sz w:val="28"/>
          <w:szCs w:val="28"/>
          <w:lang w:val="en-US" w:eastAsia="ru-RU"/>
        </w:rPr>
      </w:pPr>
    </w:p>
    <w:sectPr w:rsidR="0083607E" w:rsidRPr="005C0993" w:rsidSect="004907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74821"/>
    <w:multiLevelType w:val="multilevel"/>
    <w:tmpl w:val="D07A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607E"/>
    <w:rsid w:val="00001B58"/>
    <w:rsid w:val="000024D9"/>
    <w:rsid w:val="00010172"/>
    <w:rsid w:val="00011F9B"/>
    <w:rsid w:val="00013355"/>
    <w:rsid w:val="000406AA"/>
    <w:rsid w:val="0004381F"/>
    <w:rsid w:val="00053DFF"/>
    <w:rsid w:val="00056460"/>
    <w:rsid w:val="00060C2C"/>
    <w:rsid w:val="00060D0E"/>
    <w:rsid w:val="000716DC"/>
    <w:rsid w:val="000729B7"/>
    <w:rsid w:val="00074EFE"/>
    <w:rsid w:val="00075C79"/>
    <w:rsid w:val="00076820"/>
    <w:rsid w:val="0007698F"/>
    <w:rsid w:val="00076AE7"/>
    <w:rsid w:val="00084EA2"/>
    <w:rsid w:val="00085C4E"/>
    <w:rsid w:val="000872F9"/>
    <w:rsid w:val="00090880"/>
    <w:rsid w:val="000914FB"/>
    <w:rsid w:val="000946FF"/>
    <w:rsid w:val="00095D11"/>
    <w:rsid w:val="00096E6D"/>
    <w:rsid w:val="000A2C7A"/>
    <w:rsid w:val="000A69A1"/>
    <w:rsid w:val="000B6499"/>
    <w:rsid w:val="000B7281"/>
    <w:rsid w:val="000D197F"/>
    <w:rsid w:val="000D2B3E"/>
    <w:rsid w:val="000D6EA1"/>
    <w:rsid w:val="000E0E2C"/>
    <w:rsid w:val="000E2440"/>
    <w:rsid w:val="000E4EAC"/>
    <w:rsid w:val="000E5A4C"/>
    <w:rsid w:val="000F160F"/>
    <w:rsid w:val="00101024"/>
    <w:rsid w:val="001050C6"/>
    <w:rsid w:val="00110295"/>
    <w:rsid w:val="001103B6"/>
    <w:rsid w:val="0011198D"/>
    <w:rsid w:val="00112CFD"/>
    <w:rsid w:val="00123858"/>
    <w:rsid w:val="001257DB"/>
    <w:rsid w:val="00127C37"/>
    <w:rsid w:val="001307B4"/>
    <w:rsid w:val="00132015"/>
    <w:rsid w:val="00136DEF"/>
    <w:rsid w:val="001443C5"/>
    <w:rsid w:val="001458F7"/>
    <w:rsid w:val="00161E26"/>
    <w:rsid w:val="001635D0"/>
    <w:rsid w:val="00165A7D"/>
    <w:rsid w:val="00183A25"/>
    <w:rsid w:val="0018529F"/>
    <w:rsid w:val="0019210A"/>
    <w:rsid w:val="00196638"/>
    <w:rsid w:val="001A7345"/>
    <w:rsid w:val="001B6DDD"/>
    <w:rsid w:val="001C2B75"/>
    <w:rsid w:val="001D05D5"/>
    <w:rsid w:val="001D0725"/>
    <w:rsid w:val="001D08CB"/>
    <w:rsid w:val="001E00CA"/>
    <w:rsid w:val="001E05AD"/>
    <w:rsid w:val="001E205E"/>
    <w:rsid w:val="001F3A5C"/>
    <w:rsid w:val="001F407C"/>
    <w:rsid w:val="001F6112"/>
    <w:rsid w:val="00201641"/>
    <w:rsid w:val="002108B6"/>
    <w:rsid w:val="00212052"/>
    <w:rsid w:val="002128F5"/>
    <w:rsid w:val="0021767D"/>
    <w:rsid w:val="002212C9"/>
    <w:rsid w:val="00223675"/>
    <w:rsid w:val="002239D2"/>
    <w:rsid w:val="0023738B"/>
    <w:rsid w:val="00244F1B"/>
    <w:rsid w:val="00257936"/>
    <w:rsid w:val="0026358B"/>
    <w:rsid w:val="002648C1"/>
    <w:rsid w:val="00265189"/>
    <w:rsid w:val="00267E36"/>
    <w:rsid w:val="00271F04"/>
    <w:rsid w:val="002727A4"/>
    <w:rsid w:val="0027459B"/>
    <w:rsid w:val="0027637F"/>
    <w:rsid w:val="00276C82"/>
    <w:rsid w:val="00280E43"/>
    <w:rsid w:val="0028258A"/>
    <w:rsid w:val="00294342"/>
    <w:rsid w:val="002970CD"/>
    <w:rsid w:val="002A16B2"/>
    <w:rsid w:val="002A376D"/>
    <w:rsid w:val="002A5CA7"/>
    <w:rsid w:val="002B32DB"/>
    <w:rsid w:val="002B5F33"/>
    <w:rsid w:val="002C360E"/>
    <w:rsid w:val="002C6785"/>
    <w:rsid w:val="002C68A4"/>
    <w:rsid w:val="002C73A0"/>
    <w:rsid w:val="002D0D93"/>
    <w:rsid w:val="002D4C2C"/>
    <w:rsid w:val="002D711B"/>
    <w:rsid w:val="002D71D6"/>
    <w:rsid w:val="002E4E41"/>
    <w:rsid w:val="002E5678"/>
    <w:rsid w:val="002E6F25"/>
    <w:rsid w:val="002F3B65"/>
    <w:rsid w:val="002F4AB5"/>
    <w:rsid w:val="002F6E5A"/>
    <w:rsid w:val="00300652"/>
    <w:rsid w:val="003030B8"/>
    <w:rsid w:val="00310B0A"/>
    <w:rsid w:val="00313B25"/>
    <w:rsid w:val="003157C4"/>
    <w:rsid w:val="00316283"/>
    <w:rsid w:val="0031649F"/>
    <w:rsid w:val="00321599"/>
    <w:rsid w:val="00321B1D"/>
    <w:rsid w:val="003223DA"/>
    <w:rsid w:val="00323BB5"/>
    <w:rsid w:val="00323CEB"/>
    <w:rsid w:val="00325017"/>
    <w:rsid w:val="00331A9F"/>
    <w:rsid w:val="003338FB"/>
    <w:rsid w:val="003355E6"/>
    <w:rsid w:val="00337C71"/>
    <w:rsid w:val="0034106E"/>
    <w:rsid w:val="0034185D"/>
    <w:rsid w:val="00343A95"/>
    <w:rsid w:val="00347F99"/>
    <w:rsid w:val="003536F0"/>
    <w:rsid w:val="00361968"/>
    <w:rsid w:val="003630E0"/>
    <w:rsid w:val="00365F9F"/>
    <w:rsid w:val="003663FF"/>
    <w:rsid w:val="003679B7"/>
    <w:rsid w:val="00370A87"/>
    <w:rsid w:val="003715CC"/>
    <w:rsid w:val="00381FF2"/>
    <w:rsid w:val="0038791D"/>
    <w:rsid w:val="0039103A"/>
    <w:rsid w:val="0039191E"/>
    <w:rsid w:val="003940E6"/>
    <w:rsid w:val="00397C86"/>
    <w:rsid w:val="003A101B"/>
    <w:rsid w:val="003A44BF"/>
    <w:rsid w:val="003A4A22"/>
    <w:rsid w:val="003A63E3"/>
    <w:rsid w:val="003B018D"/>
    <w:rsid w:val="003B30E7"/>
    <w:rsid w:val="003B3381"/>
    <w:rsid w:val="003B7091"/>
    <w:rsid w:val="003C25E2"/>
    <w:rsid w:val="003C37ED"/>
    <w:rsid w:val="003C59FB"/>
    <w:rsid w:val="003C7B02"/>
    <w:rsid w:val="003D059E"/>
    <w:rsid w:val="003D2166"/>
    <w:rsid w:val="003D5B13"/>
    <w:rsid w:val="003E1A89"/>
    <w:rsid w:val="003E390B"/>
    <w:rsid w:val="003E5CE4"/>
    <w:rsid w:val="003F2C64"/>
    <w:rsid w:val="003F6F0A"/>
    <w:rsid w:val="003F79F9"/>
    <w:rsid w:val="004010EB"/>
    <w:rsid w:val="0040497A"/>
    <w:rsid w:val="00406473"/>
    <w:rsid w:val="00410F49"/>
    <w:rsid w:val="00415C77"/>
    <w:rsid w:val="0042108E"/>
    <w:rsid w:val="004212B0"/>
    <w:rsid w:val="00421483"/>
    <w:rsid w:val="00422284"/>
    <w:rsid w:val="004246FC"/>
    <w:rsid w:val="00425604"/>
    <w:rsid w:val="00430313"/>
    <w:rsid w:val="00432AD0"/>
    <w:rsid w:val="00433ED5"/>
    <w:rsid w:val="00443A8C"/>
    <w:rsid w:val="004662E4"/>
    <w:rsid w:val="00471287"/>
    <w:rsid w:val="004841A3"/>
    <w:rsid w:val="00485534"/>
    <w:rsid w:val="0049074B"/>
    <w:rsid w:val="004907D0"/>
    <w:rsid w:val="00493C1F"/>
    <w:rsid w:val="00495D51"/>
    <w:rsid w:val="0049739E"/>
    <w:rsid w:val="004A1F05"/>
    <w:rsid w:val="004D173E"/>
    <w:rsid w:val="004E5F9D"/>
    <w:rsid w:val="004F07C5"/>
    <w:rsid w:val="0050029E"/>
    <w:rsid w:val="00502FD5"/>
    <w:rsid w:val="005113D9"/>
    <w:rsid w:val="00524EEF"/>
    <w:rsid w:val="00526F17"/>
    <w:rsid w:val="0052797F"/>
    <w:rsid w:val="00530909"/>
    <w:rsid w:val="00534E99"/>
    <w:rsid w:val="0053743E"/>
    <w:rsid w:val="00540BEF"/>
    <w:rsid w:val="005440D5"/>
    <w:rsid w:val="005446C9"/>
    <w:rsid w:val="00544FBC"/>
    <w:rsid w:val="00552636"/>
    <w:rsid w:val="00557316"/>
    <w:rsid w:val="005578B7"/>
    <w:rsid w:val="005672A4"/>
    <w:rsid w:val="00571506"/>
    <w:rsid w:val="00571EA8"/>
    <w:rsid w:val="005723BD"/>
    <w:rsid w:val="00574063"/>
    <w:rsid w:val="005771D2"/>
    <w:rsid w:val="00583867"/>
    <w:rsid w:val="00584F3D"/>
    <w:rsid w:val="00593EA9"/>
    <w:rsid w:val="005A05CA"/>
    <w:rsid w:val="005A5564"/>
    <w:rsid w:val="005A6F31"/>
    <w:rsid w:val="005B70DD"/>
    <w:rsid w:val="005C0993"/>
    <w:rsid w:val="005C4B79"/>
    <w:rsid w:val="005C6D23"/>
    <w:rsid w:val="005C7D3D"/>
    <w:rsid w:val="005D19AA"/>
    <w:rsid w:val="005E1409"/>
    <w:rsid w:val="005F7E85"/>
    <w:rsid w:val="00612875"/>
    <w:rsid w:val="00616FD7"/>
    <w:rsid w:val="0062337F"/>
    <w:rsid w:val="00623F15"/>
    <w:rsid w:val="006271DA"/>
    <w:rsid w:val="0063538A"/>
    <w:rsid w:val="00656098"/>
    <w:rsid w:val="00657D32"/>
    <w:rsid w:val="00660348"/>
    <w:rsid w:val="006626B5"/>
    <w:rsid w:val="00666AD2"/>
    <w:rsid w:val="00672D30"/>
    <w:rsid w:val="00676982"/>
    <w:rsid w:val="006838A8"/>
    <w:rsid w:val="00696DF8"/>
    <w:rsid w:val="006B2504"/>
    <w:rsid w:val="006B4027"/>
    <w:rsid w:val="006B7660"/>
    <w:rsid w:val="006C2F4A"/>
    <w:rsid w:val="006C75FE"/>
    <w:rsid w:val="006D66E4"/>
    <w:rsid w:val="006D67E8"/>
    <w:rsid w:val="006D6D14"/>
    <w:rsid w:val="006E069E"/>
    <w:rsid w:val="006E11CC"/>
    <w:rsid w:val="006F3D7E"/>
    <w:rsid w:val="006F5CFA"/>
    <w:rsid w:val="006F5E7D"/>
    <w:rsid w:val="00700383"/>
    <w:rsid w:val="00700621"/>
    <w:rsid w:val="0070154E"/>
    <w:rsid w:val="00705A49"/>
    <w:rsid w:val="00711554"/>
    <w:rsid w:val="0071702F"/>
    <w:rsid w:val="00720880"/>
    <w:rsid w:val="0072090F"/>
    <w:rsid w:val="00731D9C"/>
    <w:rsid w:val="00735737"/>
    <w:rsid w:val="00736BAD"/>
    <w:rsid w:val="00743588"/>
    <w:rsid w:val="007517E1"/>
    <w:rsid w:val="007600CE"/>
    <w:rsid w:val="007764A4"/>
    <w:rsid w:val="00782A25"/>
    <w:rsid w:val="00794CD4"/>
    <w:rsid w:val="007B7EAD"/>
    <w:rsid w:val="007C3E9B"/>
    <w:rsid w:val="007C4904"/>
    <w:rsid w:val="007C72BC"/>
    <w:rsid w:val="007D03C2"/>
    <w:rsid w:val="007E072D"/>
    <w:rsid w:val="007E2486"/>
    <w:rsid w:val="007E4952"/>
    <w:rsid w:val="007E7490"/>
    <w:rsid w:val="007F1707"/>
    <w:rsid w:val="007F2B48"/>
    <w:rsid w:val="007F5297"/>
    <w:rsid w:val="007F5B4B"/>
    <w:rsid w:val="007F7417"/>
    <w:rsid w:val="0080034C"/>
    <w:rsid w:val="00817E3D"/>
    <w:rsid w:val="00831AF3"/>
    <w:rsid w:val="00834B30"/>
    <w:rsid w:val="0083607E"/>
    <w:rsid w:val="00837E9B"/>
    <w:rsid w:val="008401B2"/>
    <w:rsid w:val="00842A14"/>
    <w:rsid w:val="00856EDD"/>
    <w:rsid w:val="00875EEE"/>
    <w:rsid w:val="0087627A"/>
    <w:rsid w:val="00877D58"/>
    <w:rsid w:val="00884FF1"/>
    <w:rsid w:val="00887D4F"/>
    <w:rsid w:val="00887F77"/>
    <w:rsid w:val="008979BD"/>
    <w:rsid w:val="008A2420"/>
    <w:rsid w:val="008A488E"/>
    <w:rsid w:val="008B0AC3"/>
    <w:rsid w:val="008B64F0"/>
    <w:rsid w:val="008B7E71"/>
    <w:rsid w:val="008C0C3F"/>
    <w:rsid w:val="008C1431"/>
    <w:rsid w:val="008C32F8"/>
    <w:rsid w:val="008C5E76"/>
    <w:rsid w:val="008C65B2"/>
    <w:rsid w:val="008D0F1A"/>
    <w:rsid w:val="008D71E3"/>
    <w:rsid w:val="008E096B"/>
    <w:rsid w:val="008E20B2"/>
    <w:rsid w:val="008E2786"/>
    <w:rsid w:val="008E3F2A"/>
    <w:rsid w:val="008E46CA"/>
    <w:rsid w:val="008F1D10"/>
    <w:rsid w:val="008F209F"/>
    <w:rsid w:val="008F447C"/>
    <w:rsid w:val="008F7EE5"/>
    <w:rsid w:val="00905ACE"/>
    <w:rsid w:val="00907CD2"/>
    <w:rsid w:val="00920576"/>
    <w:rsid w:val="00923DA6"/>
    <w:rsid w:val="0092498B"/>
    <w:rsid w:val="00925672"/>
    <w:rsid w:val="009334AB"/>
    <w:rsid w:val="009351EC"/>
    <w:rsid w:val="0093778A"/>
    <w:rsid w:val="0094120C"/>
    <w:rsid w:val="009453B5"/>
    <w:rsid w:val="00947B8A"/>
    <w:rsid w:val="0095026F"/>
    <w:rsid w:val="00955DA7"/>
    <w:rsid w:val="00956BA1"/>
    <w:rsid w:val="00957B79"/>
    <w:rsid w:val="00962AB3"/>
    <w:rsid w:val="009645CE"/>
    <w:rsid w:val="00965D0F"/>
    <w:rsid w:val="00972262"/>
    <w:rsid w:val="00977042"/>
    <w:rsid w:val="009802FD"/>
    <w:rsid w:val="0098057B"/>
    <w:rsid w:val="0098167F"/>
    <w:rsid w:val="00995EEC"/>
    <w:rsid w:val="009A030F"/>
    <w:rsid w:val="009A320B"/>
    <w:rsid w:val="009A4124"/>
    <w:rsid w:val="009B4817"/>
    <w:rsid w:val="009C1B21"/>
    <w:rsid w:val="009C33AE"/>
    <w:rsid w:val="009D30A7"/>
    <w:rsid w:val="009D470B"/>
    <w:rsid w:val="009D6EE6"/>
    <w:rsid w:val="009E694D"/>
    <w:rsid w:val="009F1EE2"/>
    <w:rsid w:val="009F3733"/>
    <w:rsid w:val="009F4131"/>
    <w:rsid w:val="009F4FF2"/>
    <w:rsid w:val="00A004DA"/>
    <w:rsid w:val="00A00717"/>
    <w:rsid w:val="00A00C4B"/>
    <w:rsid w:val="00A051ED"/>
    <w:rsid w:val="00A073AE"/>
    <w:rsid w:val="00A11CDA"/>
    <w:rsid w:val="00A2061F"/>
    <w:rsid w:val="00A23991"/>
    <w:rsid w:val="00A248BF"/>
    <w:rsid w:val="00A33864"/>
    <w:rsid w:val="00A34145"/>
    <w:rsid w:val="00A34D18"/>
    <w:rsid w:val="00A366DB"/>
    <w:rsid w:val="00A37EEF"/>
    <w:rsid w:val="00A403CE"/>
    <w:rsid w:val="00A43303"/>
    <w:rsid w:val="00A450A7"/>
    <w:rsid w:val="00A513BE"/>
    <w:rsid w:val="00A5759F"/>
    <w:rsid w:val="00A65014"/>
    <w:rsid w:val="00A67638"/>
    <w:rsid w:val="00A713C3"/>
    <w:rsid w:val="00A721FC"/>
    <w:rsid w:val="00A760AF"/>
    <w:rsid w:val="00A76988"/>
    <w:rsid w:val="00A7736B"/>
    <w:rsid w:val="00A773A7"/>
    <w:rsid w:val="00A80AE3"/>
    <w:rsid w:val="00A82243"/>
    <w:rsid w:val="00A82E1A"/>
    <w:rsid w:val="00A83C5E"/>
    <w:rsid w:val="00A84E90"/>
    <w:rsid w:val="00A862CF"/>
    <w:rsid w:val="00A93B0E"/>
    <w:rsid w:val="00AA357C"/>
    <w:rsid w:val="00AA49B8"/>
    <w:rsid w:val="00AD64E8"/>
    <w:rsid w:val="00AE0722"/>
    <w:rsid w:val="00AE77E1"/>
    <w:rsid w:val="00AF4A49"/>
    <w:rsid w:val="00AF4B3E"/>
    <w:rsid w:val="00B02568"/>
    <w:rsid w:val="00B116EC"/>
    <w:rsid w:val="00B12070"/>
    <w:rsid w:val="00B2196E"/>
    <w:rsid w:val="00B22066"/>
    <w:rsid w:val="00B260DB"/>
    <w:rsid w:val="00B3102B"/>
    <w:rsid w:val="00B31DEA"/>
    <w:rsid w:val="00B3535D"/>
    <w:rsid w:val="00B42E6E"/>
    <w:rsid w:val="00B52379"/>
    <w:rsid w:val="00B52757"/>
    <w:rsid w:val="00B57F3C"/>
    <w:rsid w:val="00B608C7"/>
    <w:rsid w:val="00B65AE5"/>
    <w:rsid w:val="00B65D23"/>
    <w:rsid w:val="00B740E5"/>
    <w:rsid w:val="00B819A6"/>
    <w:rsid w:val="00B82E60"/>
    <w:rsid w:val="00B83DD7"/>
    <w:rsid w:val="00B83F19"/>
    <w:rsid w:val="00B846DE"/>
    <w:rsid w:val="00B86417"/>
    <w:rsid w:val="00B9167F"/>
    <w:rsid w:val="00B96F26"/>
    <w:rsid w:val="00BA190F"/>
    <w:rsid w:val="00BA4CE6"/>
    <w:rsid w:val="00BB123C"/>
    <w:rsid w:val="00BB13BF"/>
    <w:rsid w:val="00BC2300"/>
    <w:rsid w:val="00BC564A"/>
    <w:rsid w:val="00BD179D"/>
    <w:rsid w:val="00BD4B67"/>
    <w:rsid w:val="00BD5F09"/>
    <w:rsid w:val="00BD6350"/>
    <w:rsid w:val="00BE6222"/>
    <w:rsid w:val="00BE7FF6"/>
    <w:rsid w:val="00BF0279"/>
    <w:rsid w:val="00C1360C"/>
    <w:rsid w:val="00C16324"/>
    <w:rsid w:val="00C244EB"/>
    <w:rsid w:val="00C350AA"/>
    <w:rsid w:val="00C409AE"/>
    <w:rsid w:val="00C463CC"/>
    <w:rsid w:val="00C46E6F"/>
    <w:rsid w:val="00C55148"/>
    <w:rsid w:val="00C56794"/>
    <w:rsid w:val="00C60332"/>
    <w:rsid w:val="00C60F2C"/>
    <w:rsid w:val="00C641E8"/>
    <w:rsid w:val="00C66402"/>
    <w:rsid w:val="00C66A6F"/>
    <w:rsid w:val="00C73C8D"/>
    <w:rsid w:val="00C75B38"/>
    <w:rsid w:val="00C80B2C"/>
    <w:rsid w:val="00C82116"/>
    <w:rsid w:val="00C82C73"/>
    <w:rsid w:val="00C844EF"/>
    <w:rsid w:val="00C97260"/>
    <w:rsid w:val="00CA3B3E"/>
    <w:rsid w:val="00CA5C71"/>
    <w:rsid w:val="00CB4201"/>
    <w:rsid w:val="00CB4D16"/>
    <w:rsid w:val="00CB6DF8"/>
    <w:rsid w:val="00CB74B7"/>
    <w:rsid w:val="00CB7BB3"/>
    <w:rsid w:val="00CC0EE2"/>
    <w:rsid w:val="00CD32FB"/>
    <w:rsid w:val="00CD6858"/>
    <w:rsid w:val="00CE03C7"/>
    <w:rsid w:val="00CE1E26"/>
    <w:rsid w:val="00CE2303"/>
    <w:rsid w:val="00CE242D"/>
    <w:rsid w:val="00CF01D2"/>
    <w:rsid w:val="00CF0D46"/>
    <w:rsid w:val="00CF2F9F"/>
    <w:rsid w:val="00CF3519"/>
    <w:rsid w:val="00CF59F3"/>
    <w:rsid w:val="00D02602"/>
    <w:rsid w:val="00D07AD0"/>
    <w:rsid w:val="00D11E41"/>
    <w:rsid w:val="00D1239F"/>
    <w:rsid w:val="00D16B36"/>
    <w:rsid w:val="00D16F4E"/>
    <w:rsid w:val="00D17F3C"/>
    <w:rsid w:val="00D25534"/>
    <w:rsid w:val="00D331A6"/>
    <w:rsid w:val="00D37E05"/>
    <w:rsid w:val="00D40745"/>
    <w:rsid w:val="00D424A3"/>
    <w:rsid w:val="00D44FF6"/>
    <w:rsid w:val="00D460B8"/>
    <w:rsid w:val="00D519B7"/>
    <w:rsid w:val="00D53796"/>
    <w:rsid w:val="00D56088"/>
    <w:rsid w:val="00D6216D"/>
    <w:rsid w:val="00D63C6F"/>
    <w:rsid w:val="00D65ED7"/>
    <w:rsid w:val="00D75845"/>
    <w:rsid w:val="00D81A15"/>
    <w:rsid w:val="00D81DF5"/>
    <w:rsid w:val="00D830C0"/>
    <w:rsid w:val="00D84905"/>
    <w:rsid w:val="00D857FD"/>
    <w:rsid w:val="00D86B27"/>
    <w:rsid w:val="00DA01F2"/>
    <w:rsid w:val="00DB64D5"/>
    <w:rsid w:val="00DC28E2"/>
    <w:rsid w:val="00DC56E7"/>
    <w:rsid w:val="00DD4BA5"/>
    <w:rsid w:val="00DE175A"/>
    <w:rsid w:val="00DE2594"/>
    <w:rsid w:val="00DE7A66"/>
    <w:rsid w:val="00DF1F3D"/>
    <w:rsid w:val="00DF21C5"/>
    <w:rsid w:val="00DF3C0E"/>
    <w:rsid w:val="00DF4220"/>
    <w:rsid w:val="00E00F43"/>
    <w:rsid w:val="00E01A83"/>
    <w:rsid w:val="00E04AAB"/>
    <w:rsid w:val="00E06890"/>
    <w:rsid w:val="00E07D7E"/>
    <w:rsid w:val="00E11ED9"/>
    <w:rsid w:val="00E1354F"/>
    <w:rsid w:val="00E1422B"/>
    <w:rsid w:val="00E14932"/>
    <w:rsid w:val="00E161A3"/>
    <w:rsid w:val="00E243E1"/>
    <w:rsid w:val="00E26E37"/>
    <w:rsid w:val="00E32B22"/>
    <w:rsid w:val="00E42659"/>
    <w:rsid w:val="00E43984"/>
    <w:rsid w:val="00E44E39"/>
    <w:rsid w:val="00E47775"/>
    <w:rsid w:val="00E6009F"/>
    <w:rsid w:val="00E65708"/>
    <w:rsid w:val="00E70C5B"/>
    <w:rsid w:val="00E712A0"/>
    <w:rsid w:val="00E72A94"/>
    <w:rsid w:val="00E82A13"/>
    <w:rsid w:val="00E874E0"/>
    <w:rsid w:val="00E8780C"/>
    <w:rsid w:val="00EA355E"/>
    <w:rsid w:val="00EA4F48"/>
    <w:rsid w:val="00EB16F4"/>
    <w:rsid w:val="00EB301B"/>
    <w:rsid w:val="00EB4BAE"/>
    <w:rsid w:val="00EB7503"/>
    <w:rsid w:val="00EB77E9"/>
    <w:rsid w:val="00EC2AD4"/>
    <w:rsid w:val="00ED20C8"/>
    <w:rsid w:val="00ED3BD3"/>
    <w:rsid w:val="00ED3C78"/>
    <w:rsid w:val="00ED54A3"/>
    <w:rsid w:val="00EE4321"/>
    <w:rsid w:val="00EE58B7"/>
    <w:rsid w:val="00EE6397"/>
    <w:rsid w:val="00EF0EEE"/>
    <w:rsid w:val="00EF27F0"/>
    <w:rsid w:val="00EF34D6"/>
    <w:rsid w:val="00F00E9B"/>
    <w:rsid w:val="00F024B6"/>
    <w:rsid w:val="00F06988"/>
    <w:rsid w:val="00F07626"/>
    <w:rsid w:val="00F121E6"/>
    <w:rsid w:val="00F141DF"/>
    <w:rsid w:val="00F17BF4"/>
    <w:rsid w:val="00F32F55"/>
    <w:rsid w:val="00F362C9"/>
    <w:rsid w:val="00F3632F"/>
    <w:rsid w:val="00F41708"/>
    <w:rsid w:val="00F444A9"/>
    <w:rsid w:val="00F46677"/>
    <w:rsid w:val="00F4761C"/>
    <w:rsid w:val="00F5066B"/>
    <w:rsid w:val="00F51C27"/>
    <w:rsid w:val="00F60393"/>
    <w:rsid w:val="00F61749"/>
    <w:rsid w:val="00F66E42"/>
    <w:rsid w:val="00F67EC4"/>
    <w:rsid w:val="00F72C44"/>
    <w:rsid w:val="00F746D2"/>
    <w:rsid w:val="00F76D94"/>
    <w:rsid w:val="00F812FB"/>
    <w:rsid w:val="00F82F88"/>
    <w:rsid w:val="00F83C01"/>
    <w:rsid w:val="00F96B07"/>
    <w:rsid w:val="00F96B4B"/>
    <w:rsid w:val="00FA27A1"/>
    <w:rsid w:val="00FA7A62"/>
    <w:rsid w:val="00FB6046"/>
    <w:rsid w:val="00FB637C"/>
    <w:rsid w:val="00FB7C9A"/>
    <w:rsid w:val="00FB7F51"/>
    <w:rsid w:val="00FC1365"/>
    <w:rsid w:val="00FC181A"/>
    <w:rsid w:val="00FC536F"/>
    <w:rsid w:val="00FC5D59"/>
    <w:rsid w:val="00FD5B12"/>
    <w:rsid w:val="00FD6015"/>
    <w:rsid w:val="00FE14C3"/>
    <w:rsid w:val="00FE206B"/>
    <w:rsid w:val="00FE2632"/>
    <w:rsid w:val="00FE39E8"/>
    <w:rsid w:val="00FE5F73"/>
    <w:rsid w:val="00FF0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279"/>
  </w:style>
  <w:style w:type="paragraph" w:styleId="2">
    <w:name w:val="heading 2"/>
    <w:basedOn w:val="a"/>
    <w:link w:val="20"/>
    <w:uiPriority w:val="9"/>
    <w:qFormat/>
    <w:rsid w:val="008360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60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60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607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36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607E"/>
    <w:rPr>
      <w:b/>
      <w:bCs/>
    </w:rPr>
  </w:style>
  <w:style w:type="character" w:customStyle="1" w:styleId="apple-converted-space">
    <w:name w:val="apple-converted-space"/>
    <w:basedOn w:val="a0"/>
    <w:rsid w:val="0083607E"/>
  </w:style>
  <w:style w:type="character" w:styleId="a5">
    <w:name w:val="Emphasis"/>
    <w:basedOn w:val="a0"/>
    <w:uiPriority w:val="20"/>
    <w:qFormat/>
    <w:rsid w:val="0083607E"/>
    <w:rPr>
      <w:i/>
      <w:iCs/>
    </w:rPr>
  </w:style>
  <w:style w:type="paragraph" w:styleId="z-">
    <w:name w:val="HTML Top of Form"/>
    <w:basedOn w:val="a"/>
    <w:next w:val="a"/>
    <w:link w:val="z-0"/>
    <w:hidden/>
    <w:uiPriority w:val="99"/>
    <w:semiHidden/>
    <w:unhideWhenUsed/>
    <w:rsid w:val="0083607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3607E"/>
    <w:rPr>
      <w:rFonts w:ascii="Arial" w:eastAsia="Times New Roman" w:hAnsi="Arial" w:cs="Arial"/>
      <w:vanish/>
      <w:sz w:val="16"/>
      <w:szCs w:val="16"/>
      <w:lang w:eastAsia="ru-RU"/>
    </w:rPr>
  </w:style>
  <w:style w:type="character" w:customStyle="1" w:styleId="form-required">
    <w:name w:val="form-required"/>
    <w:basedOn w:val="a0"/>
    <w:rsid w:val="0083607E"/>
  </w:style>
  <w:style w:type="character" w:customStyle="1" w:styleId="art-button-wrapper">
    <w:name w:val="art-button-wrapper"/>
    <w:basedOn w:val="a0"/>
    <w:rsid w:val="0083607E"/>
  </w:style>
  <w:style w:type="character" w:customStyle="1" w:styleId="l">
    <w:name w:val="l"/>
    <w:basedOn w:val="a0"/>
    <w:rsid w:val="0083607E"/>
  </w:style>
  <w:style w:type="character" w:customStyle="1" w:styleId="r">
    <w:name w:val="r"/>
    <w:basedOn w:val="a0"/>
    <w:rsid w:val="0083607E"/>
  </w:style>
  <w:style w:type="character" w:styleId="a6">
    <w:name w:val="Hyperlink"/>
    <w:basedOn w:val="a0"/>
    <w:uiPriority w:val="99"/>
    <w:semiHidden/>
    <w:unhideWhenUsed/>
    <w:rsid w:val="0083607E"/>
    <w:rPr>
      <w:color w:val="0000FF"/>
      <w:u w:val="single"/>
    </w:rPr>
  </w:style>
  <w:style w:type="character" w:styleId="a7">
    <w:name w:val="FollowedHyperlink"/>
    <w:basedOn w:val="a0"/>
    <w:uiPriority w:val="99"/>
    <w:semiHidden/>
    <w:unhideWhenUsed/>
    <w:rsid w:val="0083607E"/>
    <w:rPr>
      <w:color w:val="800080"/>
      <w:u w:val="single"/>
    </w:rPr>
  </w:style>
  <w:style w:type="paragraph" w:styleId="z-1">
    <w:name w:val="HTML Bottom of Form"/>
    <w:basedOn w:val="a"/>
    <w:next w:val="a"/>
    <w:link w:val="z-2"/>
    <w:hidden/>
    <w:uiPriority w:val="99"/>
    <w:semiHidden/>
    <w:unhideWhenUsed/>
    <w:rsid w:val="0083607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3607E"/>
    <w:rPr>
      <w:rFonts w:ascii="Arial" w:eastAsia="Times New Roman" w:hAnsi="Arial" w:cs="Arial"/>
      <w:vanish/>
      <w:sz w:val="16"/>
      <w:szCs w:val="16"/>
      <w:lang w:eastAsia="ru-RU"/>
    </w:rPr>
  </w:style>
  <w:style w:type="paragraph" w:customStyle="1" w:styleId="rtecenter">
    <w:name w:val="rtecenter"/>
    <w:basedOn w:val="a"/>
    <w:rsid w:val="008360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xt">
    <w:name w:val="next"/>
    <w:basedOn w:val="a0"/>
    <w:rsid w:val="0083607E"/>
  </w:style>
  <w:style w:type="paragraph" w:styleId="a8">
    <w:name w:val="Balloon Text"/>
    <w:basedOn w:val="a"/>
    <w:link w:val="a9"/>
    <w:uiPriority w:val="99"/>
    <w:semiHidden/>
    <w:unhideWhenUsed/>
    <w:rsid w:val="008360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3607E"/>
    <w:rPr>
      <w:rFonts w:ascii="Tahoma" w:hAnsi="Tahoma" w:cs="Tahoma"/>
      <w:sz w:val="16"/>
      <w:szCs w:val="16"/>
    </w:rPr>
  </w:style>
  <w:style w:type="paragraph" w:customStyle="1" w:styleId="western">
    <w:name w:val="western"/>
    <w:basedOn w:val="a"/>
    <w:rsid w:val="0083607E"/>
    <w:pPr>
      <w:spacing w:before="100" w:beforeAutospacing="1" w:after="0" w:line="240" w:lineRule="auto"/>
      <w:jc w:val="both"/>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240525966">
      <w:bodyDiv w:val="1"/>
      <w:marLeft w:val="0"/>
      <w:marRight w:val="0"/>
      <w:marTop w:val="0"/>
      <w:marBottom w:val="0"/>
      <w:divBdr>
        <w:top w:val="none" w:sz="0" w:space="0" w:color="auto"/>
        <w:left w:val="none" w:sz="0" w:space="0" w:color="auto"/>
        <w:bottom w:val="none" w:sz="0" w:space="0" w:color="auto"/>
        <w:right w:val="none" w:sz="0" w:space="0" w:color="auto"/>
      </w:divBdr>
    </w:div>
    <w:div w:id="547759622">
      <w:bodyDiv w:val="1"/>
      <w:marLeft w:val="0"/>
      <w:marRight w:val="0"/>
      <w:marTop w:val="0"/>
      <w:marBottom w:val="0"/>
      <w:divBdr>
        <w:top w:val="none" w:sz="0" w:space="0" w:color="auto"/>
        <w:left w:val="none" w:sz="0" w:space="0" w:color="auto"/>
        <w:bottom w:val="none" w:sz="0" w:space="0" w:color="auto"/>
        <w:right w:val="none" w:sz="0" w:space="0" w:color="auto"/>
      </w:divBdr>
      <w:divsChild>
        <w:div w:id="788624640">
          <w:marLeft w:val="0"/>
          <w:marRight w:val="0"/>
          <w:marTop w:val="0"/>
          <w:marBottom w:val="0"/>
          <w:divBdr>
            <w:top w:val="none" w:sz="0" w:space="0" w:color="auto"/>
            <w:left w:val="none" w:sz="0" w:space="0" w:color="auto"/>
            <w:bottom w:val="none" w:sz="0" w:space="0" w:color="auto"/>
            <w:right w:val="none" w:sz="0" w:space="0" w:color="auto"/>
          </w:divBdr>
          <w:divsChild>
            <w:div w:id="1870218743">
              <w:marLeft w:val="0"/>
              <w:marRight w:val="0"/>
              <w:marTop w:val="0"/>
              <w:marBottom w:val="0"/>
              <w:divBdr>
                <w:top w:val="none" w:sz="0" w:space="0" w:color="auto"/>
                <w:left w:val="none" w:sz="0" w:space="0" w:color="auto"/>
                <w:bottom w:val="none" w:sz="0" w:space="0" w:color="auto"/>
                <w:right w:val="none" w:sz="0" w:space="0" w:color="auto"/>
              </w:divBdr>
              <w:divsChild>
                <w:div w:id="1496722994">
                  <w:marLeft w:val="0"/>
                  <w:marRight w:val="0"/>
                  <w:marTop w:val="0"/>
                  <w:marBottom w:val="75"/>
                  <w:divBdr>
                    <w:top w:val="none" w:sz="0" w:space="0" w:color="auto"/>
                    <w:left w:val="none" w:sz="0" w:space="0" w:color="auto"/>
                    <w:bottom w:val="none" w:sz="0" w:space="0" w:color="auto"/>
                    <w:right w:val="none" w:sz="0" w:space="0" w:color="auto"/>
                  </w:divBdr>
                  <w:divsChild>
                    <w:div w:id="531772512">
                      <w:marLeft w:val="0"/>
                      <w:marRight w:val="0"/>
                      <w:marTop w:val="0"/>
                      <w:marBottom w:val="0"/>
                      <w:divBdr>
                        <w:top w:val="none" w:sz="0" w:space="0" w:color="auto"/>
                        <w:left w:val="none" w:sz="0" w:space="0" w:color="auto"/>
                        <w:bottom w:val="none" w:sz="0" w:space="0" w:color="auto"/>
                        <w:right w:val="none" w:sz="0" w:space="0" w:color="auto"/>
                      </w:divBdr>
                      <w:divsChild>
                        <w:div w:id="1672102897">
                          <w:marLeft w:val="105"/>
                          <w:marRight w:val="105"/>
                          <w:marTop w:val="105"/>
                          <w:marBottom w:val="105"/>
                          <w:divBdr>
                            <w:top w:val="none" w:sz="0" w:space="0" w:color="auto"/>
                            <w:left w:val="none" w:sz="0" w:space="0" w:color="auto"/>
                            <w:bottom w:val="none" w:sz="0" w:space="0" w:color="auto"/>
                            <w:right w:val="none" w:sz="0" w:space="0" w:color="auto"/>
                          </w:divBdr>
                          <w:divsChild>
                            <w:div w:id="1025327535">
                              <w:marLeft w:val="0"/>
                              <w:marRight w:val="0"/>
                              <w:marTop w:val="0"/>
                              <w:marBottom w:val="0"/>
                              <w:divBdr>
                                <w:top w:val="none" w:sz="0" w:space="0" w:color="auto"/>
                                <w:left w:val="none" w:sz="0" w:space="0" w:color="auto"/>
                                <w:bottom w:val="none" w:sz="0" w:space="0" w:color="auto"/>
                                <w:right w:val="none" w:sz="0" w:space="0" w:color="auto"/>
                              </w:divBdr>
                              <w:divsChild>
                                <w:div w:id="827674344">
                                  <w:marLeft w:val="0"/>
                                  <w:marRight w:val="0"/>
                                  <w:marTop w:val="0"/>
                                  <w:marBottom w:val="0"/>
                                  <w:divBdr>
                                    <w:top w:val="none" w:sz="0" w:space="0" w:color="auto"/>
                                    <w:left w:val="none" w:sz="0" w:space="0" w:color="auto"/>
                                    <w:bottom w:val="none" w:sz="0" w:space="0" w:color="auto"/>
                                    <w:right w:val="none" w:sz="0" w:space="0" w:color="auto"/>
                                  </w:divBdr>
                                  <w:divsChild>
                                    <w:div w:id="233855007">
                                      <w:marLeft w:val="0"/>
                                      <w:marRight w:val="0"/>
                                      <w:marTop w:val="0"/>
                                      <w:marBottom w:val="0"/>
                                      <w:divBdr>
                                        <w:top w:val="none" w:sz="0" w:space="0" w:color="auto"/>
                                        <w:left w:val="none" w:sz="0" w:space="0" w:color="auto"/>
                                        <w:bottom w:val="none" w:sz="0" w:space="0" w:color="auto"/>
                                        <w:right w:val="none" w:sz="0" w:space="0" w:color="auto"/>
                                      </w:divBdr>
                                      <w:divsChild>
                                        <w:div w:id="90796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362454">
                      <w:marLeft w:val="0"/>
                      <w:marRight w:val="0"/>
                      <w:marTop w:val="0"/>
                      <w:marBottom w:val="0"/>
                      <w:divBdr>
                        <w:top w:val="none" w:sz="0" w:space="0" w:color="auto"/>
                        <w:left w:val="none" w:sz="0" w:space="0" w:color="auto"/>
                        <w:bottom w:val="none" w:sz="0" w:space="0" w:color="auto"/>
                        <w:right w:val="none" w:sz="0" w:space="0" w:color="auto"/>
                      </w:divBdr>
                      <w:divsChild>
                        <w:div w:id="469061575">
                          <w:marLeft w:val="105"/>
                          <w:marRight w:val="105"/>
                          <w:marTop w:val="105"/>
                          <w:marBottom w:val="105"/>
                          <w:divBdr>
                            <w:top w:val="none" w:sz="0" w:space="0" w:color="auto"/>
                            <w:left w:val="none" w:sz="0" w:space="0" w:color="auto"/>
                            <w:bottom w:val="none" w:sz="0" w:space="0" w:color="auto"/>
                            <w:right w:val="none" w:sz="0" w:space="0" w:color="auto"/>
                          </w:divBdr>
                          <w:divsChild>
                            <w:div w:id="1834487559">
                              <w:marLeft w:val="0"/>
                              <w:marRight w:val="0"/>
                              <w:marTop w:val="0"/>
                              <w:marBottom w:val="0"/>
                              <w:divBdr>
                                <w:top w:val="none" w:sz="0" w:space="0" w:color="auto"/>
                                <w:left w:val="none" w:sz="0" w:space="0" w:color="auto"/>
                                <w:bottom w:val="none" w:sz="0" w:space="0" w:color="auto"/>
                                <w:right w:val="none" w:sz="0" w:space="0" w:color="auto"/>
                              </w:divBdr>
                              <w:divsChild>
                                <w:div w:id="258636356">
                                  <w:marLeft w:val="0"/>
                                  <w:marRight w:val="0"/>
                                  <w:marTop w:val="0"/>
                                  <w:marBottom w:val="0"/>
                                  <w:divBdr>
                                    <w:top w:val="none" w:sz="0" w:space="0" w:color="auto"/>
                                    <w:left w:val="none" w:sz="0" w:space="0" w:color="auto"/>
                                    <w:bottom w:val="none" w:sz="0" w:space="0" w:color="auto"/>
                                    <w:right w:val="none" w:sz="0" w:space="0" w:color="auto"/>
                                  </w:divBdr>
                                  <w:divsChild>
                                    <w:div w:id="801506611">
                                      <w:marLeft w:val="75"/>
                                      <w:marRight w:val="0"/>
                                      <w:marTop w:val="0"/>
                                      <w:marBottom w:val="0"/>
                                      <w:divBdr>
                                        <w:top w:val="none" w:sz="0" w:space="0" w:color="auto"/>
                                        <w:left w:val="none" w:sz="0" w:space="0" w:color="auto"/>
                                        <w:bottom w:val="none" w:sz="0" w:space="0" w:color="auto"/>
                                        <w:right w:val="none" w:sz="0" w:space="0" w:color="auto"/>
                                      </w:divBdr>
                                      <w:divsChild>
                                        <w:div w:id="165113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0196">
                                  <w:marLeft w:val="0"/>
                                  <w:marRight w:val="0"/>
                                  <w:marTop w:val="0"/>
                                  <w:marBottom w:val="0"/>
                                  <w:divBdr>
                                    <w:top w:val="none" w:sz="0" w:space="0" w:color="auto"/>
                                    <w:left w:val="none" w:sz="0" w:space="0" w:color="auto"/>
                                    <w:bottom w:val="none" w:sz="0" w:space="0" w:color="auto"/>
                                    <w:right w:val="none" w:sz="0" w:space="0" w:color="auto"/>
                                  </w:divBdr>
                                  <w:divsChild>
                                    <w:div w:id="1417094096">
                                      <w:marLeft w:val="0"/>
                                      <w:marRight w:val="0"/>
                                      <w:marTop w:val="0"/>
                                      <w:marBottom w:val="0"/>
                                      <w:divBdr>
                                        <w:top w:val="none" w:sz="0" w:space="0" w:color="auto"/>
                                        <w:left w:val="none" w:sz="0" w:space="0" w:color="auto"/>
                                        <w:bottom w:val="none" w:sz="0" w:space="0" w:color="auto"/>
                                        <w:right w:val="none" w:sz="0" w:space="0" w:color="auto"/>
                                      </w:divBdr>
                                      <w:divsChild>
                                        <w:div w:id="1595212996">
                                          <w:marLeft w:val="0"/>
                                          <w:marRight w:val="0"/>
                                          <w:marTop w:val="0"/>
                                          <w:marBottom w:val="0"/>
                                          <w:divBdr>
                                            <w:top w:val="none" w:sz="0" w:space="0" w:color="auto"/>
                                            <w:left w:val="none" w:sz="0" w:space="0" w:color="auto"/>
                                            <w:bottom w:val="none" w:sz="0" w:space="0" w:color="auto"/>
                                            <w:right w:val="none" w:sz="0" w:space="0" w:color="auto"/>
                                          </w:divBdr>
                                          <w:divsChild>
                                            <w:div w:id="594215335">
                                              <w:marLeft w:val="0"/>
                                              <w:marRight w:val="0"/>
                                              <w:marTop w:val="240"/>
                                              <w:marBottom w:val="240"/>
                                              <w:divBdr>
                                                <w:top w:val="none" w:sz="0" w:space="0" w:color="auto"/>
                                                <w:left w:val="none" w:sz="0" w:space="0" w:color="auto"/>
                                                <w:bottom w:val="none" w:sz="0" w:space="0" w:color="auto"/>
                                                <w:right w:val="none" w:sz="0" w:space="0" w:color="auto"/>
                                              </w:divBdr>
                                            </w:div>
                                            <w:div w:id="1837726417">
                                              <w:marLeft w:val="0"/>
                                              <w:marRight w:val="0"/>
                                              <w:marTop w:val="240"/>
                                              <w:marBottom w:val="240"/>
                                              <w:divBdr>
                                                <w:top w:val="none" w:sz="0" w:space="0" w:color="auto"/>
                                                <w:left w:val="none" w:sz="0" w:space="0" w:color="auto"/>
                                                <w:bottom w:val="none" w:sz="0" w:space="0" w:color="auto"/>
                                                <w:right w:val="none" w:sz="0" w:space="0" w:color="auto"/>
                                              </w:divBdr>
                                            </w:div>
                                            <w:div w:id="13941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8221">
                          <w:marLeft w:val="105"/>
                          <w:marRight w:val="105"/>
                          <w:marTop w:val="105"/>
                          <w:marBottom w:val="105"/>
                          <w:divBdr>
                            <w:top w:val="none" w:sz="0" w:space="0" w:color="auto"/>
                            <w:left w:val="none" w:sz="0" w:space="0" w:color="auto"/>
                            <w:bottom w:val="none" w:sz="0" w:space="0" w:color="auto"/>
                            <w:right w:val="none" w:sz="0" w:space="0" w:color="auto"/>
                          </w:divBdr>
                          <w:divsChild>
                            <w:div w:id="1822843317">
                              <w:marLeft w:val="0"/>
                              <w:marRight w:val="0"/>
                              <w:marTop w:val="0"/>
                              <w:marBottom w:val="0"/>
                              <w:divBdr>
                                <w:top w:val="none" w:sz="0" w:space="0" w:color="auto"/>
                                <w:left w:val="none" w:sz="0" w:space="0" w:color="auto"/>
                                <w:bottom w:val="none" w:sz="0" w:space="0" w:color="auto"/>
                                <w:right w:val="none" w:sz="0" w:space="0" w:color="auto"/>
                              </w:divBdr>
                              <w:divsChild>
                                <w:div w:id="80833064">
                                  <w:marLeft w:val="0"/>
                                  <w:marRight w:val="0"/>
                                  <w:marTop w:val="0"/>
                                  <w:marBottom w:val="0"/>
                                  <w:divBdr>
                                    <w:top w:val="none" w:sz="0" w:space="0" w:color="auto"/>
                                    <w:left w:val="none" w:sz="0" w:space="0" w:color="auto"/>
                                    <w:bottom w:val="none" w:sz="0" w:space="0" w:color="auto"/>
                                    <w:right w:val="none" w:sz="0" w:space="0" w:color="auto"/>
                                  </w:divBdr>
                                  <w:divsChild>
                                    <w:div w:id="1345472597">
                                      <w:marLeft w:val="75"/>
                                      <w:marRight w:val="0"/>
                                      <w:marTop w:val="0"/>
                                      <w:marBottom w:val="0"/>
                                      <w:divBdr>
                                        <w:top w:val="none" w:sz="0" w:space="0" w:color="auto"/>
                                        <w:left w:val="none" w:sz="0" w:space="0" w:color="auto"/>
                                        <w:bottom w:val="none" w:sz="0" w:space="0" w:color="auto"/>
                                        <w:right w:val="none" w:sz="0" w:space="0" w:color="auto"/>
                                      </w:divBdr>
                                      <w:divsChild>
                                        <w:div w:id="6317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77781">
                                  <w:marLeft w:val="0"/>
                                  <w:marRight w:val="0"/>
                                  <w:marTop w:val="0"/>
                                  <w:marBottom w:val="0"/>
                                  <w:divBdr>
                                    <w:top w:val="none" w:sz="0" w:space="0" w:color="auto"/>
                                    <w:left w:val="none" w:sz="0" w:space="0" w:color="auto"/>
                                    <w:bottom w:val="none" w:sz="0" w:space="0" w:color="auto"/>
                                    <w:right w:val="none" w:sz="0" w:space="0" w:color="auto"/>
                                  </w:divBdr>
                                  <w:divsChild>
                                    <w:div w:id="6105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3594">
                          <w:marLeft w:val="105"/>
                          <w:marRight w:val="105"/>
                          <w:marTop w:val="105"/>
                          <w:marBottom w:val="105"/>
                          <w:divBdr>
                            <w:top w:val="none" w:sz="0" w:space="0" w:color="auto"/>
                            <w:left w:val="none" w:sz="0" w:space="0" w:color="auto"/>
                            <w:bottom w:val="none" w:sz="0" w:space="0" w:color="auto"/>
                            <w:right w:val="none" w:sz="0" w:space="0" w:color="auto"/>
                          </w:divBdr>
                          <w:divsChild>
                            <w:div w:id="261109238">
                              <w:marLeft w:val="0"/>
                              <w:marRight w:val="0"/>
                              <w:marTop w:val="0"/>
                              <w:marBottom w:val="0"/>
                              <w:divBdr>
                                <w:top w:val="none" w:sz="0" w:space="0" w:color="auto"/>
                                <w:left w:val="none" w:sz="0" w:space="0" w:color="auto"/>
                                <w:bottom w:val="none" w:sz="0" w:space="0" w:color="auto"/>
                                <w:right w:val="none" w:sz="0" w:space="0" w:color="auto"/>
                              </w:divBdr>
                              <w:divsChild>
                                <w:div w:id="2025857692">
                                  <w:marLeft w:val="0"/>
                                  <w:marRight w:val="0"/>
                                  <w:marTop w:val="0"/>
                                  <w:marBottom w:val="0"/>
                                  <w:divBdr>
                                    <w:top w:val="none" w:sz="0" w:space="0" w:color="auto"/>
                                    <w:left w:val="none" w:sz="0" w:space="0" w:color="auto"/>
                                    <w:bottom w:val="none" w:sz="0" w:space="0" w:color="auto"/>
                                    <w:right w:val="none" w:sz="0" w:space="0" w:color="auto"/>
                                  </w:divBdr>
                                  <w:divsChild>
                                    <w:div w:id="575476036">
                                      <w:marLeft w:val="75"/>
                                      <w:marRight w:val="0"/>
                                      <w:marTop w:val="0"/>
                                      <w:marBottom w:val="0"/>
                                      <w:divBdr>
                                        <w:top w:val="none" w:sz="0" w:space="0" w:color="auto"/>
                                        <w:left w:val="none" w:sz="0" w:space="0" w:color="auto"/>
                                        <w:bottom w:val="none" w:sz="0" w:space="0" w:color="auto"/>
                                        <w:right w:val="none" w:sz="0" w:space="0" w:color="auto"/>
                                      </w:divBdr>
                                      <w:divsChild>
                                        <w:div w:id="6611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1504">
                                  <w:marLeft w:val="0"/>
                                  <w:marRight w:val="0"/>
                                  <w:marTop w:val="0"/>
                                  <w:marBottom w:val="0"/>
                                  <w:divBdr>
                                    <w:top w:val="none" w:sz="0" w:space="0" w:color="auto"/>
                                    <w:left w:val="none" w:sz="0" w:space="0" w:color="auto"/>
                                    <w:bottom w:val="none" w:sz="0" w:space="0" w:color="auto"/>
                                    <w:right w:val="none" w:sz="0" w:space="0" w:color="auto"/>
                                  </w:divBdr>
                                  <w:divsChild>
                                    <w:div w:id="579799487">
                                      <w:marLeft w:val="0"/>
                                      <w:marRight w:val="0"/>
                                      <w:marTop w:val="0"/>
                                      <w:marBottom w:val="0"/>
                                      <w:divBdr>
                                        <w:top w:val="none" w:sz="0" w:space="0" w:color="auto"/>
                                        <w:left w:val="none" w:sz="0" w:space="0" w:color="auto"/>
                                        <w:bottom w:val="none" w:sz="0" w:space="0" w:color="auto"/>
                                        <w:right w:val="none" w:sz="0" w:space="0" w:color="auto"/>
                                      </w:divBdr>
                                      <w:divsChild>
                                        <w:div w:id="1126463617">
                                          <w:marLeft w:val="0"/>
                                          <w:marRight w:val="0"/>
                                          <w:marTop w:val="0"/>
                                          <w:marBottom w:val="0"/>
                                          <w:divBdr>
                                            <w:top w:val="none" w:sz="0" w:space="0" w:color="auto"/>
                                            <w:left w:val="none" w:sz="0" w:space="0" w:color="auto"/>
                                            <w:bottom w:val="none" w:sz="0" w:space="0" w:color="auto"/>
                                            <w:right w:val="none" w:sz="0" w:space="0" w:color="auto"/>
                                          </w:divBdr>
                                          <w:divsChild>
                                            <w:div w:id="130179205">
                                              <w:marLeft w:val="0"/>
                                              <w:marRight w:val="0"/>
                                              <w:marTop w:val="0"/>
                                              <w:marBottom w:val="0"/>
                                              <w:divBdr>
                                                <w:top w:val="none" w:sz="0" w:space="0" w:color="auto"/>
                                                <w:left w:val="none" w:sz="0" w:space="0" w:color="auto"/>
                                                <w:bottom w:val="none" w:sz="0" w:space="0" w:color="auto"/>
                                                <w:right w:val="none" w:sz="0" w:space="0" w:color="auto"/>
                                              </w:divBdr>
                                              <w:divsChild>
                                                <w:div w:id="419838863">
                                                  <w:marLeft w:val="0"/>
                                                  <w:marRight w:val="0"/>
                                                  <w:marTop w:val="0"/>
                                                  <w:marBottom w:val="0"/>
                                                  <w:divBdr>
                                                    <w:top w:val="none" w:sz="0" w:space="0" w:color="auto"/>
                                                    <w:left w:val="none" w:sz="0" w:space="0" w:color="auto"/>
                                                    <w:bottom w:val="none" w:sz="0" w:space="0" w:color="auto"/>
                                                    <w:right w:val="none" w:sz="0" w:space="0" w:color="auto"/>
                                                  </w:divBdr>
                                                  <w:divsChild>
                                                    <w:div w:id="1089306523">
                                                      <w:marLeft w:val="0"/>
                                                      <w:marRight w:val="0"/>
                                                      <w:marTop w:val="0"/>
                                                      <w:marBottom w:val="0"/>
                                                      <w:divBdr>
                                                        <w:top w:val="single" w:sz="6" w:space="2" w:color="EEEC4B"/>
                                                        <w:left w:val="single" w:sz="6" w:space="2" w:color="EEEC4B"/>
                                                        <w:bottom w:val="single" w:sz="6" w:space="2" w:color="EEEC4B"/>
                                                        <w:right w:val="single" w:sz="6" w:space="2" w:color="EEEC4B"/>
                                                      </w:divBdr>
                                                    </w:div>
                                                  </w:divsChild>
                                                </w:div>
                                              </w:divsChild>
                                            </w:div>
                                            <w:div w:id="1949658528">
                                              <w:marLeft w:val="0"/>
                                              <w:marRight w:val="0"/>
                                              <w:marTop w:val="0"/>
                                              <w:marBottom w:val="0"/>
                                              <w:divBdr>
                                                <w:top w:val="none" w:sz="0" w:space="0" w:color="auto"/>
                                                <w:left w:val="none" w:sz="0" w:space="0" w:color="auto"/>
                                                <w:bottom w:val="none" w:sz="0" w:space="0" w:color="auto"/>
                                                <w:right w:val="none" w:sz="0" w:space="0" w:color="auto"/>
                                              </w:divBdr>
                                              <w:divsChild>
                                                <w:div w:id="1878154873">
                                                  <w:marLeft w:val="0"/>
                                                  <w:marRight w:val="0"/>
                                                  <w:marTop w:val="0"/>
                                                  <w:marBottom w:val="0"/>
                                                  <w:divBdr>
                                                    <w:top w:val="none" w:sz="0" w:space="0" w:color="auto"/>
                                                    <w:left w:val="none" w:sz="0" w:space="0" w:color="auto"/>
                                                    <w:bottom w:val="none" w:sz="0" w:space="0" w:color="auto"/>
                                                    <w:right w:val="none" w:sz="0" w:space="0" w:color="auto"/>
                                                  </w:divBdr>
                                                  <w:divsChild>
                                                    <w:div w:id="1711298859">
                                                      <w:marLeft w:val="0"/>
                                                      <w:marRight w:val="0"/>
                                                      <w:marTop w:val="0"/>
                                                      <w:marBottom w:val="0"/>
                                                      <w:divBdr>
                                                        <w:top w:val="none" w:sz="0" w:space="0" w:color="auto"/>
                                                        <w:left w:val="none" w:sz="0" w:space="0" w:color="auto"/>
                                                        <w:bottom w:val="none" w:sz="0" w:space="0" w:color="auto"/>
                                                        <w:right w:val="none" w:sz="0" w:space="0" w:color="auto"/>
                                                      </w:divBdr>
                                                      <w:divsChild>
                                                        <w:div w:id="2104568697">
                                                          <w:marLeft w:val="0"/>
                                                          <w:marRight w:val="0"/>
                                                          <w:marTop w:val="0"/>
                                                          <w:marBottom w:val="0"/>
                                                          <w:divBdr>
                                                            <w:top w:val="none" w:sz="0" w:space="0" w:color="auto"/>
                                                            <w:left w:val="none" w:sz="0" w:space="0" w:color="auto"/>
                                                            <w:bottom w:val="none" w:sz="0" w:space="0" w:color="auto"/>
                                                            <w:right w:val="none" w:sz="0" w:space="0" w:color="auto"/>
                                                          </w:divBdr>
                                                        </w:div>
                                                        <w:div w:id="1744182389">
                                                          <w:marLeft w:val="0"/>
                                                          <w:marRight w:val="0"/>
                                                          <w:marTop w:val="0"/>
                                                          <w:marBottom w:val="0"/>
                                                          <w:divBdr>
                                                            <w:top w:val="none" w:sz="0" w:space="0" w:color="auto"/>
                                                            <w:left w:val="none" w:sz="0" w:space="0" w:color="auto"/>
                                                            <w:bottom w:val="none" w:sz="0" w:space="0" w:color="auto"/>
                                                            <w:right w:val="none" w:sz="0" w:space="0" w:color="auto"/>
                                                          </w:divBdr>
                                                        </w:div>
                                                        <w:div w:id="852651799">
                                                          <w:marLeft w:val="0"/>
                                                          <w:marRight w:val="0"/>
                                                          <w:marTop w:val="0"/>
                                                          <w:marBottom w:val="0"/>
                                                          <w:divBdr>
                                                            <w:top w:val="none" w:sz="0" w:space="0" w:color="auto"/>
                                                            <w:left w:val="none" w:sz="0" w:space="0" w:color="auto"/>
                                                            <w:bottom w:val="none" w:sz="0" w:space="0" w:color="auto"/>
                                                            <w:right w:val="none" w:sz="0" w:space="0" w:color="auto"/>
                                                          </w:divBdr>
                                                        </w:div>
                                                        <w:div w:id="1807963995">
                                                          <w:marLeft w:val="0"/>
                                                          <w:marRight w:val="0"/>
                                                          <w:marTop w:val="0"/>
                                                          <w:marBottom w:val="0"/>
                                                          <w:divBdr>
                                                            <w:top w:val="none" w:sz="0" w:space="0" w:color="auto"/>
                                                            <w:left w:val="none" w:sz="0" w:space="0" w:color="auto"/>
                                                            <w:bottom w:val="none" w:sz="0" w:space="0" w:color="auto"/>
                                                            <w:right w:val="none" w:sz="0" w:space="0" w:color="auto"/>
                                                          </w:divBdr>
                                                        </w:div>
                                                        <w:div w:id="1336768790">
                                                          <w:marLeft w:val="0"/>
                                                          <w:marRight w:val="0"/>
                                                          <w:marTop w:val="0"/>
                                                          <w:marBottom w:val="0"/>
                                                          <w:divBdr>
                                                            <w:top w:val="none" w:sz="0" w:space="0" w:color="auto"/>
                                                            <w:left w:val="none" w:sz="0" w:space="0" w:color="auto"/>
                                                            <w:bottom w:val="none" w:sz="0" w:space="0" w:color="auto"/>
                                                            <w:right w:val="none" w:sz="0" w:space="0" w:color="auto"/>
                                                          </w:divBdr>
                                                        </w:div>
                                                        <w:div w:id="1765372675">
                                                          <w:marLeft w:val="0"/>
                                                          <w:marRight w:val="0"/>
                                                          <w:marTop w:val="0"/>
                                                          <w:marBottom w:val="0"/>
                                                          <w:divBdr>
                                                            <w:top w:val="none" w:sz="0" w:space="0" w:color="auto"/>
                                                            <w:left w:val="none" w:sz="0" w:space="0" w:color="auto"/>
                                                            <w:bottom w:val="none" w:sz="0" w:space="0" w:color="auto"/>
                                                            <w:right w:val="none" w:sz="0" w:space="0" w:color="auto"/>
                                                          </w:divBdr>
                                                        </w:div>
                                                        <w:div w:id="1617520166">
                                                          <w:marLeft w:val="0"/>
                                                          <w:marRight w:val="0"/>
                                                          <w:marTop w:val="0"/>
                                                          <w:marBottom w:val="0"/>
                                                          <w:divBdr>
                                                            <w:top w:val="none" w:sz="0" w:space="0" w:color="auto"/>
                                                            <w:left w:val="none" w:sz="0" w:space="0" w:color="auto"/>
                                                            <w:bottom w:val="none" w:sz="0" w:space="0" w:color="auto"/>
                                                            <w:right w:val="none" w:sz="0" w:space="0" w:color="auto"/>
                                                          </w:divBdr>
                                                        </w:div>
                                                        <w:div w:id="1607612890">
                                                          <w:marLeft w:val="0"/>
                                                          <w:marRight w:val="0"/>
                                                          <w:marTop w:val="0"/>
                                                          <w:marBottom w:val="0"/>
                                                          <w:divBdr>
                                                            <w:top w:val="none" w:sz="0" w:space="0" w:color="auto"/>
                                                            <w:left w:val="none" w:sz="0" w:space="0" w:color="auto"/>
                                                            <w:bottom w:val="none" w:sz="0" w:space="0" w:color="auto"/>
                                                            <w:right w:val="none" w:sz="0" w:space="0" w:color="auto"/>
                                                          </w:divBdr>
                                                        </w:div>
                                                        <w:div w:id="2003389489">
                                                          <w:marLeft w:val="0"/>
                                                          <w:marRight w:val="0"/>
                                                          <w:marTop w:val="0"/>
                                                          <w:marBottom w:val="0"/>
                                                          <w:divBdr>
                                                            <w:top w:val="none" w:sz="0" w:space="0" w:color="auto"/>
                                                            <w:left w:val="none" w:sz="0" w:space="0" w:color="auto"/>
                                                            <w:bottom w:val="none" w:sz="0" w:space="0" w:color="auto"/>
                                                            <w:right w:val="none" w:sz="0" w:space="0" w:color="auto"/>
                                                          </w:divBdr>
                                                        </w:div>
                                                        <w:div w:id="446047143">
                                                          <w:marLeft w:val="0"/>
                                                          <w:marRight w:val="0"/>
                                                          <w:marTop w:val="0"/>
                                                          <w:marBottom w:val="0"/>
                                                          <w:divBdr>
                                                            <w:top w:val="none" w:sz="0" w:space="0" w:color="auto"/>
                                                            <w:left w:val="none" w:sz="0" w:space="0" w:color="auto"/>
                                                            <w:bottom w:val="none" w:sz="0" w:space="0" w:color="auto"/>
                                                            <w:right w:val="none" w:sz="0" w:space="0" w:color="auto"/>
                                                          </w:divBdr>
                                                        </w:div>
                                                        <w:div w:id="1139805226">
                                                          <w:marLeft w:val="0"/>
                                                          <w:marRight w:val="0"/>
                                                          <w:marTop w:val="0"/>
                                                          <w:marBottom w:val="0"/>
                                                          <w:divBdr>
                                                            <w:top w:val="none" w:sz="0" w:space="0" w:color="auto"/>
                                                            <w:left w:val="none" w:sz="0" w:space="0" w:color="auto"/>
                                                            <w:bottom w:val="none" w:sz="0" w:space="0" w:color="auto"/>
                                                            <w:right w:val="none" w:sz="0" w:space="0" w:color="auto"/>
                                                          </w:divBdr>
                                                        </w:div>
                                                        <w:div w:id="1168205808">
                                                          <w:marLeft w:val="0"/>
                                                          <w:marRight w:val="0"/>
                                                          <w:marTop w:val="0"/>
                                                          <w:marBottom w:val="0"/>
                                                          <w:divBdr>
                                                            <w:top w:val="none" w:sz="0" w:space="0" w:color="auto"/>
                                                            <w:left w:val="none" w:sz="0" w:space="0" w:color="auto"/>
                                                            <w:bottom w:val="none" w:sz="0" w:space="0" w:color="auto"/>
                                                            <w:right w:val="none" w:sz="0" w:space="0" w:color="auto"/>
                                                          </w:divBdr>
                                                        </w:div>
                                                        <w:div w:id="458299188">
                                                          <w:marLeft w:val="0"/>
                                                          <w:marRight w:val="0"/>
                                                          <w:marTop w:val="0"/>
                                                          <w:marBottom w:val="0"/>
                                                          <w:divBdr>
                                                            <w:top w:val="none" w:sz="0" w:space="0" w:color="auto"/>
                                                            <w:left w:val="none" w:sz="0" w:space="0" w:color="auto"/>
                                                            <w:bottom w:val="none" w:sz="0" w:space="0" w:color="auto"/>
                                                            <w:right w:val="none" w:sz="0" w:space="0" w:color="auto"/>
                                                          </w:divBdr>
                                                        </w:div>
                                                        <w:div w:id="614142218">
                                                          <w:marLeft w:val="0"/>
                                                          <w:marRight w:val="0"/>
                                                          <w:marTop w:val="0"/>
                                                          <w:marBottom w:val="0"/>
                                                          <w:divBdr>
                                                            <w:top w:val="none" w:sz="0" w:space="0" w:color="auto"/>
                                                            <w:left w:val="none" w:sz="0" w:space="0" w:color="auto"/>
                                                            <w:bottom w:val="none" w:sz="0" w:space="0" w:color="auto"/>
                                                            <w:right w:val="none" w:sz="0" w:space="0" w:color="auto"/>
                                                          </w:divBdr>
                                                        </w:div>
                                                        <w:div w:id="686296125">
                                                          <w:marLeft w:val="0"/>
                                                          <w:marRight w:val="0"/>
                                                          <w:marTop w:val="0"/>
                                                          <w:marBottom w:val="0"/>
                                                          <w:divBdr>
                                                            <w:top w:val="none" w:sz="0" w:space="0" w:color="auto"/>
                                                            <w:left w:val="none" w:sz="0" w:space="0" w:color="auto"/>
                                                            <w:bottom w:val="none" w:sz="0" w:space="0" w:color="auto"/>
                                                            <w:right w:val="none" w:sz="0" w:space="0" w:color="auto"/>
                                                          </w:divBdr>
                                                        </w:div>
                                                        <w:div w:id="340359577">
                                                          <w:marLeft w:val="0"/>
                                                          <w:marRight w:val="0"/>
                                                          <w:marTop w:val="0"/>
                                                          <w:marBottom w:val="0"/>
                                                          <w:divBdr>
                                                            <w:top w:val="none" w:sz="0" w:space="0" w:color="auto"/>
                                                            <w:left w:val="none" w:sz="0" w:space="0" w:color="auto"/>
                                                            <w:bottom w:val="none" w:sz="0" w:space="0" w:color="auto"/>
                                                            <w:right w:val="none" w:sz="0" w:space="0" w:color="auto"/>
                                                          </w:divBdr>
                                                        </w:div>
                                                        <w:div w:id="225192788">
                                                          <w:marLeft w:val="0"/>
                                                          <w:marRight w:val="0"/>
                                                          <w:marTop w:val="0"/>
                                                          <w:marBottom w:val="0"/>
                                                          <w:divBdr>
                                                            <w:top w:val="none" w:sz="0" w:space="0" w:color="auto"/>
                                                            <w:left w:val="none" w:sz="0" w:space="0" w:color="auto"/>
                                                            <w:bottom w:val="none" w:sz="0" w:space="0" w:color="auto"/>
                                                            <w:right w:val="none" w:sz="0" w:space="0" w:color="auto"/>
                                                          </w:divBdr>
                                                        </w:div>
                                                        <w:div w:id="1086879242">
                                                          <w:marLeft w:val="0"/>
                                                          <w:marRight w:val="0"/>
                                                          <w:marTop w:val="0"/>
                                                          <w:marBottom w:val="0"/>
                                                          <w:divBdr>
                                                            <w:top w:val="none" w:sz="0" w:space="0" w:color="auto"/>
                                                            <w:left w:val="none" w:sz="0" w:space="0" w:color="auto"/>
                                                            <w:bottom w:val="none" w:sz="0" w:space="0" w:color="auto"/>
                                                            <w:right w:val="none" w:sz="0" w:space="0" w:color="auto"/>
                                                          </w:divBdr>
                                                        </w:div>
                                                        <w:div w:id="2147156491">
                                                          <w:marLeft w:val="0"/>
                                                          <w:marRight w:val="0"/>
                                                          <w:marTop w:val="0"/>
                                                          <w:marBottom w:val="0"/>
                                                          <w:divBdr>
                                                            <w:top w:val="none" w:sz="0" w:space="0" w:color="auto"/>
                                                            <w:left w:val="none" w:sz="0" w:space="0" w:color="auto"/>
                                                            <w:bottom w:val="none" w:sz="0" w:space="0" w:color="auto"/>
                                                            <w:right w:val="none" w:sz="0" w:space="0" w:color="auto"/>
                                                          </w:divBdr>
                                                        </w:div>
                                                        <w:div w:id="1956979874">
                                                          <w:marLeft w:val="0"/>
                                                          <w:marRight w:val="0"/>
                                                          <w:marTop w:val="0"/>
                                                          <w:marBottom w:val="0"/>
                                                          <w:divBdr>
                                                            <w:top w:val="none" w:sz="0" w:space="0" w:color="auto"/>
                                                            <w:left w:val="none" w:sz="0" w:space="0" w:color="auto"/>
                                                            <w:bottom w:val="none" w:sz="0" w:space="0" w:color="auto"/>
                                                            <w:right w:val="none" w:sz="0" w:space="0" w:color="auto"/>
                                                          </w:divBdr>
                                                        </w:div>
                                                        <w:div w:id="2013877676">
                                                          <w:marLeft w:val="0"/>
                                                          <w:marRight w:val="0"/>
                                                          <w:marTop w:val="0"/>
                                                          <w:marBottom w:val="0"/>
                                                          <w:divBdr>
                                                            <w:top w:val="none" w:sz="0" w:space="0" w:color="auto"/>
                                                            <w:left w:val="none" w:sz="0" w:space="0" w:color="auto"/>
                                                            <w:bottom w:val="none" w:sz="0" w:space="0" w:color="auto"/>
                                                            <w:right w:val="none" w:sz="0" w:space="0" w:color="auto"/>
                                                          </w:divBdr>
                                                        </w:div>
                                                        <w:div w:id="1546943453">
                                                          <w:marLeft w:val="0"/>
                                                          <w:marRight w:val="0"/>
                                                          <w:marTop w:val="0"/>
                                                          <w:marBottom w:val="0"/>
                                                          <w:divBdr>
                                                            <w:top w:val="none" w:sz="0" w:space="0" w:color="auto"/>
                                                            <w:left w:val="none" w:sz="0" w:space="0" w:color="auto"/>
                                                            <w:bottom w:val="none" w:sz="0" w:space="0" w:color="auto"/>
                                                            <w:right w:val="none" w:sz="0" w:space="0" w:color="auto"/>
                                                          </w:divBdr>
                                                        </w:div>
                                                        <w:div w:id="60905333">
                                                          <w:marLeft w:val="0"/>
                                                          <w:marRight w:val="0"/>
                                                          <w:marTop w:val="0"/>
                                                          <w:marBottom w:val="0"/>
                                                          <w:divBdr>
                                                            <w:top w:val="none" w:sz="0" w:space="0" w:color="auto"/>
                                                            <w:left w:val="none" w:sz="0" w:space="0" w:color="auto"/>
                                                            <w:bottom w:val="none" w:sz="0" w:space="0" w:color="auto"/>
                                                            <w:right w:val="none" w:sz="0" w:space="0" w:color="auto"/>
                                                          </w:divBdr>
                                                        </w:div>
                                                        <w:div w:id="1121922000">
                                                          <w:marLeft w:val="0"/>
                                                          <w:marRight w:val="0"/>
                                                          <w:marTop w:val="0"/>
                                                          <w:marBottom w:val="0"/>
                                                          <w:divBdr>
                                                            <w:top w:val="none" w:sz="0" w:space="0" w:color="auto"/>
                                                            <w:left w:val="none" w:sz="0" w:space="0" w:color="auto"/>
                                                            <w:bottom w:val="none" w:sz="0" w:space="0" w:color="auto"/>
                                                            <w:right w:val="none" w:sz="0" w:space="0" w:color="auto"/>
                                                          </w:divBdr>
                                                        </w:div>
                                                        <w:div w:id="1572619001">
                                                          <w:marLeft w:val="0"/>
                                                          <w:marRight w:val="0"/>
                                                          <w:marTop w:val="0"/>
                                                          <w:marBottom w:val="0"/>
                                                          <w:divBdr>
                                                            <w:top w:val="none" w:sz="0" w:space="0" w:color="auto"/>
                                                            <w:left w:val="none" w:sz="0" w:space="0" w:color="auto"/>
                                                            <w:bottom w:val="none" w:sz="0" w:space="0" w:color="auto"/>
                                                            <w:right w:val="none" w:sz="0" w:space="0" w:color="auto"/>
                                                          </w:divBdr>
                                                        </w:div>
                                                        <w:div w:id="1569611346">
                                                          <w:marLeft w:val="0"/>
                                                          <w:marRight w:val="0"/>
                                                          <w:marTop w:val="0"/>
                                                          <w:marBottom w:val="0"/>
                                                          <w:divBdr>
                                                            <w:top w:val="none" w:sz="0" w:space="0" w:color="auto"/>
                                                            <w:left w:val="none" w:sz="0" w:space="0" w:color="auto"/>
                                                            <w:bottom w:val="none" w:sz="0" w:space="0" w:color="auto"/>
                                                            <w:right w:val="none" w:sz="0" w:space="0" w:color="auto"/>
                                                          </w:divBdr>
                                                        </w:div>
                                                        <w:div w:id="396822068">
                                                          <w:marLeft w:val="0"/>
                                                          <w:marRight w:val="0"/>
                                                          <w:marTop w:val="0"/>
                                                          <w:marBottom w:val="0"/>
                                                          <w:divBdr>
                                                            <w:top w:val="none" w:sz="0" w:space="0" w:color="auto"/>
                                                            <w:left w:val="none" w:sz="0" w:space="0" w:color="auto"/>
                                                            <w:bottom w:val="none" w:sz="0" w:space="0" w:color="auto"/>
                                                            <w:right w:val="none" w:sz="0" w:space="0" w:color="auto"/>
                                                          </w:divBdr>
                                                        </w:div>
                                                        <w:div w:id="42754140">
                                                          <w:marLeft w:val="0"/>
                                                          <w:marRight w:val="0"/>
                                                          <w:marTop w:val="0"/>
                                                          <w:marBottom w:val="0"/>
                                                          <w:divBdr>
                                                            <w:top w:val="none" w:sz="0" w:space="0" w:color="auto"/>
                                                            <w:left w:val="none" w:sz="0" w:space="0" w:color="auto"/>
                                                            <w:bottom w:val="none" w:sz="0" w:space="0" w:color="auto"/>
                                                            <w:right w:val="none" w:sz="0" w:space="0" w:color="auto"/>
                                                          </w:divBdr>
                                                        </w:div>
                                                        <w:div w:id="1216309389">
                                                          <w:marLeft w:val="0"/>
                                                          <w:marRight w:val="0"/>
                                                          <w:marTop w:val="0"/>
                                                          <w:marBottom w:val="0"/>
                                                          <w:divBdr>
                                                            <w:top w:val="none" w:sz="0" w:space="0" w:color="auto"/>
                                                            <w:left w:val="none" w:sz="0" w:space="0" w:color="auto"/>
                                                            <w:bottom w:val="none" w:sz="0" w:space="0" w:color="auto"/>
                                                            <w:right w:val="none" w:sz="0" w:space="0" w:color="auto"/>
                                                          </w:divBdr>
                                                        </w:div>
                                                        <w:div w:id="542405840">
                                                          <w:marLeft w:val="0"/>
                                                          <w:marRight w:val="0"/>
                                                          <w:marTop w:val="0"/>
                                                          <w:marBottom w:val="0"/>
                                                          <w:divBdr>
                                                            <w:top w:val="none" w:sz="0" w:space="0" w:color="auto"/>
                                                            <w:left w:val="none" w:sz="0" w:space="0" w:color="auto"/>
                                                            <w:bottom w:val="none" w:sz="0" w:space="0" w:color="auto"/>
                                                            <w:right w:val="none" w:sz="0" w:space="0" w:color="auto"/>
                                                          </w:divBdr>
                                                        </w:div>
                                                        <w:div w:id="1742756054">
                                                          <w:marLeft w:val="0"/>
                                                          <w:marRight w:val="0"/>
                                                          <w:marTop w:val="0"/>
                                                          <w:marBottom w:val="0"/>
                                                          <w:divBdr>
                                                            <w:top w:val="none" w:sz="0" w:space="0" w:color="auto"/>
                                                            <w:left w:val="none" w:sz="0" w:space="0" w:color="auto"/>
                                                            <w:bottom w:val="none" w:sz="0" w:space="0" w:color="auto"/>
                                                            <w:right w:val="none" w:sz="0" w:space="0" w:color="auto"/>
                                                          </w:divBdr>
                                                        </w:div>
                                                        <w:div w:id="838034615">
                                                          <w:marLeft w:val="0"/>
                                                          <w:marRight w:val="0"/>
                                                          <w:marTop w:val="0"/>
                                                          <w:marBottom w:val="0"/>
                                                          <w:divBdr>
                                                            <w:top w:val="none" w:sz="0" w:space="0" w:color="auto"/>
                                                            <w:left w:val="none" w:sz="0" w:space="0" w:color="auto"/>
                                                            <w:bottom w:val="none" w:sz="0" w:space="0" w:color="auto"/>
                                                            <w:right w:val="none" w:sz="0" w:space="0" w:color="auto"/>
                                                          </w:divBdr>
                                                        </w:div>
                                                        <w:div w:id="1862742835">
                                                          <w:marLeft w:val="0"/>
                                                          <w:marRight w:val="0"/>
                                                          <w:marTop w:val="0"/>
                                                          <w:marBottom w:val="0"/>
                                                          <w:divBdr>
                                                            <w:top w:val="none" w:sz="0" w:space="0" w:color="auto"/>
                                                            <w:left w:val="none" w:sz="0" w:space="0" w:color="auto"/>
                                                            <w:bottom w:val="none" w:sz="0" w:space="0" w:color="auto"/>
                                                            <w:right w:val="none" w:sz="0" w:space="0" w:color="auto"/>
                                                          </w:divBdr>
                                                        </w:div>
                                                        <w:div w:id="1343975882">
                                                          <w:marLeft w:val="0"/>
                                                          <w:marRight w:val="0"/>
                                                          <w:marTop w:val="0"/>
                                                          <w:marBottom w:val="0"/>
                                                          <w:divBdr>
                                                            <w:top w:val="none" w:sz="0" w:space="0" w:color="auto"/>
                                                            <w:left w:val="none" w:sz="0" w:space="0" w:color="auto"/>
                                                            <w:bottom w:val="none" w:sz="0" w:space="0" w:color="auto"/>
                                                            <w:right w:val="none" w:sz="0" w:space="0" w:color="auto"/>
                                                          </w:divBdr>
                                                        </w:div>
                                                        <w:div w:id="16079723">
                                                          <w:marLeft w:val="0"/>
                                                          <w:marRight w:val="0"/>
                                                          <w:marTop w:val="0"/>
                                                          <w:marBottom w:val="0"/>
                                                          <w:divBdr>
                                                            <w:top w:val="none" w:sz="0" w:space="0" w:color="auto"/>
                                                            <w:left w:val="none" w:sz="0" w:space="0" w:color="auto"/>
                                                            <w:bottom w:val="none" w:sz="0" w:space="0" w:color="auto"/>
                                                            <w:right w:val="none" w:sz="0" w:space="0" w:color="auto"/>
                                                          </w:divBdr>
                                                        </w:div>
                                                        <w:div w:id="1283726284">
                                                          <w:marLeft w:val="0"/>
                                                          <w:marRight w:val="0"/>
                                                          <w:marTop w:val="0"/>
                                                          <w:marBottom w:val="0"/>
                                                          <w:divBdr>
                                                            <w:top w:val="none" w:sz="0" w:space="0" w:color="auto"/>
                                                            <w:left w:val="none" w:sz="0" w:space="0" w:color="auto"/>
                                                            <w:bottom w:val="none" w:sz="0" w:space="0" w:color="auto"/>
                                                            <w:right w:val="none" w:sz="0" w:space="0" w:color="auto"/>
                                                          </w:divBdr>
                                                        </w:div>
                                                        <w:div w:id="1932355229">
                                                          <w:marLeft w:val="0"/>
                                                          <w:marRight w:val="0"/>
                                                          <w:marTop w:val="0"/>
                                                          <w:marBottom w:val="0"/>
                                                          <w:divBdr>
                                                            <w:top w:val="none" w:sz="0" w:space="0" w:color="auto"/>
                                                            <w:left w:val="none" w:sz="0" w:space="0" w:color="auto"/>
                                                            <w:bottom w:val="none" w:sz="0" w:space="0" w:color="auto"/>
                                                            <w:right w:val="none" w:sz="0" w:space="0" w:color="auto"/>
                                                          </w:divBdr>
                                                        </w:div>
                                                        <w:div w:id="1124035867">
                                                          <w:marLeft w:val="0"/>
                                                          <w:marRight w:val="0"/>
                                                          <w:marTop w:val="0"/>
                                                          <w:marBottom w:val="0"/>
                                                          <w:divBdr>
                                                            <w:top w:val="none" w:sz="0" w:space="0" w:color="auto"/>
                                                            <w:left w:val="none" w:sz="0" w:space="0" w:color="auto"/>
                                                            <w:bottom w:val="none" w:sz="0" w:space="0" w:color="auto"/>
                                                            <w:right w:val="none" w:sz="0" w:space="0" w:color="auto"/>
                                                          </w:divBdr>
                                                        </w:div>
                                                        <w:div w:id="1435593555">
                                                          <w:marLeft w:val="0"/>
                                                          <w:marRight w:val="0"/>
                                                          <w:marTop w:val="0"/>
                                                          <w:marBottom w:val="0"/>
                                                          <w:divBdr>
                                                            <w:top w:val="none" w:sz="0" w:space="0" w:color="auto"/>
                                                            <w:left w:val="none" w:sz="0" w:space="0" w:color="auto"/>
                                                            <w:bottom w:val="none" w:sz="0" w:space="0" w:color="auto"/>
                                                            <w:right w:val="none" w:sz="0" w:space="0" w:color="auto"/>
                                                          </w:divBdr>
                                                        </w:div>
                                                        <w:div w:id="46683785">
                                                          <w:marLeft w:val="0"/>
                                                          <w:marRight w:val="0"/>
                                                          <w:marTop w:val="0"/>
                                                          <w:marBottom w:val="0"/>
                                                          <w:divBdr>
                                                            <w:top w:val="none" w:sz="0" w:space="0" w:color="auto"/>
                                                            <w:left w:val="none" w:sz="0" w:space="0" w:color="auto"/>
                                                            <w:bottom w:val="none" w:sz="0" w:space="0" w:color="auto"/>
                                                            <w:right w:val="none" w:sz="0" w:space="0" w:color="auto"/>
                                                          </w:divBdr>
                                                        </w:div>
                                                        <w:div w:id="1706758397">
                                                          <w:marLeft w:val="0"/>
                                                          <w:marRight w:val="0"/>
                                                          <w:marTop w:val="0"/>
                                                          <w:marBottom w:val="0"/>
                                                          <w:divBdr>
                                                            <w:top w:val="none" w:sz="0" w:space="0" w:color="auto"/>
                                                            <w:left w:val="none" w:sz="0" w:space="0" w:color="auto"/>
                                                            <w:bottom w:val="none" w:sz="0" w:space="0" w:color="auto"/>
                                                            <w:right w:val="none" w:sz="0" w:space="0" w:color="auto"/>
                                                          </w:divBdr>
                                                        </w:div>
                                                        <w:div w:id="1371959178">
                                                          <w:marLeft w:val="0"/>
                                                          <w:marRight w:val="0"/>
                                                          <w:marTop w:val="0"/>
                                                          <w:marBottom w:val="0"/>
                                                          <w:divBdr>
                                                            <w:top w:val="none" w:sz="0" w:space="0" w:color="auto"/>
                                                            <w:left w:val="none" w:sz="0" w:space="0" w:color="auto"/>
                                                            <w:bottom w:val="none" w:sz="0" w:space="0" w:color="auto"/>
                                                            <w:right w:val="none" w:sz="0" w:space="0" w:color="auto"/>
                                                          </w:divBdr>
                                                        </w:div>
                                                        <w:div w:id="1016885035">
                                                          <w:marLeft w:val="0"/>
                                                          <w:marRight w:val="0"/>
                                                          <w:marTop w:val="0"/>
                                                          <w:marBottom w:val="0"/>
                                                          <w:divBdr>
                                                            <w:top w:val="none" w:sz="0" w:space="0" w:color="auto"/>
                                                            <w:left w:val="none" w:sz="0" w:space="0" w:color="auto"/>
                                                            <w:bottom w:val="none" w:sz="0" w:space="0" w:color="auto"/>
                                                            <w:right w:val="none" w:sz="0" w:space="0" w:color="auto"/>
                                                          </w:divBdr>
                                                        </w:div>
                                                        <w:div w:id="1992053841">
                                                          <w:marLeft w:val="0"/>
                                                          <w:marRight w:val="0"/>
                                                          <w:marTop w:val="0"/>
                                                          <w:marBottom w:val="0"/>
                                                          <w:divBdr>
                                                            <w:top w:val="none" w:sz="0" w:space="0" w:color="auto"/>
                                                            <w:left w:val="none" w:sz="0" w:space="0" w:color="auto"/>
                                                            <w:bottom w:val="none" w:sz="0" w:space="0" w:color="auto"/>
                                                            <w:right w:val="none" w:sz="0" w:space="0" w:color="auto"/>
                                                          </w:divBdr>
                                                        </w:div>
                                                        <w:div w:id="1500340479">
                                                          <w:marLeft w:val="0"/>
                                                          <w:marRight w:val="0"/>
                                                          <w:marTop w:val="0"/>
                                                          <w:marBottom w:val="0"/>
                                                          <w:divBdr>
                                                            <w:top w:val="none" w:sz="0" w:space="0" w:color="auto"/>
                                                            <w:left w:val="none" w:sz="0" w:space="0" w:color="auto"/>
                                                            <w:bottom w:val="none" w:sz="0" w:space="0" w:color="auto"/>
                                                            <w:right w:val="none" w:sz="0" w:space="0" w:color="auto"/>
                                                          </w:divBdr>
                                                        </w:div>
                                                        <w:div w:id="936525569">
                                                          <w:marLeft w:val="0"/>
                                                          <w:marRight w:val="0"/>
                                                          <w:marTop w:val="0"/>
                                                          <w:marBottom w:val="0"/>
                                                          <w:divBdr>
                                                            <w:top w:val="none" w:sz="0" w:space="0" w:color="auto"/>
                                                            <w:left w:val="none" w:sz="0" w:space="0" w:color="auto"/>
                                                            <w:bottom w:val="none" w:sz="0" w:space="0" w:color="auto"/>
                                                            <w:right w:val="none" w:sz="0" w:space="0" w:color="auto"/>
                                                          </w:divBdr>
                                                        </w:div>
                                                        <w:div w:id="843087725">
                                                          <w:marLeft w:val="0"/>
                                                          <w:marRight w:val="0"/>
                                                          <w:marTop w:val="0"/>
                                                          <w:marBottom w:val="0"/>
                                                          <w:divBdr>
                                                            <w:top w:val="none" w:sz="0" w:space="0" w:color="auto"/>
                                                            <w:left w:val="none" w:sz="0" w:space="0" w:color="auto"/>
                                                            <w:bottom w:val="none" w:sz="0" w:space="0" w:color="auto"/>
                                                            <w:right w:val="none" w:sz="0" w:space="0" w:color="auto"/>
                                                          </w:divBdr>
                                                        </w:div>
                                                        <w:div w:id="366413550">
                                                          <w:marLeft w:val="0"/>
                                                          <w:marRight w:val="0"/>
                                                          <w:marTop w:val="0"/>
                                                          <w:marBottom w:val="0"/>
                                                          <w:divBdr>
                                                            <w:top w:val="none" w:sz="0" w:space="0" w:color="auto"/>
                                                            <w:left w:val="none" w:sz="0" w:space="0" w:color="auto"/>
                                                            <w:bottom w:val="none" w:sz="0" w:space="0" w:color="auto"/>
                                                            <w:right w:val="none" w:sz="0" w:space="0" w:color="auto"/>
                                                          </w:divBdr>
                                                        </w:div>
                                                        <w:div w:id="1767462676">
                                                          <w:marLeft w:val="0"/>
                                                          <w:marRight w:val="0"/>
                                                          <w:marTop w:val="0"/>
                                                          <w:marBottom w:val="0"/>
                                                          <w:divBdr>
                                                            <w:top w:val="none" w:sz="0" w:space="0" w:color="auto"/>
                                                            <w:left w:val="none" w:sz="0" w:space="0" w:color="auto"/>
                                                            <w:bottom w:val="none" w:sz="0" w:space="0" w:color="auto"/>
                                                            <w:right w:val="none" w:sz="0" w:space="0" w:color="auto"/>
                                                          </w:divBdr>
                                                        </w:div>
                                                        <w:div w:id="969747965">
                                                          <w:marLeft w:val="0"/>
                                                          <w:marRight w:val="0"/>
                                                          <w:marTop w:val="0"/>
                                                          <w:marBottom w:val="0"/>
                                                          <w:divBdr>
                                                            <w:top w:val="none" w:sz="0" w:space="0" w:color="auto"/>
                                                            <w:left w:val="none" w:sz="0" w:space="0" w:color="auto"/>
                                                            <w:bottom w:val="none" w:sz="0" w:space="0" w:color="auto"/>
                                                            <w:right w:val="none" w:sz="0" w:space="0" w:color="auto"/>
                                                          </w:divBdr>
                                                        </w:div>
                                                        <w:div w:id="1325166267">
                                                          <w:marLeft w:val="0"/>
                                                          <w:marRight w:val="0"/>
                                                          <w:marTop w:val="0"/>
                                                          <w:marBottom w:val="0"/>
                                                          <w:divBdr>
                                                            <w:top w:val="none" w:sz="0" w:space="0" w:color="auto"/>
                                                            <w:left w:val="none" w:sz="0" w:space="0" w:color="auto"/>
                                                            <w:bottom w:val="none" w:sz="0" w:space="0" w:color="auto"/>
                                                            <w:right w:val="none" w:sz="0" w:space="0" w:color="auto"/>
                                                          </w:divBdr>
                                                        </w:div>
                                                        <w:div w:id="603419439">
                                                          <w:marLeft w:val="0"/>
                                                          <w:marRight w:val="0"/>
                                                          <w:marTop w:val="0"/>
                                                          <w:marBottom w:val="0"/>
                                                          <w:divBdr>
                                                            <w:top w:val="none" w:sz="0" w:space="0" w:color="auto"/>
                                                            <w:left w:val="none" w:sz="0" w:space="0" w:color="auto"/>
                                                            <w:bottom w:val="none" w:sz="0" w:space="0" w:color="auto"/>
                                                            <w:right w:val="none" w:sz="0" w:space="0" w:color="auto"/>
                                                          </w:divBdr>
                                                        </w:div>
                                                        <w:div w:id="2109502808">
                                                          <w:marLeft w:val="0"/>
                                                          <w:marRight w:val="0"/>
                                                          <w:marTop w:val="0"/>
                                                          <w:marBottom w:val="0"/>
                                                          <w:divBdr>
                                                            <w:top w:val="none" w:sz="0" w:space="0" w:color="auto"/>
                                                            <w:left w:val="none" w:sz="0" w:space="0" w:color="auto"/>
                                                            <w:bottom w:val="none" w:sz="0" w:space="0" w:color="auto"/>
                                                            <w:right w:val="none" w:sz="0" w:space="0" w:color="auto"/>
                                                          </w:divBdr>
                                                        </w:div>
                                                        <w:div w:id="1727217484">
                                                          <w:marLeft w:val="0"/>
                                                          <w:marRight w:val="0"/>
                                                          <w:marTop w:val="0"/>
                                                          <w:marBottom w:val="0"/>
                                                          <w:divBdr>
                                                            <w:top w:val="none" w:sz="0" w:space="0" w:color="auto"/>
                                                            <w:left w:val="none" w:sz="0" w:space="0" w:color="auto"/>
                                                            <w:bottom w:val="none" w:sz="0" w:space="0" w:color="auto"/>
                                                            <w:right w:val="none" w:sz="0" w:space="0" w:color="auto"/>
                                                          </w:divBdr>
                                                        </w:div>
                                                        <w:div w:id="1717704170">
                                                          <w:marLeft w:val="0"/>
                                                          <w:marRight w:val="0"/>
                                                          <w:marTop w:val="0"/>
                                                          <w:marBottom w:val="0"/>
                                                          <w:divBdr>
                                                            <w:top w:val="none" w:sz="0" w:space="0" w:color="auto"/>
                                                            <w:left w:val="none" w:sz="0" w:space="0" w:color="auto"/>
                                                            <w:bottom w:val="none" w:sz="0" w:space="0" w:color="auto"/>
                                                            <w:right w:val="none" w:sz="0" w:space="0" w:color="auto"/>
                                                          </w:divBdr>
                                                        </w:div>
                                                        <w:div w:id="1134059465">
                                                          <w:marLeft w:val="0"/>
                                                          <w:marRight w:val="0"/>
                                                          <w:marTop w:val="0"/>
                                                          <w:marBottom w:val="0"/>
                                                          <w:divBdr>
                                                            <w:top w:val="none" w:sz="0" w:space="0" w:color="auto"/>
                                                            <w:left w:val="none" w:sz="0" w:space="0" w:color="auto"/>
                                                            <w:bottom w:val="none" w:sz="0" w:space="0" w:color="auto"/>
                                                            <w:right w:val="none" w:sz="0" w:space="0" w:color="auto"/>
                                                          </w:divBdr>
                                                        </w:div>
                                                        <w:div w:id="1244414831">
                                                          <w:marLeft w:val="0"/>
                                                          <w:marRight w:val="0"/>
                                                          <w:marTop w:val="0"/>
                                                          <w:marBottom w:val="0"/>
                                                          <w:divBdr>
                                                            <w:top w:val="none" w:sz="0" w:space="0" w:color="auto"/>
                                                            <w:left w:val="none" w:sz="0" w:space="0" w:color="auto"/>
                                                            <w:bottom w:val="none" w:sz="0" w:space="0" w:color="auto"/>
                                                            <w:right w:val="none" w:sz="0" w:space="0" w:color="auto"/>
                                                          </w:divBdr>
                                                        </w:div>
                                                        <w:div w:id="124390243">
                                                          <w:marLeft w:val="0"/>
                                                          <w:marRight w:val="0"/>
                                                          <w:marTop w:val="0"/>
                                                          <w:marBottom w:val="0"/>
                                                          <w:divBdr>
                                                            <w:top w:val="none" w:sz="0" w:space="0" w:color="auto"/>
                                                            <w:left w:val="none" w:sz="0" w:space="0" w:color="auto"/>
                                                            <w:bottom w:val="none" w:sz="0" w:space="0" w:color="auto"/>
                                                            <w:right w:val="none" w:sz="0" w:space="0" w:color="auto"/>
                                                          </w:divBdr>
                                                        </w:div>
                                                        <w:div w:id="1372848350">
                                                          <w:marLeft w:val="0"/>
                                                          <w:marRight w:val="0"/>
                                                          <w:marTop w:val="0"/>
                                                          <w:marBottom w:val="0"/>
                                                          <w:divBdr>
                                                            <w:top w:val="none" w:sz="0" w:space="0" w:color="auto"/>
                                                            <w:left w:val="none" w:sz="0" w:space="0" w:color="auto"/>
                                                            <w:bottom w:val="none" w:sz="0" w:space="0" w:color="auto"/>
                                                            <w:right w:val="none" w:sz="0" w:space="0" w:color="auto"/>
                                                          </w:divBdr>
                                                        </w:div>
                                                        <w:div w:id="1218857163">
                                                          <w:marLeft w:val="0"/>
                                                          <w:marRight w:val="0"/>
                                                          <w:marTop w:val="0"/>
                                                          <w:marBottom w:val="0"/>
                                                          <w:divBdr>
                                                            <w:top w:val="none" w:sz="0" w:space="0" w:color="auto"/>
                                                            <w:left w:val="none" w:sz="0" w:space="0" w:color="auto"/>
                                                            <w:bottom w:val="none" w:sz="0" w:space="0" w:color="auto"/>
                                                            <w:right w:val="none" w:sz="0" w:space="0" w:color="auto"/>
                                                          </w:divBdr>
                                                        </w:div>
                                                        <w:div w:id="1043745999">
                                                          <w:marLeft w:val="0"/>
                                                          <w:marRight w:val="0"/>
                                                          <w:marTop w:val="0"/>
                                                          <w:marBottom w:val="0"/>
                                                          <w:divBdr>
                                                            <w:top w:val="none" w:sz="0" w:space="0" w:color="auto"/>
                                                            <w:left w:val="none" w:sz="0" w:space="0" w:color="auto"/>
                                                            <w:bottom w:val="none" w:sz="0" w:space="0" w:color="auto"/>
                                                            <w:right w:val="none" w:sz="0" w:space="0" w:color="auto"/>
                                                          </w:divBdr>
                                                        </w:div>
                                                        <w:div w:id="965237948">
                                                          <w:marLeft w:val="0"/>
                                                          <w:marRight w:val="0"/>
                                                          <w:marTop w:val="0"/>
                                                          <w:marBottom w:val="0"/>
                                                          <w:divBdr>
                                                            <w:top w:val="none" w:sz="0" w:space="0" w:color="auto"/>
                                                            <w:left w:val="none" w:sz="0" w:space="0" w:color="auto"/>
                                                            <w:bottom w:val="none" w:sz="0" w:space="0" w:color="auto"/>
                                                            <w:right w:val="none" w:sz="0" w:space="0" w:color="auto"/>
                                                          </w:divBdr>
                                                        </w:div>
                                                        <w:div w:id="1317345151">
                                                          <w:marLeft w:val="0"/>
                                                          <w:marRight w:val="0"/>
                                                          <w:marTop w:val="0"/>
                                                          <w:marBottom w:val="0"/>
                                                          <w:divBdr>
                                                            <w:top w:val="none" w:sz="0" w:space="0" w:color="auto"/>
                                                            <w:left w:val="none" w:sz="0" w:space="0" w:color="auto"/>
                                                            <w:bottom w:val="none" w:sz="0" w:space="0" w:color="auto"/>
                                                            <w:right w:val="none" w:sz="0" w:space="0" w:color="auto"/>
                                                          </w:divBdr>
                                                        </w:div>
                                                        <w:div w:id="1836534039">
                                                          <w:marLeft w:val="0"/>
                                                          <w:marRight w:val="0"/>
                                                          <w:marTop w:val="0"/>
                                                          <w:marBottom w:val="0"/>
                                                          <w:divBdr>
                                                            <w:top w:val="none" w:sz="0" w:space="0" w:color="auto"/>
                                                            <w:left w:val="none" w:sz="0" w:space="0" w:color="auto"/>
                                                            <w:bottom w:val="none" w:sz="0" w:space="0" w:color="auto"/>
                                                            <w:right w:val="none" w:sz="0" w:space="0" w:color="auto"/>
                                                          </w:divBdr>
                                                        </w:div>
                                                        <w:div w:id="294677353">
                                                          <w:marLeft w:val="0"/>
                                                          <w:marRight w:val="0"/>
                                                          <w:marTop w:val="0"/>
                                                          <w:marBottom w:val="0"/>
                                                          <w:divBdr>
                                                            <w:top w:val="none" w:sz="0" w:space="0" w:color="auto"/>
                                                            <w:left w:val="none" w:sz="0" w:space="0" w:color="auto"/>
                                                            <w:bottom w:val="none" w:sz="0" w:space="0" w:color="auto"/>
                                                            <w:right w:val="none" w:sz="0" w:space="0" w:color="auto"/>
                                                          </w:divBdr>
                                                        </w:div>
                                                        <w:div w:id="13923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791853">
                          <w:marLeft w:val="105"/>
                          <w:marRight w:val="105"/>
                          <w:marTop w:val="105"/>
                          <w:marBottom w:val="105"/>
                          <w:divBdr>
                            <w:top w:val="none" w:sz="0" w:space="0" w:color="auto"/>
                            <w:left w:val="none" w:sz="0" w:space="0" w:color="auto"/>
                            <w:bottom w:val="none" w:sz="0" w:space="0" w:color="auto"/>
                            <w:right w:val="none" w:sz="0" w:space="0" w:color="auto"/>
                          </w:divBdr>
                          <w:divsChild>
                            <w:div w:id="252592731">
                              <w:marLeft w:val="0"/>
                              <w:marRight w:val="0"/>
                              <w:marTop w:val="0"/>
                              <w:marBottom w:val="0"/>
                              <w:divBdr>
                                <w:top w:val="none" w:sz="0" w:space="0" w:color="auto"/>
                                <w:left w:val="none" w:sz="0" w:space="0" w:color="auto"/>
                                <w:bottom w:val="none" w:sz="0" w:space="0" w:color="auto"/>
                                <w:right w:val="none" w:sz="0" w:space="0" w:color="auto"/>
                              </w:divBdr>
                              <w:divsChild>
                                <w:div w:id="1713922125">
                                  <w:marLeft w:val="0"/>
                                  <w:marRight w:val="0"/>
                                  <w:marTop w:val="0"/>
                                  <w:marBottom w:val="0"/>
                                  <w:divBdr>
                                    <w:top w:val="none" w:sz="0" w:space="0" w:color="auto"/>
                                    <w:left w:val="none" w:sz="0" w:space="0" w:color="auto"/>
                                    <w:bottom w:val="none" w:sz="0" w:space="0" w:color="auto"/>
                                    <w:right w:val="none" w:sz="0" w:space="0" w:color="auto"/>
                                  </w:divBdr>
                                  <w:divsChild>
                                    <w:div w:id="275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83435">
                          <w:marLeft w:val="105"/>
                          <w:marRight w:val="105"/>
                          <w:marTop w:val="105"/>
                          <w:marBottom w:val="105"/>
                          <w:divBdr>
                            <w:top w:val="none" w:sz="0" w:space="0" w:color="auto"/>
                            <w:left w:val="none" w:sz="0" w:space="0" w:color="auto"/>
                            <w:bottom w:val="none" w:sz="0" w:space="0" w:color="auto"/>
                            <w:right w:val="none" w:sz="0" w:space="0" w:color="auto"/>
                          </w:divBdr>
                          <w:divsChild>
                            <w:div w:id="1872910129">
                              <w:marLeft w:val="0"/>
                              <w:marRight w:val="0"/>
                              <w:marTop w:val="0"/>
                              <w:marBottom w:val="0"/>
                              <w:divBdr>
                                <w:top w:val="none" w:sz="0" w:space="0" w:color="auto"/>
                                <w:left w:val="none" w:sz="0" w:space="0" w:color="auto"/>
                                <w:bottom w:val="none" w:sz="0" w:space="0" w:color="auto"/>
                                <w:right w:val="none" w:sz="0" w:space="0" w:color="auto"/>
                              </w:divBdr>
                              <w:divsChild>
                                <w:div w:id="1049494257">
                                  <w:marLeft w:val="0"/>
                                  <w:marRight w:val="0"/>
                                  <w:marTop w:val="0"/>
                                  <w:marBottom w:val="0"/>
                                  <w:divBdr>
                                    <w:top w:val="none" w:sz="0" w:space="0" w:color="auto"/>
                                    <w:left w:val="none" w:sz="0" w:space="0" w:color="auto"/>
                                    <w:bottom w:val="none" w:sz="0" w:space="0" w:color="auto"/>
                                    <w:right w:val="none" w:sz="0" w:space="0" w:color="auto"/>
                                  </w:divBdr>
                                  <w:divsChild>
                                    <w:div w:id="3491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781777">
                  <w:marLeft w:val="0"/>
                  <w:marRight w:val="0"/>
                  <w:marTop w:val="75"/>
                  <w:marBottom w:val="0"/>
                  <w:divBdr>
                    <w:top w:val="none" w:sz="0" w:space="0" w:color="auto"/>
                    <w:left w:val="none" w:sz="0" w:space="0" w:color="auto"/>
                    <w:bottom w:val="none" w:sz="0" w:space="0" w:color="auto"/>
                    <w:right w:val="none" w:sz="0" w:space="0" w:color="auto"/>
                  </w:divBdr>
                  <w:divsChild>
                    <w:div w:id="12823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28</Pages>
  <Words>9790</Words>
  <Characters>55803</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FoM</dc:creator>
  <cp:keywords/>
  <dc:description/>
  <cp:lastModifiedBy>Admin</cp:lastModifiedBy>
  <cp:revision>27</cp:revision>
  <dcterms:created xsi:type="dcterms:W3CDTF">2011-12-25T13:20:00Z</dcterms:created>
  <dcterms:modified xsi:type="dcterms:W3CDTF">2015-11-17T05:51:00Z</dcterms:modified>
</cp:coreProperties>
</file>